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838" w:rsidRDefault="008F0838" w:rsidP="008F0838">
      <w:pPr>
        <w:tabs>
          <w:tab w:val="left" w:pos="6936"/>
        </w:tabs>
        <w:spacing w:after="0" w:line="240" w:lineRule="auto"/>
        <w:jc w:val="center"/>
        <w:rPr>
          <w:rFonts w:ascii="Times New Roman" w:hAnsi="Times New Roman" w:cs="Times New Roman"/>
          <w:color w:val="000000" w:themeColor="text1"/>
          <w:sz w:val="12"/>
          <w:szCs w:val="12"/>
        </w:rPr>
      </w:pPr>
      <w:bookmarkStart w:id="0" w:name="_GoBack"/>
      <w:bookmarkEnd w:id="0"/>
    </w:p>
    <w:p w:rsidR="008F0838" w:rsidRDefault="008F0838" w:rsidP="008F0838">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8B392D" w:rsidRDefault="008B392D" w:rsidP="006D4521">
      <w:pPr>
        <w:tabs>
          <w:tab w:val="left" w:pos="284"/>
        </w:tabs>
        <w:spacing w:after="0" w:line="240" w:lineRule="auto"/>
        <w:jc w:val="both"/>
        <w:rPr>
          <w:rFonts w:ascii="Times New Roman" w:eastAsia="Calibri" w:hAnsi="Times New Roman" w:cs="Times New Roman"/>
          <w:sz w:val="12"/>
          <w:szCs w:val="12"/>
        </w:rPr>
      </w:pPr>
    </w:p>
    <w:p w:rsidR="00937438" w:rsidRPr="001A509E" w:rsidRDefault="00937438" w:rsidP="0093743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1A509E">
        <w:rPr>
          <w:rFonts w:ascii="Times New Roman" w:eastAsia="Calibri" w:hAnsi="Times New Roman" w:cs="Times New Roman"/>
          <w:sz w:val="12"/>
          <w:szCs w:val="12"/>
        </w:rPr>
        <w:t xml:space="preserve">. Постановление администрации сельского поселения </w:t>
      </w:r>
      <w:r w:rsidRPr="00937438">
        <w:rPr>
          <w:rFonts w:ascii="Times New Roman" w:eastAsia="Calibri" w:hAnsi="Times New Roman" w:cs="Times New Roman"/>
          <w:sz w:val="12"/>
          <w:szCs w:val="12"/>
        </w:rPr>
        <w:t xml:space="preserve">Черновка </w:t>
      </w:r>
      <w:r w:rsidRPr="001A509E">
        <w:rPr>
          <w:rFonts w:ascii="Times New Roman" w:eastAsia="Calibri" w:hAnsi="Times New Roman" w:cs="Times New Roman"/>
          <w:sz w:val="12"/>
          <w:szCs w:val="12"/>
        </w:rPr>
        <w:t>муниципального района Сергиевский Самарской области</w:t>
      </w:r>
    </w:p>
    <w:p w:rsidR="00937438" w:rsidRDefault="00937438" w:rsidP="00807874">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32 от 03 сентября</w:t>
      </w:r>
      <w:r w:rsidRPr="001A509E">
        <w:rPr>
          <w:rFonts w:ascii="Times New Roman" w:eastAsia="Calibri" w:hAnsi="Times New Roman" w:cs="Times New Roman"/>
          <w:sz w:val="12"/>
          <w:szCs w:val="12"/>
        </w:rPr>
        <w:t xml:space="preserve"> 2018г. «</w:t>
      </w:r>
      <w:r w:rsidRPr="00937438">
        <w:rPr>
          <w:rFonts w:ascii="Times New Roman" w:eastAsia="Calibri" w:hAnsi="Times New Roman" w:cs="Times New Roman"/>
          <w:sz w:val="12"/>
          <w:szCs w:val="12"/>
        </w:rPr>
        <w:t>Об установлении расходного обязательства сельского поселения Черновка муниципального района Сергиевский Самарской области на реализацию мероприятий, возникающих при выполнении полномочий органов местного самоуправления по участию в предупреждении и ликвидации последствий чрезвычайных ситуаций в границах муниципального района Сергиевский Самарской области</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E00B5F">
        <w:rPr>
          <w:rFonts w:ascii="Times New Roman" w:eastAsia="Calibri" w:hAnsi="Times New Roman" w:cs="Times New Roman"/>
          <w:sz w:val="12"/>
          <w:szCs w:val="12"/>
        </w:rPr>
        <w:t>…...</w:t>
      </w:r>
      <w:r>
        <w:rPr>
          <w:rFonts w:ascii="Times New Roman" w:eastAsia="Calibri" w:hAnsi="Times New Roman" w:cs="Times New Roman"/>
          <w:sz w:val="12"/>
          <w:szCs w:val="12"/>
        </w:rPr>
        <w:t>……………….</w:t>
      </w:r>
      <w:r w:rsidR="00971380">
        <w:rPr>
          <w:rFonts w:ascii="Times New Roman" w:eastAsia="Calibri" w:hAnsi="Times New Roman" w:cs="Times New Roman"/>
          <w:sz w:val="12"/>
          <w:szCs w:val="12"/>
        </w:rPr>
        <w:t>3</w:t>
      </w:r>
    </w:p>
    <w:p w:rsidR="00807874" w:rsidRDefault="00807874" w:rsidP="00257B76">
      <w:pPr>
        <w:tabs>
          <w:tab w:val="left" w:pos="284"/>
        </w:tabs>
        <w:spacing w:after="0" w:line="240" w:lineRule="auto"/>
        <w:ind w:firstLine="284"/>
        <w:jc w:val="both"/>
        <w:rPr>
          <w:rFonts w:ascii="Times New Roman" w:hAnsi="Times New Roman"/>
          <w:sz w:val="12"/>
          <w:szCs w:val="12"/>
        </w:rPr>
      </w:pPr>
    </w:p>
    <w:p w:rsidR="00937438" w:rsidRDefault="00807874" w:rsidP="00257B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hAnsi="Times New Roman"/>
          <w:sz w:val="12"/>
          <w:szCs w:val="12"/>
        </w:rPr>
        <w:t>2</w:t>
      </w:r>
      <w:r w:rsidRPr="00B22631">
        <w:rPr>
          <w:rFonts w:ascii="Times New Roman" w:hAnsi="Times New Roman"/>
          <w:sz w:val="12"/>
          <w:szCs w:val="12"/>
        </w:rPr>
        <w:t>. Извещения о предоставлении земельных участков………………………………………………………………...………………………</w:t>
      </w:r>
      <w:r w:rsidR="000F23DC">
        <w:rPr>
          <w:rFonts w:ascii="Times New Roman" w:hAnsi="Times New Roman"/>
          <w:sz w:val="12"/>
          <w:szCs w:val="12"/>
        </w:rPr>
        <w:t>..</w:t>
      </w:r>
      <w:r w:rsidRPr="00B22631">
        <w:rPr>
          <w:rFonts w:ascii="Times New Roman" w:hAnsi="Times New Roman"/>
          <w:sz w:val="12"/>
          <w:szCs w:val="12"/>
        </w:rPr>
        <w:t>………</w:t>
      </w:r>
      <w:r w:rsidR="00971380">
        <w:rPr>
          <w:rFonts w:ascii="Times New Roman" w:hAnsi="Times New Roman"/>
          <w:sz w:val="12"/>
          <w:szCs w:val="12"/>
        </w:rPr>
        <w:t>3</w:t>
      </w:r>
    </w:p>
    <w:p w:rsidR="00807874" w:rsidRDefault="00807874" w:rsidP="00D1263D">
      <w:pPr>
        <w:tabs>
          <w:tab w:val="left" w:pos="284"/>
        </w:tabs>
        <w:spacing w:after="0" w:line="240" w:lineRule="auto"/>
        <w:jc w:val="both"/>
        <w:rPr>
          <w:rFonts w:ascii="Times New Roman" w:eastAsia="Calibri" w:hAnsi="Times New Roman" w:cs="Times New Roman"/>
          <w:sz w:val="12"/>
          <w:szCs w:val="12"/>
        </w:rPr>
      </w:pPr>
    </w:p>
    <w:p w:rsidR="00257B76" w:rsidRPr="000318BE" w:rsidRDefault="00D1263D" w:rsidP="00257B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257B76"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656361" w:rsidRDefault="00D1263D" w:rsidP="00257B7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№1029 от 05 сентября</w:t>
      </w:r>
      <w:r w:rsidR="00257B76" w:rsidRPr="000318BE">
        <w:rPr>
          <w:rFonts w:ascii="Times New Roman" w:eastAsia="Calibri" w:hAnsi="Times New Roman" w:cs="Times New Roman"/>
          <w:sz w:val="12"/>
          <w:szCs w:val="12"/>
        </w:rPr>
        <w:t xml:space="preserve"> 2018г. </w:t>
      </w:r>
      <w:proofErr w:type="gramStart"/>
      <w:r w:rsidR="00257B76" w:rsidRPr="000318BE">
        <w:rPr>
          <w:rFonts w:ascii="Times New Roman" w:eastAsia="Calibri" w:hAnsi="Times New Roman" w:cs="Times New Roman"/>
          <w:sz w:val="12"/>
          <w:szCs w:val="12"/>
        </w:rPr>
        <w:t>«</w:t>
      </w:r>
      <w:r w:rsidRPr="00D1263D">
        <w:rPr>
          <w:rFonts w:ascii="Times New Roman" w:eastAsia="Calibri" w:hAnsi="Times New Roman" w:cs="Times New Roman"/>
          <w:sz w:val="12"/>
          <w:szCs w:val="12"/>
        </w:rPr>
        <w:t xml:space="preserve">О внесении дополнений в постановление Администрации муниципального района Сергиевский  №1214 от 06.10.2017 г. «Об утверждении проекта планировки территории и проекта межевания территории объекта  «Подъездные пути от асфальтируемой дороги к скважинам №№ 216, 217, 223, 224 и к ДНС-215 </w:t>
      </w:r>
      <w:proofErr w:type="spellStart"/>
      <w:r w:rsidRPr="00D1263D">
        <w:rPr>
          <w:rFonts w:ascii="Times New Roman" w:eastAsia="Calibri" w:hAnsi="Times New Roman" w:cs="Times New Roman"/>
          <w:sz w:val="12"/>
          <w:szCs w:val="12"/>
        </w:rPr>
        <w:t>Студенцовского</w:t>
      </w:r>
      <w:proofErr w:type="spellEnd"/>
      <w:r w:rsidRPr="00D1263D">
        <w:rPr>
          <w:rFonts w:ascii="Times New Roman" w:eastAsia="Calibri" w:hAnsi="Times New Roman" w:cs="Times New Roman"/>
          <w:sz w:val="12"/>
          <w:szCs w:val="12"/>
        </w:rPr>
        <w:t xml:space="preserve"> месторождения» в границах  сельских поселений Калиновка и Воротнее муниципального района Сергиевский Самарской области»</w:t>
      </w:r>
      <w:r w:rsidR="00B50A90">
        <w:rPr>
          <w:rFonts w:ascii="Times New Roman" w:eastAsia="Calibri" w:hAnsi="Times New Roman" w:cs="Times New Roman"/>
          <w:sz w:val="12"/>
          <w:szCs w:val="12"/>
        </w:rPr>
        <w:t>»</w:t>
      </w:r>
      <w:r w:rsidR="000B47E7">
        <w:rPr>
          <w:rFonts w:ascii="Times New Roman" w:eastAsia="Calibri" w:hAnsi="Times New Roman" w:cs="Times New Roman"/>
          <w:sz w:val="12"/>
          <w:szCs w:val="12"/>
        </w:rPr>
        <w:t>……</w:t>
      </w:r>
      <w:r w:rsidR="00D93057">
        <w:rPr>
          <w:rFonts w:ascii="Times New Roman" w:eastAsia="Calibri" w:hAnsi="Times New Roman" w:cs="Times New Roman"/>
          <w:sz w:val="12"/>
          <w:szCs w:val="12"/>
        </w:rPr>
        <w:t>……</w:t>
      </w:r>
      <w:r w:rsidR="00B50A90">
        <w:rPr>
          <w:rFonts w:ascii="Times New Roman" w:eastAsia="Calibri" w:hAnsi="Times New Roman" w:cs="Times New Roman"/>
          <w:sz w:val="12"/>
          <w:szCs w:val="12"/>
        </w:rPr>
        <w:t>……………………</w:t>
      </w:r>
      <w:r>
        <w:rPr>
          <w:rFonts w:ascii="Times New Roman" w:eastAsia="Calibri" w:hAnsi="Times New Roman" w:cs="Times New Roman"/>
          <w:sz w:val="12"/>
          <w:szCs w:val="12"/>
        </w:rPr>
        <w:t>……………………………………………………</w:t>
      </w:r>
      <w:r w:rsidR="00E00B5F">
        <w:rPr>
          <w:rFonts w:ascii="Times New Roman" w:eastAsia="Calibri" w:hAnsi="Times New Roman" w:cs="Times New Roman"/>
          <w:sz w:val="12"/>
          <w:szCs w:val="12"/>
        </w:rPr>
        <w:t>……</w:t>
      </w:r>
      <w:r w:rsidR="000F23DC">
        <w:rPr>
          <w:rFonts w:ascii="Times New Roman" w:eastAsia="Calibri" w:hAnsi="Times New Roman" w:cs="Times New Roman"/>
          <w:sz w:val="12"/>
          <w:szCs w:val="12"/>
        </w:rPr>
        <w:t>..</w:t>
      </w:r>
      <w:r w:rsidR="00E00B5F">
        <w:rPr>
          <w:rFonts w:ascii="Times New Roman" w:eastAsia="Calibri" w:hAnsi="Times New Roman" w:cs="Times New Roman"/>
          <w:sz w:val="12"/>
          <w:szCs w:val="12"/>
        </w:rPr>
        <w:t>…</w:t>
      </w:r>
      <w:r>
        <w:rPr>
          <w:rFonts w:ascii="Times New Roman" w:eastAsia="Calibri" w:hAnsi="Times New Roman" w:cs="Times New Roman"/>
          <w:sz w:val="12"/>
          <w:szCs w:val="12"/>
        </w:rPr>
        <w:t>…</w:t>
      </w:r>
      <w:r w:rsidR="00971380">
        <w:rPr>
          <w:rFonts w:ascii="Times New Roman" w:eastAsia="Calibri" w:hAnsi="Times New Roman" w:cs="Times New Roman"/>
          <w:sz w:val="12"/>
          <w:szCs w:val="12"/>
        </w:rPr>
        <w:t>3</w:t>
      </w:r>
      <w:proofErr w:type="gramEnd"/>
    </w:p>
    <w:p w:rsidR="00656361" w:rsidRDefault="00656361" w:rsidP="006D4521">
      <w:pPr>
        <w:tabs>
          <w:tab w:val="left" w:pos="284"/>
        </w:tabs>
        <w:spacing w:after="0" w:line="240" w:lineRule="auto"/>
        <w:jc w:val="both"/>
        <w:rPr>
          <w:rFonts w:ascii="Times New Roman" w:eastAsia="Calibri" w:hAnsi="Times New Roman" w:cs="Times New Roman"/>
          <w:sz w:val="12"/>
          <w:szCs w:val="12"/>
        </w:rPr>
      </w:pPr>
    </w:p>
    <w:p w:rsidR="005832A5" w:rsidRPr="00BC25A3" w:rsidRDefault="005832A5" w:rsidP="005832A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BC25A3">
        <w:rPr>
          <w:rFonts w:ascii="Times New Roman" w:eastAsia="Calibri" w:hAnsi="Times New Roman" w:cs="Times New Roman"/>
          <w:sz w:val="12"/>
          <w:szCs w:val="12"/>
        </w:rPr>
        <w:t xml:space="preserve">. Решение Собрания Представителей </w:t>
      </w:r>
      <w:r w:rsidRPr="00537C05">
        <w:rPr>
          <w:rFonts w:ascii="Times New Roman" w:eastAsia="Calibri" w:hAnsi="Times New Roman" w:cs="Times New Roman"/>
          <w:sz w:val="12"/>
          <w:szCs w:val="12"/>
        </w:rPr>
        <w:t xml:space="preserve">сельского поселения </w:t>
      </w:r>
      <w:r w:rsidRPr="00543F85">
        <w:rPr>
          <w:rFonts w:ascii="Times New Roman" w:eastAsia="Calibri" w:hAnsi="Times New Roman" w:cs="Times New Roman"/>
          <w:sz w:val="12"/>
          <w:szCs w:val="12"/>
        </w:rPr>
        <w:t xml:space="preserve">Калиновка </w:t>
      </w:r>
      <w:r w:rsidRPr="00BC25A3">
        <w:rPr>
          <w:rFonts w:ascii="Times New Roman" w:eastAsia="Calibri" w:hAnsi="Times New Roman" w:cs="Times New Roman"/>
          <w:sz w:val="12"/>
          <w:szCs w:val="12"/>
        </w:rPr>
        <w:t>муниципального района Сергиевский Самарской области</w:t>
      </w:r>
    </w:p>
    <w:p w:rsidR="007D61FB" w:rsidRDefault="005832A5" w:rsidP="005832A5">
      <w:pPr>
        <w:tabs>
          <w:tab w:val="left" w:pos="284"/>
        </w:tabs>
        <w:spacing w:after="0" w:line="240" w:lineRule="auto"/>
        <w:jc w:val="both"/>
        <w:rPr>
          <w:rFonts w:ascii="Times New Roman" w:eastAsia="Calibri" w:hAnsi="Times New Roman" w:cs="Times New Roman"/>
          <w:sz w:val="12"/>
          <w:szCs w:val="12"/>
        </w:rPr>
      </w:pPr>
      <w:r w:rsidRPr="00BC25A3">
        <w:rPr>
          <w:rFonts w:ascii="Times New Roman" w:eastAsia="Calibri" w:hAnsi="Times New Roman" w:cs="Times New Roman"/>
          <w:sz w:val="12"/>
          <w:szCs w:val="12"/>
        </w:rPr>
        <w:t>№</w:t>
      </w:r>
      <w:r>
        <w:rPr>
          <w:rFonts w:ascii="Times New Roman" w:eastAsia="Calibri" w:hAnsi="Times New Roman" w:cs="Times New Roman"/>
          <w:sz w:val="12"/>
          <w:szCs w:val="12"/>
        </w:rPr>
        <w:t xml:space="preserve">23 от 10 сентября </w:t>
      </w:r>
      <w:r w:rsidRPr="00BC25A3">
        <w:rPr>
          <w:rFonts w:ascii="Times New Roman" w:eastAsia="Calibri" w:hAnsi="Times New Roman" w:cs="Times New Roman"/>
          <w:sz w:val="12"/>
          <w:szCs w:val="12"/>
        </w:rPr>
        <w:t>2018г. «</w:t>
      </w:r>
      <w:r w:rsidRPr="005832A5">
        <w:rPr>
          <w:rFonts w:ascii="Times New Roman" w:eastAsia="Calibri" w:hAnsi="Times New Roman" w:cs="Times New Roman"/>
          <w:sz w:val="12"/>
          <w:szCs w:val="12"/>
        </w:rPr>
        <w:t>О конкурсе на замещение должности Главы сельского поселения Калиновка муниципального района Сергиевский Самарской области</w:t>
      </w:r>
      <w:r w:rsidRPr="00850499">
        <w:rPr>
          <w:rFonts w:ascii="Times New Roman" w:eastAsia="Calibri" w:hAnsi="Times New Roman" w:cs="Times New Roman"/>
          <w:sz w:val="12"/>
          <w:szCs w:val="12"/>
        </w:rPr>
        <w:t>»</w:t>
      </w:r>
      <w:r>
        <w:rPr>
          <w:rFonts w:ascii="Times New Roman" w:eastAsia="Calibri" w:hAnsi="Times New Roman" w:cs="Times New Roman"/>
          <w:sz w:val="12"/>
          <w:szCs w:val="12"/>
        </w:rPr>
        <w:t>………………………………………………………………………………………….…………………………………</w:t>
      </w:r>
      <w:r w:rsidR="007A2306">
        <w:rPr>
          <w:rFonts w:ascii="Times New Roman" w:eastAsia="Calibri" w:hAnsi="Times New Roman" w:cs="Times New Roman"/>
          <w:sz w:val="12"/>
          <w:szCs w:val="12"/>
        </w:rPr>
        <w:t>…..</w:t>
      </w:r>
      <w:r>
        <w:rPr>
          <w:rFonts w:ascii="Times New Roman" w:eastAsia="Calibri" w:hAnsi="Times New Roman" w:cs="Times New Roman"/>
          <w:sz w:val="12"/>
          <w:szCs w:val="12"/>
        </w:rPr>
        <w:t>……</w:t>
      </w:r>
      <w:r w:rsidR="00E00B5F">
        <w:rPr>
          <w:rFonts w:ascii="Times New Roman" w:eastAsia="Calibri" w:hAnsi="Times New Roman" w:cs="Times New Roman"/>
          <w:sz w:val="12"/>
          <w:szCs w:val="12"/>
        </w:rPr>
        <w:t>……</w:t>
      </w:r>
      <w:r>
        <w:rPr>
          <w:rFonts w:ascii="Times New Roman" w:eastAsia="Calibri" w:hAnsi="Times New Roman" w:cs="Times New Roman"/>
          <w:sz w:val="12"/>
          <w:szCs w:val="12"/>
        </w:rPr>
        <w:t>..</w:t>
      </w:r>
      <w:r w:rsidR="00971380">
        <w:rPr>
          <w:rFonts w:ascii="Times New Roman" w:eastAsia="Calibri" w:hAnsi="Times New Roman" w:cs="Times New Roman"/>
          <w:sz w:val="12"/>
          <w:szCs w:val="12"/>
        </w:rPr>
        <w:t>4</w:t>
      </w:r>
    </w:p>
    <w:p w:rsidR="007D61FB" w:rsidRDefault="007D61FB" w:rsidP="006D4521">
      <w:pPr>
        <w:tabs>
          <w:tab w:val="left" w:pos="284"/>
        </w:tabs>
        <w:spacing w:after="0" w:line="240" w:lineRule="auto"/>
        <w:jc w:val="both"/>
        <w:rPr>
          <w:rFonts w:ascii="Times New Roman" w:eastAsia="Calibri" w:hAnsi="Times New Roman" w:cs="Times New Roman"/>
          <w:sz w:val="12"/>
          <w:szCs w:val="12"/>
        </w:rPr>
      </w:pPr>
    </w:p>
    <w:p w:rsidR="007A2306" w:rsidRPr="00BC25A3"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BC25A3">
        <w:rPr>
          <w:rFonts w:ascii="Times New Roman" w:eastAsia="Calibri" w:hAnsi="Times New Roman" w:cs="Times New Roman"/>
          <w:sz w:val="12"/>
          <w:szCs w:val="12"/>
        </w:rPr>
        <w:t xml:space="preserve">. Решение Собрания Представителей </w:t>
      </w:r>
      <w:r w:rsidRPr="00537C05">
        <w:rPr>
          <w:rFonts w:ascii="Times New Roman" w:eastAsia="Calibri" w:hAnsi="Times New Roman" w:cs="Times New Roman"/>
          <w:sz w:val="12"/>
          <w:szCs w:val="12"/>
        </w:rPr>
        <w:t xml:space="preserve">сельского поселения </w:t>
      </w:r>
      <w:r w:rsidRPr="00543F85">
        <w:rPr>
          <w:rFonts w:ascii="Times New Roman" w:eastAsia="Calibri" w:hAnsi="Times New Roman" w:cs="Times New Roman"/>
          <w:sz w:val="12"/>
          <w:szCs w:val="12"/>
        </w:rPr>
        <w:t xml:space="preserve">Калиновка </w:t>
      </w:r>
      <w:r w:rsidRPr="00BC25A3">
        <w:rPr>
          <w:rFonts w:ascii="Times New Roman" w:eastAsia="Calibri" w:hAnsi="Times New Roman" w:cs="Times New Roman"/>
          <w:sz w:val="12"/>
          <w:szCs w:val="12"/>
        </w:rPr>
        <w:t>муниципального района Сергиевский Самарской области</w:t>
      </w:r>
    </w:p>
    <w:p w:rsidR="007A2306" w:rsidRDefault="007A2306" w:rsidP="007A2306">
      <w:pPr>
        <w:tabs>
          <w:tab w:val="left" w:pos="284"/>
        </w:tabs>
        <w:spacing w:after="0" w:line="240" w:lineRule="auto"/>
        <w:jc w:val="both"/>
        <w:rPr>
          <w:rFonts w:ascii="Times New Roman" w:eastAsia="Calibri" w:hAnsi="Times New Roman" w:cs="Times New Roman"/>
          <w:sz w:val="12"/>
          <w:szCs w:val="12"/>
        </w:rPr>
      </w:pPr>
      <w:r w:rsidRPr="00BC25A3">
        <w:rPr>
          <w:rFonts w:ascii="Times New Roman" w:eastAsia="Calibri" w:hAnsi="Times New Roman" w:cs="Times New Roman"/>
          <w:sz w:val="12"/>
          <w:szCs w:val="12"/>
        </w:rPr>
        <w:t>№</w:t>
      </w:r>
      <w:r>
        <w:rPr>
          <w:rFonts w:ascii="Times New Roman" w:eastAsia="Calibri" w:hAnsi="Times New Roman" w:cs="Times New Roman"/>
          <w:sz w:val="12"/>
          <w:szCs w:val="12"/>
        </w:rPr>
        <w:t xml:space="preserve">24 от 10 сентября </w:t>
      </w:r>
      <w:r w:rsidRPr="00BC25A3">
        <w:rPr>
          <w:rFonts w:ascii="Times New Roman" w:eastAsia="Calibri" w:hAnsi="Times New Roman" w:cs="Times New Roman"/>
          <w:sz w:val="12"/>
          <w:szCs w:val="12"/>
        </w:rPr>
        <w:t>2018г. «</w:t>
      </w:r>
      <w:r w:rsidRPr="007A2306">
        <w:rPr>
          <w:rFonts w:ascii="Times New Roman" w:eastAsia="Calibri" w:hAnsi="Times New Roman" w:cs="Times New Roman"/>
          <w:sz w:val="12"/>
          <w:szCs w:val="12"/>
        </w:rPr>
        <w:t>О назначении членов конкурсной комиссии для проведения конкурса по отбору кандидатур на должность Главы сельского  поселения Калиновка муниципального района Сергиевский Самарской области</w:t>
      </w:r>
      <w:r w:rsidRPr="00850499">
        <w:rPr>
          <w:rFonts w:ascii="Times New Roman" w:eastAsia="Calibri" w:hAnsi="Times New Roman" w:cs="Times New Roman"/>
          <w:sz w:val="12"/>
          <w:szCs w:val="12"/>
        </w:rPr>
        <w:t>»</w:t>
      </w:r>
      <w:r>
        <w:rPr>
          <w:rFonts w:ascii="Times New Roman" w:eastAsia="Calibri" w:hAnsi="Times New Roman" w:cs="Times New Roman"/>
          <w:sz w:val="12"/>
          <w:szCs w:val="12"/>
        </w:rPr>
        <w:t>…………………………………………………</w:t>
      </w:r>
      <w:r w:rsidR="00E00B5F">
        <w:rPr>
          <w:rFonts w:ascii="Times New Roman" w:eastAsia="Calibri" w:hAnsi="Times New Roman" w:cs="Times New Roman"/>
          <w:sz w:val="12"/>
          <w:szCs w:val="12"/>
        </w:rPr>
        <w:t>……</w:t>
      </w:r>
      <w:r w:rsidR="000F23DC">
        <w:rPr>
          <w:rFonts w:ascii="Times New Roman" w:eastAsia="Calibri" w:hAnsi="Times New Roman" w:cs="Times New Roman"/>
          <w:sz w:val="12"/>
          <w:szCs w:val="12"/>
        </w:rPr>
        <w:t>..</w:t>
      </w:r>
      <w:r>
        <w:rPr>
          <w:rFonts w:ascii="Times New Roman" w:eastAsia="Calibri" w:hAnsi="Times New Roman" w:cs="Times New Roman"/>
          <w:sz w:val="12"/>
          <w:szCs w:val="12"/>
        </w:rPr>
        <w:t>….</w:t>
      </w:r>
      <w:r w:rsidR="00971380">
        <w:rPr>
          <w:rFonts w:ascii="Times New Roman" w:eastAsia="Calibri" w:hAnsi="Times New Roman" w:cs="Times New Roman"/>
          <w:sz w:val="12"/>
          <w:szCs w:val="12"/>
        </w:rPr>
        <w:t>4</w:t>
      </w:r>
    </w:p>
    <w:p w:rsidR="002665C0" w:rsidRDefault="002665C0" w:rsidP="006D4521">
      <w:pPr>
        <w:tabs>
          <w:tab w:val="left" w:pos="284"/>
        </w:tabs>
        <w:spacing w:after="0" w:line="240" w:lineRule="auto"/>
        <w:jc w:val="both"/>
        <w:rPr>
          <w:rFonts w:ascii="Times New Roman" w:eastAsia="Calibri" w:hAnsi="Times New Roman" w:cs="Times New Roman"/>
          <w:sz w:val="12"/>
          <w:szCs w:val="12"/>
        </w:rPr>
      </w:pPr>
    </w:p>
    <w:p w:rsidR="00F52460" w:rsidRPr="00F52460" w:rsidRDefault="00F52460" w:rsidP="00F524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F52460">
        <w:rPr>
          <w:rFonts w:ascii="Times New Roman" w:eastAsia="Calibri" w:hAnsi="Times New Roman" w:cs="Times New Roman"/>
          <w:sz w:val="12"/>
          <w:szCs w:val="12"/>
        </w:rPr>
        <w:t xml:space="preserve">. Постановление Главы сельского поселения Серноводск муниципального района Сергиевский Самарской области </w:t>
      </w:r>
    </w:p>
    <w:p w:rsidR="00F52460" w:rsidRDefault="00F52460" w:rsidP="00A738FD">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02 от 31 августа</w:t>
      </w:r>
      <w:r w:rsidRPr="001A509E">
        <w:rPr>
          <w:rFonts w:ascii="Times New Roman" w:eastAsia="Calibri" w:hAnsi="Times New Roman" w:cs="Times New Roman"/>
          <w:sz w:val="12"/>
          <w:szCs w:val="12"/>
        </w:rPr>
        <w:t xml:space="preserve"> 2018г. «</w:t>
      </w:r>
      <w:r w:rsidR="00A738FD" w:rsidRPr="00A738FD">
        <w:rPr>
          <w:rFonts w:ascii="Times New Roman" w:eastAsia="Calibri" w:hAnsi="Times New Roman" w:cs="Times New Roman"/>
          <w:sz w:val="12"/>
          <w:szCs w:val="12"/>
        </w:rPr>
        <w:t>О проведении публичных слушаний п</w:t>
      </w:r>
      <w:r w:rsidR="00A738FD">
        <w:rPr>
          <w:rFonts w:ascii="Times New Roman" w:eastAsia="Calibri" w:hAnsi="Times New Roman" w:cs="Times New Roman"/>
          <w:sz w:val="12"/>
          <w:szCs w:val="12"/>
        </w:rPr>
        <w:t xml:space="preserve">о вопросу о внесении изменений </w:t>
      </w:r>
      <w:r w:rsidR="00A738FD" w:rsidRPr="00A738FD">
        <w:rPr>
          <w:rFonts w:ascii="Times New Roman" w:eastAsia="Calibri" w:hAnsi="Times New Roman" w:cs="Times New Roman"/>
          <w:sz w:val="12"/>
          <w:szCs w:val="12"/>
        </w:rPr>
        <w:t>в Правила землепользования и застройки сельского поселения Серноводск муниципального района Сергиевский Самарской области</w:t>
      </w:r>
      <w:r w:rsidRPr="001A509E">
        <w:rPr>
          <w:rFonts w:ascii="Times New Roman" w:eastAsia="Calibri" w:hAnsi="Times New Roman" w:cs="Times New Roman"/>
          <w:sz w:val="12"/>
          <w:szCs w:val="12"/>
        </w:rPr>
        <w:t>»</w:t>
      </w:r>
      <w:r w:rsidR="003B0943">
        <w:rPr>
          <w:rFonts w:ascii="Times New Roman" w:eastAsia="Calibri" w:hAnsi="Times New Roman" w:cs="Times New Roman"/>
          <w:sz w:val="12"/>
          <w:szCs w:val="12"/>
        </w:rPr>
        <w:t>……………………………………</w:t>
      </w:r>
      <w:r>
        <w:rPr>
          <w:rFonts w:ascii="Times New Roman" w:eastAsia="Calibri" w:hAnsi="Times New Roman" w:cs="Times New Roman"/>
          <w:sz w:val="12"/>
          <w:szCs w:val="12"/>
        </w:rPr>
        <w:t>………</w:t>
      </w:r>
      <w:r w:rsidR="000F23DC">
        <w:rPr>
          <w:rFonts w:ascii="Times New Roman" w:eastAsia="Calibri" w:hAnsi="Times New Roman" w:cs="Times New Roman"/>
          <w:sz w:val="12"/>
          <w:szCs w:val="12"/>
        </w:rPr>
        <w:t>..</w:t>
      </w:r>
      <w:r w:rsidR="00E00B5F">
        <w:rPr>
          <w:rFonts w:ascii="Times New Roman" w:eastAsia="Calibri" w:hAnsi="Times New Roman" w:cs="Times New Roman"/>
          <w:sz w:val="12"/>
          <w:szCs w:val="12"/>
        </w:rPr>
        <w:t>……..</w:t>
      </w:r>
      <w:r>
        <w:rPr>
          <w:rFonts w:ascii="Times New Roman" w:eastAsia="Calibri" w:hAnsi="Times New Roman" w:cs="Times New Roman"/>
          <w:sz w:val="12"/>
          <w:szCs w:val="12"/>
        </w:rPr>
        <w:t>…</w:t>
      </w:r>
      <w:r w:rsidR="00E74A46">
        <w:rPr>
          <w:rFonts w:ascii="Times New Roman" w:eastAsia="Calibri" w:hAnsi="Times New Roman" w:cs="Times New Roman"/>
          <w:sz w:val="12"/>
          <w:szCs w:val="12"/>
        </w:rPr>
        <w:t>…..</w:t>
      </w:r>
      <w:r w:rsidR="00971380">
        <w:rPr>
          <w:rFonts w:ascii="Times New Roman" w:eastAsia="Calibri" w:hAnsi="Times New Roman" w:cs="Times New Roman"/>
          <w:sz w:val="12"/>
          <w:szCs w:val="12"/>
        </w:rPr>
        <w:t>4</w:t>
      </w:r>
    </w:p>
    <w:p w:rsidR="007D61FB" w:rsidRDefault="007D61FB" w:rsidP="006D4521">
      <w:pPr>
        <w:tabs>
          <w:tab w:val="left" w:pos="284"/>
        </w:tabs>
        <w:spacing w:after="0" w:line="240" w:lineRule="auto"/>
        <w:jc w:val="both"/>
        <w:rPr>
          <w:rFonts w:ascii="Times New Roman" w:eastAsia="Calibri" w:hAnsi="Times New Roman" w:cs="Times New Roman"/>
          <w:sz w:val="12"/>
          <w:szCs w:val="12"/>
        </w:rPr>
      </w:pPr>
    </w:p>
    <w:p w:rsidR="009F5B52" w:rsidRPr="001A509E" w:rsidRDefault="009F5B52" w:rsidP="009F5B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1A509E">
        <w:rPr>
          <w:rFonts w:ascii="Times New Roman" w:eastAsia="Calibri" w:hAnsi="Times New Roman" w:cs="Times New Roman"/>
          <w:sz w:val="12"/>
          <w:szCs w:val="12"/>
        </w:rPr>
        <w:t xml:space="preserve">. Постановление администрации сельского поселения </w:t>
      </w:r>
      <w:r w:rsidR="00C06A18" w:rsidRPr="00C06A18">
        <w:rPr>
          <w:rFonts w:ascii="Times New Roman" w:eastAsia="Calibri" w:hAnsi="Times New Roman" w:cs="Times New Roman"/>
          <w:sz w:val="12"/>
          <w:szCs w:val="12"/>
        </w:rPr>
        <w:t xml:space="preserve">Верхняя Орлянка </w:t>
      </w:r>
      <w:r w:rsidRPr="001A509E">
        <w:rPr>
          <w:rFonts w:ascii="Times New Roman" w:eastAsia="Calibri" w:hAnsi="Times New Roman" w:cs="Times New Roman"/>
          <w:sz w:val="12"/>
          <w:szCs w:val="12"/>
        </w:rPr>
        <w:t>муниципального района Сергиевский Самарской области</w:t>
      </w:r>
    </w:p>
    <w:p w:rsidR="009F5B52" w:rsidRDefault="009F5B52" w:rsidP="009F5B52">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2</w:t>
      </w:r>
      <w:r w:rsidR="00C06A18">
        <w:rPr>
          <w:rFonts w:ascii="Times New Roman" w:eastAsia="Calibri" w:hAnsi="Times New Roman" w:cs="Times New Roman"/>
          <w:sz w:val="12"/>
          <w:szCs w:val="12"/>
        </w:rPr>
        <w:t>9 от 10</w:t>
      </w:r>
      <w:r>
        <w:rPr>
          <w:rFonts w:ascii="Times New Roman" w:eastAsia="Calibri" w:hAnsi="Times New Roman" w:cs="Times New Roman"/>
          <w:sz w:val="12"/>
          <w:szCs w:val="12"/>
        </w:rPr>
        <w:t xml:space="preserve"> сентября</w:t>
      </w:r>
      <w:r w:rsidRPr="001A509E">
        <w:rPr>
          <w:rFonts w:ascii="Times New Roman" w:eastAsia="Calibri" w:hAnsi="Times New Roman" w:cs="Times New Roman"/>
          <w:sz w:val="12"/>
          <w:szCs w:val="12"/>
        </w:rPr>
        <w:t xml:space="preserve"> 2018г. «</w:t>
      </w:r>
      <w:r w:rsidR="00C06A18" w:rsidRPr="00C06A18">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Верхняя Орлянка муниципального района Сергиевский № 44 от 31.12.2015г. «Об утверждении муниципальной программы «Реконструкция, ремонт и укрепление материально-технической базы учреждений сельского поселения Верхняя Орлянка муниципального района Сергиевский» на 2016-2018гг.</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E00B5F">
        <w:rPr>
          <w:rFonts w:ascii="Times New Roman" w:eastAsia="Calibri" w:hAnsi="Times New Roman" w:cs="Times New Roman"/>
          <w:sz w:val="12"/>
          <w:szCs w:val="12"/>
        </w:rPr>
        <w:t>…….</w:t>
      </w:r>
      <w:r>
        <w:rPr>
          <w:rFonts w:ascii="Times New Roman" w:eastAsia="Calibri" w:hAnsi="Times New Roman" w:cs="Times New Roman"/>
          <w:sz w:val="12"/>
          <w:szCs w:val="12"/>
        </w:rPr>
        <w:t>….</w:t>
      </w:r>
      <w:r w:rsidR="00971380">
        <w:rPr>
          <w:rFonts w:ascii="Times New Roman" w:eastAsia="Calibri" w:hAnsi="Times New Roman" w:cs="Times New Roman"/>
          <w:sz w:val="12"/>
          <w:szCs w:val="12"/>
        </w:rPr>
        <w:t>6</w:t>
      </w:r>
    </w:p>
    <w:p w:rsidR="007D61FB" w:rsidRDefault="007D61FB" w:rsidP="006D4521">
      <w:pPr>
        <w:tabs>
          <w:tab w:val="left" w:pos="284"/>
        </w:tabs>
        <w:spacing w:after="0" w:line="240" w:lineRule="auto"/>
        <w:jc w:val="both"/>
        <w:rPr>
          <w:rFonts w:ascii="Times New Roman" w:eastAsia="Calibri" w:hAnsi="Times New Roman" w:cs="Times New Roman"/>
          <w:sz w:val="12"/>
          <w:szCs w:val="12"/>
        </w:rPr>
      </w:pPr>
    </w:p>
    <w:p w:rsidR="00C06A18" w:rsidRPr="001A509E" w:rsidRDefault="00C06A18" w:rsidP="00C06A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1A509E">
        <w:rPr>
          <w:rFonts w:ascii="Times New Roman" w:eastAsia="Calibri" w:hAnsi="Times New Roman" w:cs="Times New Roman"/>
          <w:sz w:val="12"/>
          <w:szCs w:val="12"/>
        </w:rPr>
        <w:t xml:space="preserve">. Постановление администрации сельского поселения </w:t>
      </w:r>
      <w:r w:rsidRPr="00C06A18">
        <w:rPr>
          <w:rFonts w:ascii="Times New Roman" w:eastAsia="Calibri" w:hAnsi="Times New Roman" w:cs="Times New Roman"/>
          <w:sz w:val="12"/>
          <w:szCs w:val="12"/>
        </w:rPr>
        <w:t xml:space="preserve">Верхняя Орлянка </w:t>
      </w:r>
      <w:r w:rsidRPr="001A509E">
        <w:rPr>
          <w:rFonts w:ascii="Times New Roman" w:eastAsia="Calibri" w:hAnsi="Times New Roman" w:cs="Times New Roman"/>
          <w:sz w:val="12"/>
          <w:szCs w:val="12"/>
        </w:rPr>
        <w:t>муниципального района Сергиевский Самарской области</w:t>
      </w:r>
    </w:p>
    <w:p w:rsidR="00C06A18" w:rsidRDefault="00C06A18" w:rsidP="00C06A18">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30 от 10 сентября</w:t>
      </w:r>
      <w:r w:rsidRPr="001A509E">
        <w:rPr>
          <w:rFonts w:ascii="Times New Roman" w:eastAsia="Calibri" w:hAnsi="Times New Roman" w:cs="Times New Roman"/>
          <w:sz w:val="12"/>
          <w:szCs w:val="12"/>
        </w:rPr>
        <w:t xml:space="preserve"> 2018г. «</w:t>
      </w:r>
      <w:r w:rsidRPr="00C06A18">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Верхняя Орлянка муниципального района Сергиевский № 39 от 31.12.2015г. «Об утверждении муниципальной программы «Благоустройство территории сельского поселения Верхняя Орлянка муниципального район</w:t>
      </w:r>
      <w:r>
        <w:rPr>
          <w:rFonts w:ascii="Times New Roman" w:eastAsia="Calibri" w:hAnsi="Times New Roman" w:cs="Times New Roman"/>
          <w:sz w:val="12"/>
          <w:szCs w:val="12"/>
        </w:rPr>
        <w:t>а Сергиевский» на 2016-2018гг.</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971380">
        <w:rPr>
          <w:rFonts w:ascii="Times New Roman" w:eastAsia="Calibri" w:hAnsi="Times New Roman" w:cs="Times New Roman"/>
          <w:sz w:val="12"/>
          <w:szCs w:val="12"/>
        </w:rPr>
        <w:t>7</w:t>
      </w:r>
    </w:p>
    <w:p w:rsidR="004C1414" w:rsidRDefault="004C1414" w:rsidP="006D4521">
      <w:pPr>
        <w:tabs>
          <w:tab w:val="left" w:pos="284"/>
        </w:tabs>
        <w:spacing w:after="0" w:line="240" w:lineRule="auto"/>
        <w:jc w:val="both"/>
        <w:rPr>
          <w:rFonts w:ascii="Times New Roman" w:eastAsia="Calibri" w:hAnsi="Times New Roman" w:cs="Times New Roman"/>
          <w:sz w:val="12"/>
          <w:szCs w:val="12"/>
        </w:rPr>
      </w:pPr>
    </w:p>
    <w:p w:rsidR="00DE3BC5" w:rsidRPr="001A509E" w:rsidRDefault="00DE3BC5" w:rsidP="00DE3B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1A509E">
        <w:rPr>
          <w:rFonts w:ascii="Times New Roman" w:eastAsia="Calibri" w:hAnsi="Times New Roman" w:cs="Times New Roman"/>
          <w:sz w:val="12"/>
          <w:szCs w:val="12"/>
        </w:rPr>
        <w:t xml:space="preserve">. Постановление администрации сельского поселения </w:t>
      </w:r>
      <w:r w:rsidRPr="00DE3BC5">
        <w:rPr>
          <w:rFonts w:ascii="Times New Roman" w:eastAsia="Calibri" w:hAnsi="Times New Roman" w:cs="Times New Roman"/>
          <w:sz w:val="12"/>
          <w:szCs w:val="12"/>
        </w:rPr>
        <w:t xml:space="preserve">Захаркино </w:t>
      </w:r>
      <w:r w:rsidRPr="001A509E">
        <w:rPr>
          <w:rFonts w:ascii="Times New Roman" w:eastAsia="Calibri" w:hAnsi="Times New Roman" w:cs="Times New Roman"/>
          <w:sz w:val="12"/>
          <w:szCs w:val="12"/>
        </w:rPr>
        <w:t>муниципального района Сергиевский Самарской области</w:t>
      </w:r>
    </w:p>
    <w:p w:rsidR="00DE3BC5" w:rsidRDefault="00DE3BC5" w:rsidP="00DE3BC5">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36 от 10 сентября</w:t>
      </w:r>
      <w:r w:rsidRPr="001A509E">
        <w:rPr>
          <w:rFonts w:ascii="Times New Roman" w:eastAsia="Calibri" w:hAnsi="Times New Roman" w:cs="Times New Roman"/>
          <w:sz w:val="12"/>
          <w:szCs w:val="12"/>
        </w:rPr>
        <w:t xml:space="preserve"> 2018г. «</w:t>
      </w:r>
      <w:r w:rsidRPr="00DE3BC5">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Захаркино муниципального района Сергиевский № 44 от 31.12.2015г. «Об утверждении муниципальной программы «Управление и распоряжение муниципальным имуществом сельского поселения Захаркино муниципального райо</w:t>
      </w:r>
      <w:r>
        <w:rPr>
          <w:rFonts w:ascii="Times New Roman" w:eastAsia="Calibri" w:hAnsi="Times New Roman" w:cs="Times New Roman"/>
          <w:sz w:val="12"/>
          <w:szCs w:val="12"/>
        </w:rPr>
        <w:t>на Сергиевский» на 2016-2018гг.</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0F23DC">
        <w:rPr>
          <w:rFonts w:ascii="Times New Roman" w:eastAsia="Calibri" w:hAnsi="Times New Roman" w:cs="Times New Roman"/>
          <w:sz w:val="12"/>
          <w:szCs w:val="12"/>
        </w:rPr>
        <w:t>...</w:t>
      </w:r>
      <w:r>
        <w:rPr>
          <w:rFonts w:ascii="Times New Roman" w:eastAsia="Calibri" w:hAnsi="Times New Roman" w:cs="Times New Roman"/>
          <w:sz w:val="12"/>
          <w:szCs w:val="12"/>
        </w:rPr>
        <w:t>..</w:t>
      </w:r>
      <w:r w:rsidR="00971380">
        <w:rPr>
          <w:rFonts w:ascii="Times New Roman" w:eastAsia="Calibri" w:hAnsi="Times New Roman" w:cs="Times New Roman"/>
          <w:sz w:val="12"/>
          <w:szCs w:val="12"/>
        </w:rPr>
        <w:t>7</w:t>
      </w:r>
    </w:p>
    <w:p w:rsidR="007D61FB" w:rsidRDefault="007D61FB" w:rsidP="006D4521">
      <w:pPr>
        <w:tabs>
          <w:tab w:val="left" w:pos="284"/>
        </w:tabs>
        <w:spacing w:after="0" w:line="240" w:lineRule="auto"/>
        <w:jc w:val="both"/>
        <w:rPr>
          <w:rFonts w:ascii="Times New Roman" w:eastAsia="Calibri" w:hAnsi="Times New Roman" w:cs="Times New Roman"/>
          <w:sz w:val="12"/>
          <w:szCs w:val="12"/>
        </w:rPr>
      </w:pPr>
    </w:p>
    <w:p w:rsidR="00962B45" w:rsidRPr="001A509E" w:rsidRDefault="00962B45" w:rsidP="00962B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1A509E">
        <w:rPr>
          <w:rFonts w:ascii="Times New Roman" w:eastAsia="Calibri" w:hAnsi="Times New Roman" w:cs="Times New Roman"/>
          <w:sz w:val="12"/>
          <w:szCs w:val="12"/>
        </w:rPr>
        <w:t xml:space="preserve">. Постановление администрации сельского поселения </w:t>
      </w:r>
      <w:r w:rsidRPr="00962B45">
        <w:rPr>
          <w:rFonts w:ascii="Times New Roman" w:eastAsia="Calibri" w:hAnsi="Times New Roman" w:cs="Times New Roman"/>
          <w:sz w:val="12"/>
          <w:szCs w:val="12"/>
        </w:rPr>
        <w:t xml:space="preserve">Калиновка </w:t>
      </w:r>
      <w:r w:rsidRPr="001A509E">
        <w:rPr>
          <w:rFonts w:ascii="Times New Roman" w:eastAsia="Calibri" w:hAnsi="Times New Roman" w:cs="Times New Roman"/>
          <w:sz w:val="12"/>
          <w:szCs w:val="12"/>
        </w:rPr>
        <w:t>муниципального района Сергиевский Самарской области</w:t>
      </w:r>
    </w:p>
    <w:p w:rsidR="00962B45" w:rsidRDefault="00962B45" w:rsidP="00962B45">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32 от 10 сентября</w:t>
      </w:r>
      <w:r w:rsidRPr="001A509E">
        <w:rPr>
          <w:rFonts w:ascii="Times New Roman" w:eastAsia="Calibri" w:hAnsi="Times New Roman" w:cs="Times New Roman"/>
          <w:sz w:val="12"/>
          <w:szCs w:val="12"/>
        </w:rPr>
        <w:t xml:space="preserve"> 2018г. «</w:t>
      </w:r>
      <w:r w:rsidRPr="00962B45">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Калиновка муниципального района Сергиевский № 43 от 30.12.2015г. «Об утверждении муниципальной программы «Совершенствование муниципального управления  сельского поселения Калиновка муниципального района Сергиевский» на 2016-2018гг.</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0F23DC">
        <w:rPr>
          <w:rFonts w:ascii="Times New Roman" w:eastAsia="Calibri" w:hAnsi="Times New Roman" w:cs="Times New Roman"/>
          <w:sz w:val="12"/>
          <w:szCs w:val="12"/>
        </w:rPr>
        <w:t>…..</w:t>
      </w:r>
      <w:r>
        <w:rPr>
          <w:rFonts w:ascii="Times New Roman" w:eastAsia="Calibri" w:hAnsi="Times New Roman" w:cs="Times New Roman"/>
          <w:sz w:val="12"/>
          <w:szCs w:val="12"/>
        </w:rPr>
        <w:t>…….</w:t>
      </w:r>
      <w:r w:rsidR="00971380">
        <w:rPr>
          <w:rFonts w:ascii="Times New Roman" w:eastAsia="Calibri" w:hAnsi="Times New Roman" w:cs="Times New Roman"/>
          <w:sz w:val="12"/>
          <w:szCs w:val="12"/>
        </w:rPr>
        <w:t>8</w:t>
      </w:r>
    </w:p>
    <w:p w:rsidR="00962B45" w:rsidRDefault="00962B45" w:rsidP="00962B45">
      <w:pPr>
        <w:tabs>
          <w:tab w:val="left" w:pos="284"/>
        </w:tabs>
        <w:spacing w:after="0" w:line="240" w:lineRule="auto"/>
        <w:jc w:val="both"/>
        <w:rPr>
          <w:rFonts w:ascii="Times New Roman" w:eastAsia="Calibri" w:hAnsi="Times New Roman" w:cs="Times New Roman"/>
          <w:sz w:val="12"/>
          <w:szCs w:val="12"/>
        </w:rPr>
      </w:pPr>
    </w:p>
    <w:p w:rsidR="00962B45" w:rsidRPr="001A509E" w:rsidRDefault="00962B45" w:rsidP="00962B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1A509E">
        <w:rPr>
          <w:rFonts w:ascii="Times New Roman" w:eastAsia="Calibri" w:hAnsi="Times New Roman" w:cs="Times New Roman"/>
          <w:sz w:val="12"/>
          <w:szCs w:val="12"/>
        </w:rPr>
        <w:t xml:space="preserve">. Постановление администрации сельского поселения </w:t>
      </w:r>
      <w:r w:rsidRPr="00962B45">
        <w:rPr>
          <w:rFonts w:ascii="Times New Roman" w:eastAsia="Calibri" w:hAnsi="Times New Roman" w:cs="Times New Roman"/>
          <w:sz w:val="12"/>
          <w:szCs w:val="12"/>
        </w:rPr>
        <w:t xml:space="preserve">Калиновка </w:t>
      </w:r>
      <w:r w:rsidRPr="001A509E">
        <w:rPr>
          <w:rFonts w:ascii="Times New Roman" w:eastAsia="Calibri" w:hAnsi="Times New Roman" w:cs="Times New Roman"/>
          <w:sz w:val="12"/>
          <w:szCs w:val="12"/>
        </w:rPr>
        <w:t>муниципального района Сергиевский Самарской области</w:t>
      </w:r>
    </w:p>
    <w:p w:rsidR="00962B45" w:rsidRDefault="00962B45" w:rsidP="00962B45">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33 от 10 сентября</w:t>
      </w:r>
      <w:r w:rsidRPr="001A509E">
        <w:rPr>
          <w:rFonts w:ascii="Times New Roman" w:eastAsia="Calibri" w:hAnsi="Times New Roman" w:cs="Times New Roman"/>
          <w:sz w:val="12"/>
          <w:szCs w:val="12"/>
        </w:rPr>
        <w:t xml:space="preserve"> 2018г. «</w:t>
      </w:r>
      <w:r w:rsidRPr="00962B45">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Калиновка муниципального района Сергиевский № 40 от 31.12.2015г. «Об утверждении муниципальной программы «Благоустройство территории сельского поселения Калиновка муниципального райо</w:t>
      </w:r>
      <w:r>
        <w:rPr>
          <w:rFonts w:ascii="Times New Roman" w:eastAsia="Calibri" w:hAnsi="Times New Roman" w:cs="Times New Roman"/>
          <w:sz w:val="12"/>
          <w:szCs w:val="12"/>
        </w:rPr>
        <w:t>на Сергиевский» на 2016-2018гг.</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0F23DC">
        <w:rPr>
          <w:rFonts w:ascii="Times New Roman" w:eastAsia="Calibri" w:hAnsi="Times New Roman" w:cs="Times New Roman"/>
          <w:sz w:val="12"/>
          <w:szCs w:val="12"/>
        </w:rPr>
        <w:t>..</w:t>
      </w:r>
      <w:r>
        <w:rPr>
          <w:rFonts w:ascii="Times New Roman" w:eastAsia="Calibri" w:hAnsi="Times New Roman" w:cs="Times New Roman"/>
          <w:sz w:val="12"/>
          <w:szCs w:val="12"/>
        </w:rPr>
        <w:t>…</w:t>
      </w:r>
      <w:r w:rsidR="00E00B5F">
        <w:rPr>
          <w:rFonts w:ascii="Times New Roman" w:eastAsia="Calibri" w:hAnsi="Times New Roman" w:cs="Times New Roman"/>
          <w:sz w:val="12"/>
          <w:szCs w:val="12"/>
        </w:rPr>
        <w:t>….</w:t>
      </w:r>
      <w:r>
        <w:rPr>
          <w:rFonts w:ascii="Times New Roman" w:eastAsia="Calibri" w:hAnsi="Times New Roman" w:cs="Times New Roman"/>
          <w:sz w:val="12"/>
          <w:szCs w:val="12"/>
        </w:rPr>
        <w:t>.</w:t>
      </w:r>
      <w:r w:rsidR="00971380">
        <w:rPr>
          <w:rFonts w:ascii="Times New Roman" w:eastAsia="Calibri" w:hAnsi="Times New Roman" w:cs="Times New Roman"/>
          <w:sz w:val="12"/>
          <w:szCs w:val="12"/>
        </w:rPr>
        <w:t>8</w:t>
      </w:r>
    </w:p>
    <w:p w:rsidR="00962B45" w:rsidRDefault="00962B45" w:rsidP="00962B45">
      <w:pPr>
        <w:tabs>
          <w:tab w:val="left" w:pos="284"/>
        </w:tabs>
        <w:spacing w:after="0" w:line="240" w:lineRule="auto"/>
        <w:jc w:val="both"/>
        <w:rPr>
          <w:rFonts w:ascii="Times New Roman" w:eastAsia="Calibri" w:hAnsi="Times New Roman" w:cs="Times New Roman"/>
          <w:sz w:val="12"/>
          <w:szCs w:val="12"/>
        </w:rPr>
      </w:pPr>
    </w:p>
    <w:p w:rsidR="009A6C79" w:rsidRPr="001A509E"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1A509E">
        <w:rPr>
          <w:rFonts w:ascii="Times New Roman" w:eastAsia="Calibri" w:hAnsi="Times New Roman" w:cs="Times New Roman"/>
          <w:sz w:val="12"/>
          <w:szCs w:val="12"/>
        </w:rPr>
        <w:t xml:space="preserve">. Постановление администрации сельского поселения </w:t>
      </w:r>
      <w:r w:rsidRPr="009A6C79">
        <w:rPr>
          <w:rFonts w:ascii="Times New Roman" w:eastAsia="Calibri" w:hAnsi="Times New Roman" w:cs="Times New Roman"/>
          <w:sz w:val="12"/>
          <w:szCs w:val="12"/>
        </w:rPr>
        <w:t xml:space="preserve">Липовка </w:t>
      </w:r>
      <w:r w:rsidRPr="001A509E">
        <w:rPr>
          <w:rFonts w:ascii="Times New Roman" w:eastAsia="Calibri" w:hAnsi="Times New Roman" w:cs="Times New Roman"/>
          <w:sz w:val="12"/>
          <w:szCs w:val="12"/>
        </w:rPr>
        <w:t>муниципального района Сергиевский Самарской области</w:t>
      </w:r>
    </w:p>
    <w:p w:rsidR="009A6C79" w:rsidRDefault="009A6C79" w:rsidP="009A6C79">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39 от 10 сентября</w:t>
      </w:r>
      <w:r w:rsidRPr="001A509E">
        <w:rPr>
          <w:rFonts w:ascii="Times New Roman" w:eastAsia="Calibri" w:hAnsi="Times New Roman" w:cs="Times New Roman"/>
          <w:sz w:val="12"/>
          <w:szCs w:val="12"/>
        </w:rPr>
        <w:t xml:space="preserve"> 2018г. «</w:t>
      </w:r>
      <w:r w:rsidRPr="009A6C79">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Липовка муниципального района Сергиевский № 40 от 31.12.2015г. «Об утверждении муниципальной программы «Благоустройство территории сельского поселения Липовка муниципального райо</w:t>
      </w:r>
      <w:r>
        <w:rPr>
          <w:rFonts w:ascii="Times New Roman" w:eastAsia="Calibri" w:hAnsi="Times New Roman" w:cs="Times New Roman"/>
          <w:sz w:val="12"/>
          <w:szCs w:val="12"/>
        </w:rPr>
        <w:t>на Сергиевский» на 2016-2018гг.</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0F23DC">
        <w:rPr>
          <w:rFonts w:ascii="Times New Roman" w:eastAsia="Calibri" w:hAnsi="Times New Roman" w:cs="Times New Roman"/>
          <w:sz w:val="12"/>
          <w:szCs w:val="12"/>
        </w:rPr>
        <w:t>..</w:t>
      </w:r>
      <w:r>
        <w:rPr>
          <w:rFonts w:ascii="Times New Roman" w:eastAsia="Calibri" w:hAnsi="Times New Roman" w:cs="Times New Roman"/>
          <w:sz w:val="12"/>
          <w:szCs w:val="12"/>
        </w:rPr>
        <w:t>………..</w:t>
      </w:r>
      <w:r w:rsidR="00971380">
        <w:rPr>
          <w:rFonts w:ascii="Times New Roman" w:eastAsia="Calibri" w:hAnsi="Times New Roman" w:cs="Times New Roman"/>
          <w:sz w:val="12"/>
          <w:szCs w:val="12"/>
        </w:rPr>
        <w:t>9</w:t>
      </w:r>
    </w:p>
    <w:p w:rsidR="007D61FB" w:rsidRDefault="007D61FB" w:rsidP="006D4521">
      <w:pPr>
        <w:tabs>
          <w:tab w:val="left" w:pos="284"/>
        </w:tabs>
        <w:spacing w:after="0" w:line="240" w:lineRule="auto"/>
        <w:jc w:val="both"/>
        <w:rPr>
          <w:rFonts w:ascii="Times New Roman" w:eastAsia="Calibri" w:hAnsi="Times New Roman" w:cs="Times New Roman"/>
          <w:sz w:val="12"/>
          <w:szCs w:val="12"/>
        </w:rPr>
      </w:pPr>
    </w:p>
    <w:p w:rsidR="009A6C79" w:rsidRPr="001A509E"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1A509E">
        <w:rPr>
          <w:rFonts w:ascii="Times New Roman" w:eastAsia="Calibri" w:hAnsi="Times New Roman" w:cs="Times New Roman"/>
          <w:sz w:val="12"/>
          <w:szCs w:val="12"/>
        </w:rPr>
        <w:t xml:space="preserve">. Постановление администрации сельского поселения </w:t>
      </w:r>
      <w:r w:rsidRPr="009A6C79">
        <w:rPr>
          <w:rFonts w:ascii="Times New Roman" w:eastAsia="Calibri" w:hAnsi="Times New Roman" w:cs="Times New Roman"/>
          <w:sz w:val="12"/>
          <w:szCs w:val="12"/>
        </w:rPr>
        <w:t xml:space="preserve">Липовка </w:t>
      </w:r>
      <w:r w:rsidRPr="001A509E">
        <w:rPr>
          <w:rFonts w:ascii="Times New Roman" w:eastAsia="Calibri" w:hAnsi="Times New Roman" w:cs="Times New Roman"/>
          <w:sz w:val="12"/>
          <w:szCs w:val="12"/>
        </w:rPr>
        <w:t>муниципального района Сергиевский Самарской области</w:t>
      </w:r>
    </w:p>
    <w:p w:rsidR="009A6C79" w:rsidRDefault="009A6C79" w:rsidP="009A6C79">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40 от 10 сентября</w:t>
      </w:r>
      <w:r w:rsidRPr="001A509E">
        <w:rPr>
          <w:rFonts w:ascii="Times New Roman" w:eastAsia="Calibri" w:hAnsi="Times New Roman" w:cs="Times New Roman"/>
          <w:sz w:val="12"/>
          <w:szCs w:val="12"/>
        </w:rPr>
        <w:t xml:space="preserve"> 2018г. «</w:t>
      </w:r>
      <w:r w:rsidRPr="009A6C79">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Липовка муниципального района Сергиевский № 48 от 31.12.2015г. «Об утверждении муниципальной программы «Реконструкция, ремонт и укрепление материально-технической базы учреждений сельского поселения Липовка муниципального района Сергиевский» на 2016-2018гг.</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E00B5F">
        <w:rPr>
          <w:rFonts w:ascii="Times New Roman" w:eastAsia="Calibri" w:hAnsi="Times New Roman" w:cs="Times New Roman"/>
          <w:sz w:val="12"/>
          <w:szCs w:val="12"/>
        </w:rPr>
        <w:t>…</w:t>
      </w:r>
      <w:r>
        <w:rPr>
          <w:rFonts w:ascii="Times New Roman" w:eastAsia="Calibri" w:hAnsi="Times New Roman" w:cs="Times New Roman"/>
          <w:sz w:val="12"/>
          <w:szCs w:val="12"/>
        </w:rPr>
        <w:t>……</w:t>
      </w:r>
      <w:r w:rsidR="00971380">
        <w:rPr>
          <w:rFonts w:ascii="Times New Roman" w:eastAsia="Calibri" w:hAnsi="Times New Roman" w:cs="Times New Roman"/>
          <w:sz w:val="12"/>
          <w:szCs w:val="12"/>
        </w:rPr>
        <w:t>9</w:t>
      </w:r>
    </w:p>
    <w:p w:rsidR="009A6C79" w:rsidRDefault="009A6C79" w:rsidP="009A6C79">
      <w:pPr>
        <w:tabs>
          <w:tab w:val="left" w:pos="284"/>
        </w:tabs>
        <w:spacing w:after="0" w:line="240" w:lineRule="auto"/>
        <w:jc w:val="both"/>
        <w:rPr>
          <w:rFonts w:ascii="Times New Roman" w:eastAsia="Calibri" w:hAnsi="Times New Roman" w:cs="Times New Roman"/>
          <w:sz w:val="12"/>
          <w:szCs w:val="12"/>
        </w:rPr>
      </w:pPr>
    </w:p>
    <w:p w:rsidR="005215C7" w:rsidRPr="001A509E"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1A509E">
        <w:rPr>
          <w:rFonts w:ascii="Times New Roman" w:eastAsia="Calibri" w:hAnsi="Times New Roman" w:cs="Times New Roman"/>
          <w:sz w:val="12"/>
          <w:szCs w:val="12"/>
        </w:rPr>
        <w:t xml:space="preserve">. Постановление администрации сельского поселения </w:t>
      </w:r>
      <w:r w:rsidRPr="005215C7">
        <w:rPr>
          <w:rFonts w:ascii="Times New Roman" w:eastAsia="Calibri" w:hAnsi="Times New Roman" w:cs="Times New Roman"/>
          <w:sz w:val="12"/>
          <w:szCs w:val="12"/>
        </w:rPr>
        <w:t xml:space="preserve">Светлодольск </w:t>
      </w:r>
      <w:r w:rsidRPr="001A509E">
        <w:rPr>
          <w:rFonts w:ascii="Times New Roman" w:eastAsia="Calibri" w:hAnsi="Times New Roman" w:cs="Times New Roman"/>
          <w:sz w:val="12"/>
          <w:szCs w:val="12"/>
        </w:rPr>
        <w:t>муниципального района Сергиевский Самарской области</w:t>
      </w:r>
    </w:p>
    <w:p w:rsidR="005215C7" w:rsidRDefault="005215C7" w:rsidP="005215C7">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34 от 10 сентября</w:t>
      </w:r>
      <w:r w:rsidRPr="001A509E">
        <w:rPr>
          <w:rFonts w:ascii="Times New Roman" w:eastAsia="Calibri" w:hAnsi="Times New Roman" w:cs="Times New Roman"/>
          <w:sz w:val="12"/>
          <w:szCs w:val="12"/>
        </w:rPr>
        <w:t xml:space="preserve"> 2018г. «</w:t>
      </w:r>
      <w:r w:rsidRPr="005215C7">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Светлодольск муниципального района Сергиевский № 47 от 31.12.2015г. «Об утверждении муниципальной программы «Благоустройство территории сельского поселения Светлодольск муниципального райо</w:t>
      </w:r>
      <w:r>
        <w:rPr>
          <w:rFonts w:ascii="Times New Roman" w:eastAsia="Calibri" w:hAnsi="Times New Roman" w:cs="Times New Roman"/>
          <w:sz w:val="12"/>
          <w:szCs w:val="12"/>
        </w:rPr>
        <w:t>на Сергиевский» на 2016-2018гг</w:t>
      </w:r>
      <w:r w:rsidRPr="009A6C79">
        <w:rPr>
          <w:rFonts w:ascii="Times New Roman" w:eastAsia="Calibri" w:hAnsi="Times New Roman" w:cs="Times New Roman"/>
          <w:sz w:val="12"/>
          <w:szCs w:val="12"/>
        </w:rPr>
        <w:t>.</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E00B5F">
        <w:rPr>
          <w:rFonts w:ascii="Times New Roman" w:eastAsia="Calibri" w:hAnsi="Times New Roman" w:cs="Times New Roman"/>
          <w:sz w:val="12"/>
          <w:szCs w:val="12"/>
        </w:rPr>
        <w:t>..</w:t>
      </w:r>
      <w:r>
        <w:rPr>
          <w:rFonts w:ascii="Times New Roman" w:eastAsia="Calibri" w:hAnsi="Times New Roman" w:cs="Times New Roman"/>
          <w:sz w:val="12"/>
          <w:szCs w:val="12"/>
        </w:rPr>
        <w:t>….</w:t>
      </w:r>
      <w:r w:rsidR="00971380">
        <w:rPr>
          <w:rFonts w:ascii="Times New Roman" w:eastAsia="Calibri" w:hAnsi="Times New Roman" w:cs="Times New Roman"/>
          <w:sz w:val="12"/>
          <w:szCs w:val="12"/>
        </w:rPr>
        <w:t>9</w:t>
      </w:r>
    </w:p>
    <w:p w:rsidR="009A6C79" w:rsidRDefault="009A6C79" w:rsidP="009A6C79">
      <w:pPr>
        <w:tabs>
          <w:tab w:val="left" w:pos="284"/>
        </w:tabs>
        <w:spacing w:after="0" w:line="240" w:lineRule="auto"/>
        <w:jc w:val="both"/>
        <w:rPr>
          <w:rFonts w:ascii="Times New Roman" w:eastAsia="Calibri" w:hAnsi="Times New Roman" w:cs="Times New Roman"/>
          <w:sz w:val="12"/>
          <w:szCs w:val="12"/>
        </w:rPr>
      </w:pPr>
    </w:p>
    <w:p w:rsidR="005215C7" w:rsidRPr="001A509E"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1A509E">
        <w:rPr>
          <w:rFonts w:ascii="Times New Roman" w:eastAsia="Calibri" w:hAnsi="Times New Roman" w:cs="Times New Roman"/>
          <w:sz w:val="12"/>
          <w:szCs w:val="12"/>
        </w:rPr>
        <w:t xml:space="preserve">. Постановление администрации сельского поселения </w:t>
      </w:r>
      <w:r w:rsidRPr="005215C7">
        <w:rPr>
          <w:rFonts w:ascii="Times New Roman" w:eastAsia="Calibri" w:hAnsi="Times New Roman" w:cs="Times New Roman"/>
          <w:sz w:val="12"/>
          <w:szCs w:val="12"/>
        </w:rPr>
        <w:t xml:space="preserve">Светлодольск </w:t>
      </w:r>
      <w:r w:rsidRPr="001A509E">
        <w:rPr>
          <w:rFonts w:ascii="Times New Roman" w:eastAsia="Calibri" w:hAnsi="Times New Roman" w:cs="Times New Roman"/>
          <w:sz w:val="12"/>
          <w:szCs w:val="12"/>
        </w:rPr>
        <w:t>муниципального района Сергиевский Самарской области</w:t>
      </w:r>
    </w:p>
    <w:p w:rsidR="005215C7" w:rsidRDefault="005215C7" w:rsidP="005215C7">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35 от 10 сентября</w:t>
      </w:r>
      <w:r w:rsidRPr="001A509E">
        <w:rPr>
          <w:rFonts w:ascii="Times New Roman" w:eastAsia="Calibri" w:hAnsi="Times New Roman" w:cs="Times New Roman"/>
          <w:sz w:val="12"/>
          <w:szCs w:val="12"/>
        </w:rPr>
        <w:t xml:space="preserve"> 2018г. «</w:t>
      </w:r>
      <w:r w:rsidRPr="005215C7">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Светлодольск муниципального района Сергиевский № 51 от 31.12.2015г.  «Об утверждении муниципальной программы «Управление и распоряжение муниципальным имуществом сельского поселения Светлодольск муниципального райо</w:t>
      </w:r>
      <w:r>
        <w:rPr>
          <w:rFonts w:ascii="Times New Roman" w:eastAsia="Calibri" w:hAnsi="Times New Roman" w:cs="Times New Roman"/>
          <w:sz w:val="12"/>
          <w:szCs w:val="12"/>
        </w:rPr>
        <w:t>на Сергиевский» на 2016-2018гг</w:t>
      </w:r>
      <w:r w:rsidRPr="009A6C79">
        <w:rPr>
          <w:rFonts w:ascii="Times New Roman" w:eastAsia="Calibri" w:hAnsi="Times New Roman" w:cs="Times New Roman"/>
          <w:sz w:val="12"/>
          <w:szCs w:val="12"/>
        </w:rPr>
        <w:t>.</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0F23DC">
        <w:rPr>
          <w:rFonts w:ascii="Times New Roman" w:eastAsia="Calibri" w:hAnsi="Times New Roman" w:cs="Times New Roman"/>
          <w:sz w:val="12"/>
          <w:szCs w:val="12"/>
        </w:rPr>
        <w:t>.</w:t>
      </w:r>
      <w:r>
        <w:rPr>
          <w:rFonts w:ascii="Times New Roman" w:eastAsia="Calibri" w:hAnsi="Times New Roman" w:cs="Times New Roman"/>
          <w:sz w:val="12"/>
          <w:szCs w:val="12"/>
        </w:rPr>
        <w:t>………</w:t>
      </w:r>
      <w:r w:rsidR="00971380">
        <w:rPr>
          <w:rFonts w:ascii="Times New Roman" w:eastAsia="Calibri" w:hAnsi="Times New Roman" w:cs="Times New Roman"/>
          <w:sz w:val="12"/>
          <w:szCs w:val="12"/>
        </w:rPr>
        <w:t>10</w:t>
      </w:r>
    </w:p>
    <w:p w:rsidR="005215C7" w:rsidRDefault="005215C7" w:rsidP="005215C7">
      <w:pPr>
        <w:tabs>
          <w:tab w:val="left" w:pos="284"/>
        </w:tabs>
        <w:spacing w:after="0" w:line="240" w:lineRule="auto"/>
        <w:jc w:val="both"/>
        <w:rPr>
          <w:rFonts w:ascii="Times New Roman" w:eastAsia="Calibri" w:hAnsi="Times New Roman" w:cs="Times New Roman"/>
          <w:sz w:val="12"/>
          <w:szCs w:val="12"/>
        </w:rPr>
      </w:pPr>
    </w:p>
    <w:p w:rsidR="007D61FB" w:rsidRDefault="007D61FB" w:rsidP="006D4521">
      <w:pPr>
        <w:tabs>
          <w:tab w:val="left" w:pos="284"/>
        </w:tabs>
        <w:spacing w:after="0" w:line="240" w:lineRule="auto"/>
        <w:jc w:val="both"/>
        <w:rPr>
          <w:rFonts w:ascii="Times New Roman" w:eastAsia="Calibri" w:hAnsi="Times New Roman" w:cs="Times New Roman"/>
          <w:sz w:val="12"/>
          <w:szCs w:val="12"/>
        </w:rPr>
      </w:pPr>
    </w:p>
    <w:p w:rsidR="002D7DCA" w:rsidRPr="001A509E" w:rsidRDefault="002D7DCA" w:rsidP="002D7DC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1A509E">
        <w:rPr>
          <w:rFonts w:ascii="Times New Roman" w:eastAsia="Calibri" w:hAnsi="Times New Roman" w:cs="Times New Roman"/>
          <w:sz w:val="12"/>
          <w:szCs w:val="12"/>
        </w:rPr>
        <w:t xml:space="preserve">. Постановление администрации сельского поселения </w:t>
      </w:r>
      <w:r w:rsidRPr="002D7DCA">
        <w:rPr>
          <w:rFonts w:ascii="Times New Roman" w:eastAsia="Calibri" w:hAnsi="Times New Roman" w:cs="Times New Roman"/>
          <w:sz w:val="12"/>
          <w:szCs w:val="12"/>
        </w:rPr>
        <w:t xml:space="preserve">Сергиевск </w:t>
      </w:r>
      <w:r w:rsidRPr="001A509E">
        <w:rPr>
          <w:rFonts w:ascii="Times New Roman" w:eastAsia="Calibri" w:hAnsi="Times New Roman" w:cs="Times New Roman"/>
          <w:sz w:val="12"/>
          <w:szCs w:val="12"/>
        </w:rPr>
        <w:t>муниципального района Сергиевский Самарской области</w:t>
      </w:r>
    </w:p>
    <w:p w:rsidR="002D7DCA" w:rsidRDefault="002D7DCA" w:rsidP="002D7DCA">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46 от 10 сентября</w:t>
      </w:r>
      <w:r w:rsidRPr="001A509E">
        <w:rPr>
          <w:rFonts w:ascii="Times New Roman" w:eastAsia="Calibri" w:hAnsi="Times New Roman" w:cs="Times New Roman"/>
          <w:sz w:val="12"/>
          <w:szCs w:val="12"/>
        </w:rPr>
        <w:t xml:space="preserve"> 2018г. «</w:t>
      </w:r>
      <w:r w:rsidRPr="002D7DCA">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Сергиевск муниципального района Сергиевский № 60 от 30.12.15г. «Об утверждении муниципальной программы «Развитие сферы культуры и молодежной политики на территории сельского поселения Сергиевск муниципального района Сергиевский» на 2016-2018гг.</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971380">
        <w:rPr>
          <w:rFonts w:ascii="Times New Roman" w:eastAsia="Calibri" w:hAnsi="Times New Roman" w:cs="Times New Roman"/>
          <w:sz w:val="12"/>
          <w:szCs w:val="12"/>
        </w:rPr>
        <w:t>..……………</w:t>
      </w:r>
      <w:r w:rsidR="00E00B5F">
        <w:rPr>
          <w:rFonts w:ascii="Times New Roman" w:eastAsia="Calibri" w:hAnsi="Times New Roman" w:cs="Times New Roman"/>
          <w:sz w:val="12"/>
          <w:szCs w:val="12"/>
        </w:rPr>
        <w:t>..</w:t>
      </w:r>
      <w:r w:rsidR="00971380">
        <w:rPr>
          <w:rFonts w:ascii="Times New Roman" w:eastAsia="Calibri" w:hAnsi="Times New Roman" w:cs="Times New Roman"/>
          <w:sz w:val="12"/>
          <w:szCs w:val="12"/>
        </w:rPr>
        <w:t>…10</w:t>
      </w:r>
    </w:p>
    <w:p w:rsidR="00C06A18" w:rsidRDefault="00C06A18" w:rsidP="006D4521">
      <w:pPr>
        <w:tabs>
          <w:tab w:val="left" w:pos="284"/>
        </w:tabs>
        <w:spacing w:after="0" w:line="240" w:lineRule="auto"/>
        <w:jc w:val="both"/>
        <w:rPr>
          <w:rFonts w:ascii="Times New Roman" w:eastAsia="Calibri" w:hAnsi="Times New Roman" w:cs="Times New Roman"/>
          <w:sz w:val="12"/>
          <w:szCs w:val="12"/>
        </w:rPr>
      </w:pPr>
    </w:p>
    <w:p w:rsidR="00BA5929" w:rsidRPr="001A509E" w:rsidRDefault="00BA5929" w:rsidP="00BA5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1A509E">
        <w:rPr>
          <w:rFonts w:ascii="Times New Roman" w:eastAsia="Calibri" w:hAnsi="Times New Roman" w:cs="Times New Roman"/>
          <w:sz w:val="12"/>
          <w:szCs w:val="12"/>
        </w:rPr>
        <w:t xml:space="preserve">. Постановление администрации сельского поселения </w:t>
      </w:r>
      <w:r w:rsidRPr="00BA5929">
        <w:rPr>
          <w:rFonts w:ascii="Times New Roman" w:eastAsia="Calibri" w:hAnsi="Times New Roman" w:cs="Times New Roman"/>
          <w:sz w:val="12"/>
          <w:szCs w:val="12"/>
        </w:rPr>
        <w:t xml:space="preserve">Сургут </w:t>
      </w:r>
      <w:r w:rsidRPr="001A509E">
        <w:rPr>
          <w:rFonts w:ascii="Times New Roman" w:eastAsia="Calibri" w:hAnsi="Times New Roman" w:cs="Times New Roman"/>
          <w:sz w:val="12"/>
          <w:szCs w:val="12"/>
        </w:rPr>
        <w:t>муниципального района Сергиевский Самарской области</w:t>
      </w:r>
    </w:p>
    <w:p w:rsidR="00BA5929" w:rsidRDefault="00BA5929" w:rsidP="00BA5929">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38 от 10 сентября</w:t>
      </w:r>
      <w:r w:rsidRPr="001A509E">
        <w:rPr>
          <w:rFonts w:ascii="Times New Roman" w:eastAsia="Calibri" w:hAnsi="Times New Roman" w:cs="Times New Roman"/>
          <w:sz w:val="12"/>
          <w:szCs w:val="12"/>
        </w:rPr>
        <w:t xml:space="preserve"> 2018г. «</w:t>
      </w:r>
      <w:r w:rsidRPr="00BA5929">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Сургут муниципального района Сергиевский № 46 от 31.12.2015г. «Об утверждении муниципальной программы «Благоустройство территории сельского поселения Сургут муниципального райо</w:t>
      </w:r>
      <w:r>
        <w:rPr>
          <w:rFonts w:ascii="Times New Roman" w:eastAsia="Calibri" w:hAnsi="Times New Roman" w:cs="Times New Roman"/>
          <w:sz w:val="12"/>
          <w:szCs w:val="12"/>
        </w:rPr>
        <w:t>на Сергиевский» на 2016-2018гг</w:t>
      </w:r>
      <w:r w:rsidRPr="002D7DCA">
        <w:rPr>
          <w:rFonts w:ascii="Times New Roman" w:eastAsia="Calibri" w:hAnsi="Times New Roman" w:cs="Times New Roman"/>
          <w:sz w:val="12"/>
          <w:szCs w:val="12"/>
        </w:rPr>
        <w:t>.</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E00B5F">
        <w:rPr>
          <w:rFonts w:ascii="Times New Roman" w:eastAsia="Calibri" w:hAnsi="Times New Roman" w:cs="Times New Roman"/>
          <w:sz w:val="12"/>
          <w:szCs w:val="12"/>
        </w:rPr>
        <w:t>...</w:t>
      </w:r>
      <w:r>
        <w:rPr>
          <w:rFonts w:ascii="Times New Roman" w:eastAsia="Calibri" w:hAnsi="Times New Roman" w:cs="Times New Roman"/>
          <w:sz w:val="12"/>
          <w:szCs w:val="12"/>
        </w:rPr>
        <w:t>…</w:t>
      </w:r>
      <w:r w:rsidR="00971380">
        <w:rPr>
          <w:rFonts w:ascii="Times New Roman" w:eastAsia="Calibri" w:hAnsi="Times New Roman" w:cs="Times New Roman"/>
          <w:sz w:val="12"/>
          <w:szCs w:val="12"/>
        </w:rPr>
        <w:t>11</w:t>
      </w:r>
    </w:p>
    <w:p w:rsidR="00BA5929" w:rsidRDefault="00BA5929" w:rsidP="00BA5929">
      <w:pPr>
        <w:tabs>
          <w:tab w:val="left" w:pos="284"/>
        </w:tabs>
        <w:spacing w:after="0" w:line="240" w:lineRule="auto"/>
        <w:jc w:val="both"/>
        <w:rPr>
          <w:rFonts w:ascii="Times New Roman" w:eastAsia="Calibri" w:hAnsi="Times New Roman" w:cs="Times New Roman"/>
          <w:sz w:val="12"/>
          <w:szCs w:val="12"/>
        </w:rPr>
      </w:pPr>
    </w:p>
    <w:p w:rsidR="00BA5929" w:rsidRPr="001A509E" w:rsidRDefault="00BA5929" w:rsidP="00BA5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1A509E">
        <w:rPr>
          <w:rFonts w:ascii="Times New Roman" w:eastAsia="Calibri" w:hAnsi="Times New Roman" w:cs="Times New Roman"/>
          <w:sz w:val="12"/>
          <w:szCs w:val="12"/>
        </w:rPr>
        <w:t xml:space="preserve">. Постановление администрации сельского поселения </w:t>
      </w:r>
      <w:r w:rsidRPr="00BA5929">
        <w:rPr>
          <w:rFonts w:ascii="Times New Roman" w:eastAsia="Calibri" w:hAnsi="Times New Roman" w:cs="Times New Roman"/>
          <w:sz w:val="12"/>
          <w:szCs w:val="12"/>
        </w:rPr>
        <w:t xml:space="preserve">Сургут </w:t>
      </w:r>
      <w:r w:rsidRPr="001A509E">
        <w:rPr>
          <w:rFonts w:ascii="Times New Roman" w:eastAsia="Calibri" w:hAnsi="Times New Roman" w:cs="Times New Roman"/>
          <w:sz w:val="12"/>
          <w:szCs w:val="12"/>
        </w:rPr>
        <w:t>муниципального района Сергиевский Самарской области</w:t>
      </w:r>
    </w:p>
    <w:p w:rsidR="00BA5929" w:rsidRDefault="00BA5929" w:rsidP="00BA5929">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39 от 10 сентября</w:t>
      </w:r>
      <w:r w:rsidRPr="001A509E">
        <w:rPr>
          <w:rFonts w:ascii="Times New Roman" w:eastAsia="Calibri" w:hAnsi="Times New Roman" w:cs="Times New Roman"/>
          <w:sz w:val="12"/>
          <w:szCs w:val="12"/>
        </w:rPr>
        <w:t xml:space="preserve"> 2018г. «</w:t>
      </w:r>
      <w:r w:rsidRPr="00BA5929">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Сургут муниципального района Сергиевский № 48 от 31.12.2015г. «Об утверждении муниципальной программы «Совершенствование муниципального управления  сельского поселения Сургут муниципального района Сергиевский» на 2016-2018гг.</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E00B5F">
        <w:rPr>
          <w:rFonts w:ascii="Times New Roman" w:eastAsia="Calibri" w:hAnsi="Times New Roman" w:cs="Times New Roman"/>
          <w:sz w:val="12"/>
          <w:szCs w:val="12"/>
        </w:rPr>
        <w:t>...</w:t>
      </w:r>
      <w:r w:rsidR="00971380">
        <w:rPr>
          <w:rFonts w:ascii="Times New Roman" w:eastAsia="Calibri" w:hAnsi="Times New Roman" w:cs="Times New Roman"/>
          <w:sz w:val="12"/>
          <w:szCs w:val="12"/>
        </w:rPr>
        <w:t>11</w:t>
      </w:r>
    </w:p>
    <w:p w:rsidR="005215C7" w:rsidRDefault="005215C7" w:rsidP="006D4521">
      <w:pPr>
        <w:tabs>
          <w:tab w:val="left" w:pos="284"/>
        </w:tabs>
        <w:spacing w:after="0" w:line="240" w:lineRule="auto"/>
        <w:jc w:val="both"/>
        <w:rPr>
          <w:rFonts w:ascii="Times New Roman" w:eastAsia="Calibri" w:hAnsi="Times New Roman" w:cs="Times New Roman"/>
          <w:sz w:val="12"/>
          <w:szCs w:val="12"/>
        </w:rPr>
      </w:pPr>
    </w:p>
    <w:p w:rsidR="00BA5929" w:rsidRPr="001A509E" w:rsidRDefault="00BA5929" w:rsidP="00BA5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1A509E">
        <w:rPr>
          <w:rFonts w:ascii="Times New Roman" w:eastAsia="Calibri" w:hAnsi="Times New Roman" w:cs="Times New Roman"/>
          <w:sz w:val="12"/>
          <w:szCs w:val="12"/>
        </w:rPr>
        <w:t xml:space="preserve">. Постановление администрации сельского поселения </w:t>
      </w:r>
      <w:r w:rsidRPr="00BA5929">
        <w:rPr>
          <w:rFonts w:ascii="Times New Roman" w:eastAsia="Calibri" w:hAnsi="Times New Roman" w:cs="Times New Roman"/>
          <w:sz w:val="12"/>
          <w:szCs w:val="12"/>
        </w:rPr>
        <w:t xml:space="preserve">Сургут </w:t>
      </w:r>
      <w:r w:rsidRPr="001A509E">
        <w:rPr>
          <w:rFonts w:ascii="Times New Roman" w:eastAsia="Calibri" w:hAnsi="Times New Roman" w:cs="Times New Roman"/>
          <w:sz w:val="12"/>
          <w:szCs w:val="12"/>
        </w:rPr>
        <w:t>муниципального района Сергиевский Самарской области</w:t>
      </w:r>
    </w:p>
    <w:p w:rsidR="00BA5929" w:rsidRDefault="00BA5929" w:rsidP="00BA5929">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40 от 10 сентября</w:t>
      </w:r>
      <w:r w:rsidRPr="001A509E">
        <w:rPr>
          <w:rFonts w:ascii="Times New Roman" w:eastAsia="Calibri" w:hAnsi="Times New Roman" w:cs="Times New Roman"/>
          <w:sz w:val="12"/>
          <w:szCs w:val="12"/>
        </w:rPr>
        <w:t xml:space="preserve"> 2018г. «</w:t>
      </w:r>
      <w:r w:rsidR="00D012FB" w:rsidRPr="00D012FB">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Сургут муниципального района Сергиевский № 53 от 31.12.2015г. «Об утверждении муниципальной программы «Развитие физической культуры и спорта на территории сельского поселения Сургут муниципального района Сергиевский» на 2016-2018гг.</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575D7A">
        <w:rPr>
          <w:rFonts w:ascii="Times New Roman" w:eastAsia="Calibri" w:hAnsi="Times New Roman" w:cs="Times New Roman"/>
          <w:sz w:val="12"/>
          <w:szCs w:val="12"/>
        </w:rPr>
        <w:t>..</w:t>
      </w:r>
      <w:r>
        <w:rPr>
          <w:rFonts w:ascii="Times New Roman" w:eastAsia="Calibri" w:hAnsi="Times New Roman" w:cs="Times New Roman"/>
          <w:sz w:val="12"/>
          <w:szCs w:val="12"/>
        </w:rPr>
        <w:t>……</w:t>
      </w:r>
      <w:r w:rsidR="00E00B5F">
        <w:rPr>
          <w:rFonts w:ascii="Times New Roman" w:eastAsia="Calibri" w:hAnsi="Times New Roman" w:cs="Times New Roman"/>
          <w:sz w:val="12"/>
          <w:szCs w:val="12"/>
        </w:rPr>
        <w:t>.</w:t>
      </w:r>
      <w:r>
        <w:rPr>
          <w:rFonts w:ascii="Times New Roman" w:eastAsia="Calibri" w:hAnsi="Times New Roman" w:cs="Times New Roman"/>
          <w:sz w:val="12"/>
          <w:szCs w:val="12"/>
        </w:rPr>
        <w:t>…</w:t>
      </w:r>
      <w:r w:rsidR="00971380">
        <w:rPr>
          <w:rFonts w:ascii="Times New Roman" w:eastAsia="Calibri" w:hAnsi="Times New Roman" w:cs="Times New Roman"/>
          <w:sz w:val="12"/>
          <w:szCs w:val="12"/>
        </w:rPr>
        <w:t>12</w:t>
      </w:r>
    </w:p>
    <w:p w:rsidR="00BA5929" w:rsidRDefault="00BA5929" w:rsidP="00BA5929">
      <w:pPr>
        <w:tabs>
          <w:tab w:val="left" w:pos="284"/>
        </w:tabs>
        <w:spacing w:after="0" w:line="240" w:lineRule="auto"/>
        <w:jc w:val="both"/>
        <w:rPr>
          <w:rFonts w:ascii="Times New Roman" w:eastAsia="Calibri" w:hAnsi="Times New Roman" w:cs="Times New Roman"/>
          <w:sz w:val="12"/>
          <w:szCs w:val="12"/>
        </w:rPr>
      </w:pPr>
    </w:p>
    <w:p w:rsidR="00D85513" w:rsidRPr="001A509E" w:rsidRDefault="00D85513" w:rsidP="00D8551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1A509E">
        <w:rPr>
          <w:rFonts w:ascii="Times New Roman" w:eastAsia="Calibri" w:hAnsi="Times New Roman" w:cs="Times New Roman"/>
          <w:sz w:val="12"/>
          <w:szCs w:val="12"/>
        </w:rPr>
        <w:t xml:space="preserve">. Постановление администрации сельского поселения </w:t>
      </w:r>
      <w:r w:rsidRPr="00D85513">
        <w:rPr>
          <w:rFonts w:ascii="Times New Roman" w:eastAsia="Calibri" w:hAnsi="Times New Roman" w:cs="Times New Roman"/>
          <w:sz w:val="12"/>
          <w:szCs w:val="12"/>
        </w:rPr>
        <w:t xml:space="preserve">Черновка </w:t>
      </w:r>
      <w:r w:rsidRPr="001A509E">
        <w:rPr>
          <w:rFonts w:ascii="Times New Roman" w:eastAsia="Calibri" w:hAnsi="Times New Roman" w:cs="Times New Roman"/>
          <w:sz w:val="12"/>
          <w:szCs w:val="12"/>
        </w:rPr>
        <w:t>муниципального района Сергиевский Самарской области</w:t>
      </w:r>
    </w:p>
    <w:p w:rsidR="00D85513" w:rsidRDefault="00D85513" w:rsidP="00D85513">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sidR="002B001B">
        <w:rPr>
          <w:rFonts w:ascii="Times New Roman" w:eastAsia="Calibri" w:hAnsi="Times New Roman" w:cs="Times New Roman"/>
          <w:sz w:val="12"/>
          <w:szCs w:val="12"/>
        </w:rPr>
        <w:t>33</w:t>
      </w:r>
      <w:r>
        <w:rPr>
          <w:rFonts w:ascii="Times New Roman" w:eastAsia="Calibri" w:hAnsi="Times New Roman" w:cs="Times New Roman"/>
          <w:sz w:val="12"/>
          <w:szCs w:val="12"/>
        </w:rPr>
        <w:t xml:space="preserve"> от 10 сентября</w:t>
      </w:r>
      <w:r w:rsidRPr="001A509E">
        <w:rPr>
          <w:rFonts w:ascii="Times New Roman" w:eastAsia="Calibri" w:hAnsi="Times New Roman" w:cs="Times New Roman"/>
          <w:sz w:val="12"/>
          <w:szCs w:val="12"/>
        </w:rPr>
        <w:t xml:space="preserve"> 2018г. «</w:t>
      </w:r>
      <w:r w:rsidRPr="00D85513">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Черновка муниципального района Сергиевский № 48 от 30.12.2015г. «Об утверждении муниципальной программы «Благоустройство территории сельского поселения Черновка муниципального райо</w:t>
      </w:r>
      <w:r>
        <w:rPr>
          <w:rFonts w:ascii="Times New Roman" w:eastAsia="Calibri" w:hAnsi="Times New Roman" w:cs="Times New Roman"/>
          <w:sz w:val="12"/>
          <w:szCs w:val="12"/>
        </w:rPr>
        <w:t>на Сергиевский» на 2016-2018гг</w:t>
      </w:r>
      <w:r w:rsidRPr="00D012FB">
        <w:rPr>
          <w:rFonts w:ascii="Times New Roman" w:eastAsia="Calibri" w:hAnsi="Times New Roman" w:cs="Times New Roman"/>
          <w:sz w:val="12"/>
          <w:szCs w:val="12"/>
        </w:rPr>
        <w:t>.</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E00B5F">
        <w:rPr>
          <w:rFonts w:ascii="Times New Roman" w:eastAsia="Calibri" w:hAnsi="Times New Roman" w:cs="Times New Roman"/>
          <w:sz w:val="12"/>
          <w:szCs w:val="12"/>
        </w:rPr>
        <w:t>..</w:t>
      </w:r>
      <w:r>
        <w:rPr>
          <w:rFonts w:ascii="Times New Roman" w:eastAsia="Calibri" w:hAnsi="Times New Roman" w:cs="Times New Roman"/>
          <w:sz w:val="12"/>
          <w:szCs w:val="12"/>
        </w:rPr>
        <w:t>…</w:t>
      </w:r>
      <w:r w:rsidR="00575D7A">
        <w:rPr>
          <w:rFonts w:ascii="Times New Roman" w:eastAsia="Calibri" w:hAnsi="Times New Roman" w:cs="Times New Roman"/>
          <w:sz w:val="12"/>
          <w:szCs w:val="12"/>
        </w:rPr>
        <w:t>..</w:t>
      </w:r>
      <w:r>
        <w:rPr>
          <w:rFonts w:ascii="Times New Roman" w:eastAsia="Calibri" w:hAnsi="Times New Roman" w:cs="Times New Roman"/>
          <w:sz w:val="12"/>
          <w:szCs w:val="12"/>
        </w:rPr>
        <w:t>...…</w:t>
      </w:r>
      <w:r w:rsidR="00971380">
        <w:rPr>
          <w:rFonts w:ascii="Times New Roman" w:eastAsia="Calibri" w:hAnsi="Times New Roman" w:cs="Times New Roman"/>
          <w:sz w:val="12"/>
          <w:szCs w:val="12"/>
        </w:rPr>
        <w:t>12</w:t>
      </w:r>
    </w:p>
    <w:p w:rsidR="007D61FB" w:rsidRDefault="007D61FB" w:rsidP="006D4521">
      <w:pPr>
        <w:tabs>
          <w:tab w:val="left" w:pos="284"/>
        </w:tabs>
        <w:spacing w:after="0" w:line="240" w:lineRule="auto"/>
        <w:jc w:val="both"/>
        <w:rPr>
          <w:rFonts w:ascii="Times New Roman" w:eastAsia="Calibri" w:hAnsi="Times New Roman" w:cs="Times New Roman"/>
          <w:sz w:val="12"/>
          <w:szCs w:val="12"/>
        </w:rPr>
      </w:pPr>
    </w:p>
    <w:p w:rsidR="003953A4" w:rsidRPr="000318BE" w:rsidRDefault="003953A4" w:rsidP="003953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3953A4" w:rsidRDefault="003953A4" w:rsidP="003953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№1044 от 10 сентября</w:t>
      </w:r>
      <w:r w:rsidRPr="000318BE">
        <w:rPr>
          <w:rFonts w:ascii="Times New Roman" w:eastAsia="Calibri" w:hAnsi="Times New Roman" w:cs="Times New Roman"/>
          <w:sz w:val="12"/>
          <w:szCs w:val="12"/>
        </w:rPr>
        <w:t xml:space="preserve"> 2018г. «</w:t>
      </w:r>
      <w:r w:rsidRPr="003953A4">
        <w:rPr>
          <w:rFonts w:ascii="Times New Roman" w:eastAsia="Calibri" w:hAnsi="Times New Roman" w:cs="Times New Roman"/>
          <w:sz w:val="12"/>
          <w:szCs w:val="12"/>
        </w:rPr>
        <w:t>О назначении членов конкурсной комиссии по проведению конкурса на замещение должности  Главы сельского поселения Калиновка муниципального района Се</w:t>
      </w:r>
      <w:r>
        <w:rPr>
          <w:rFonts w:ascii="Times New Roman" w:eastAsia="Calibri" w:hAnsi="Times New Roman" w:cs="Times New Roman"/>
          <w:sz w:val="12"/>
          <w:szCs w:val="12"/>
        </w:rPr>
        <w:t xml:space="preserve">ргиевский </w:t>
      </w:r>
      <w:r w:rsidRPr="003953A4">
        <w:rPr>
          <w:rFonts w:ascii="Times New Roman" w:eastAsia="Calibri" w:hAnsi="Times New Roman" w:cs="Times New Roman"/>
          <w:sz w:val="12"/>
          <w:szCs w:val="12"/>
        </w:rPr>
        <w:t>Самарской области</w:t>
      </w:r>
      <w:r>
        <w:rPr>
          <w:rFonts w:ascii="Times New Roman" w:eastAsia="Calibri" w:hAnsi="Times New Roman" w:cs="Times New Roman"/>
          <w:sz w:val="12"/>
          <w:szCs w:val="12"/>
        </w:rPr>
        <w:t>»…………………………………………………………………</w:t>
      </w:r>
      <w:r w:rsidR="00E00B5F">
        <w:rPr>
          <w:rFonts w:ascii="Times New Roman" w:eastAsia="Calibri" w:hAnsi="Times New Roman" w:cs="Times New Roman"/>
          <w:sz w:val="12"/>
          <w:szCs w:val="12"/>
        </w:rPr>
        <w:t>…</w:t>
      </w:r>
      <w:r>
        <w:rPr>
          <w:rFonts w:ascii="Times New Roman" w:eastAsia="Calibri" w:hAnsi="Times New Roman" w:cs="Times New Roman"/>
          <w:sz w:val="12"/>
          <w:szCs w:val="12"/>
        </w:rPr>
        <w:t>…</w:t>
      </w:r>
      <w:r w:rsidR="00971380">
        <w:rPr>
          <w:rFonts w:ascii="Times New Roman" w:eastAsia="Calibri" w:hAnsi="Times New Roman" w:cs="Times New Roman"/>
          <w:sz w:val="12"/>
          <w:szCs w:val="12"/>
        </w:rPr>
        <w:t>12</w:t>
      </w:r>
    </w:p>
    <w:p w:rsidR="007D61FB" w:rsidRDefault="007D61FB" w:rsidP="006D4521">
      <w:pPr>
        <w:tabs>
          <w:tab w:val="left" w:pos="284"/>
        </w:tabs>
        <w:spacing w:after="0" w:line="240" w:lineRule="auto"/>
        <w:jc w:val="both"/>
        <w:rPr>
          <w:rFonts w:ascii="Times New Roman" w:eastAsia="Calibri" w:hAnsi="Times New Roman" w:cs="Times New Roman"/>
          <w:sz w:val="12"/>
          <w:szCs w:val="12"/>
        </w:rPr>
      </w:pPr>
    </w:p>
    <w:p w:rsidR="00DC58D5" w:rsidRPr="000318BE" w:rsidRDefault="00DC58D5" w:rsidP="00DC58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DC58D5" w:rsidRDefault="00DC58D5" w:rsidP="00DC58D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№1034 от 07 сентября</w:t>
      </w:r>
      <w:r w:rsidRPr="000318BE">
        <w:rPr>
          <w:rFonts w:ascii="Times New Roman" w:eastAsia="Calibri" w:hAnsi="Times New Roman" w:cs="Times New Roman"/>
          <w:sz w:val="12"/>
          <w:szCs w:val="12"/>
        </w:rPr>
        <w:t xml:space="preserve"> 2018г. «</w:t>
      </w:r>
      <w:r w:rsidRPr="00DC58D5">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№1063 от 31.08.2017г.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2018-2020 годы»</w:t>
      </w:r>
      <w:r>
        <w:rPr>
          <w:rFonts w:ascii="Times New Roman" w:eastAsia="Calibri" w:hAnsi="Times New Roman" w:cs="Times New Roman"/>
          <w:sz w:val="12"/>
          <w:szCs w:val="12"/>
        </w:rPr>
        <w:t>»………………………………………………………………</w:t>
      </w:r>
      <w:r w:rsidR="00E00B5F">
        <w:rPr>
          <w:rFonts w:ascii="Times New Roman" w:eastAsia="Calibri" w:hAnsi="Times New Roman" w:cs="Times New Roman"/>
          <w:sz w:val="12"/>
          <w:szCs w:val="12"/>
        </w:rPr>
        <w:t>….</w:t>
      </w:r>
      <w:r>
        <w:rPr>
          <w:rFonts w:ascii="Times New Roman" w:eastAsia="Calibri" w:hAnsi="Times New Roman" w:cs="Times New Roman"/>
          <w:sz w:val="12"/>
          <w:szCs w:val="12"/>
        </w:rPr>
        <w:t>……</w:t>
      </w:r>
      <w:r w:rsidR="00971380">
        <w:rPr>
          <w:rFonts w:ascii="Times New Roman" w:eastAsia="Calibri" w:hAnsi="Times New Roman" w:cs="Times New Roman"/>
          <w:sz w:val="12"/>
          <w:szCs w:val="12"/>
        </w:rPr>
        <w:t>12</w:t>
      </w:r>
    </w:p>
    <w:p w:rsidR="007D61FB" w:rsidRDefault="007D61FB" w:rsidP="006D4521">
      <w:pPr>
        <w:tabs>
          <w:tab w:val="left" w:pos="284"/>
        </w:tabs>
        <w:spacing w:after="0" w:line="240" w:lineRule="auto"/>
        <w:jc w:val="both"/>
        <w:rPr>
          <w:rFonts w:ascii="Times New Roman" w:eastAsia="Calibri" w:hAnsi="Times New Roman" w:cs="Times New Roman"/>
          <w:sz w:val="12"/>
          <w:szCs w:val="12"/>
        </w:rPr>
      </w:pPr>
    </w:p>
    <w:p w:rsidR="00E05B55" w:rsidRPr="001A509E" w:rsidRDefault="00E05B55" w:rsidP="00E05B5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1A509E">
        <w:rPr>
          <w:rFonts w:ascii="Times New Roman" w:eastAsia="Calibri" w:hAnsi="Times New Roman" w:cs="Times New Roman"/>
          <w:sz w:val="12"/>
          <w:szCs w:val="12"/>
        </w:rPr>
        <w:t xml:space="preserve">. Постановление администрации </w:t>
      </w:r>
      <w:r w:rsidRPr="00E05B55">
        <w:rPr>
          <w:rFonts w:ascii="Times New Roman" w:eastAsia="Calibri" w:hAnsi="Times New Roman" w:cs="Times New Roman"/>
          <w:sz w:val="12"/>
          <w:szCs w:val="12"/>
        </w:rPr>
        <w:t xml:space="preserve">городского поселения Суходол </w:t>
      </w:r>
      <w:r w:rsidRPr="001A509E">
        <w:rPr>
          <w:rFonts w:ascii="Times New Roman" w:eastAsia="Calibri" w:hAnsi="Times New Roman" w:cs="Times New Roman"/>
          <w:sz w:val="12"/>
          <w:szCs w:val="12"/>
        </w:rPr>
        <w:t>муниципального района Сергиевский Самарской области</w:t>
      </w:r>
    </w:p>
    <w:p w:rsidR="007D61FB" w:rsidRDefault="00E05B55" w:rsidP="00E05B55">
      <w:pPr>
        <w:tabs>
          <w:tab w:val="left" w:pos="284"/>
        </w:tabs>
        <w:spacing w:after="0" w:line="240" w:lineRule="auto"/>
        <w:jc w:val="both"/>
        <w:rPr>
          <w:rFonts w:ascii="Times New Roman" w:eastAsia="Calibri" w:hAnsi="Times New Roman" w:cs="Times New Roman"/>
          <w:sz w:val="12"/>
          <w:szCs w:val="12"/>
        </w:rPr>
      </w:pPr>
      <w:r w:rsidRPr="001A509E">
        <w:rPr>
          <w:rFonts w:ascii="Times New Roman" w:eastAsia="Calibri" w:hAnsi="Times New Roman" w:cs="Times New Roman"/>
          <w:sz w:val="12"/>
          <w:szCs w:val="12"/>
        </w:rPr>
        <w:t>№</w:t>
      </w:r>
      <w:r>
        <w:rPr>
          <w:rFonts w:ascii="Times New Roman" w:eastAsia="Calibri" w:hAnsi="Times New Roman" w:cs="Times New Roman"/>
          <w:sz w:val="12"/>
          <w:szCs w:val="12"/>
        </w:rPr>
        <w:t>37 от 10 сентября</w:t>
      </w:r>
      <w:r w:rsidRPr="001A509E">
        <w:rPr>
          <w:rFonts w:ascii="Times New Roman" w:eastAsia="Calibri" w:hAnsi="Times New Roman" w:cs="Times New Roman"/>
          <w:sz w:val="12"/>
          <w:szCs w:val="12"/>
        </w:rPr>
        <w:t xml:space="preserve"> 2018г. «</w:t>
      </w:r>
      <w:r w:rsidRPr="00E05B55">
        <w:rPr>
          <w:rFonts w:ascii="Times New Roman" w:eastAsia="Calibri" w:hAnsi="Times New Roman" w:cs="Times New Roman"/>
          <w:sz w:val="12"/>
          <w:szCs w:val="12"/>
        </w:rPr>
        <w:t>О внесении изменений в Приложение к постановлению администрации городского поселения Суходол муниципального района Сергиевский № 56 от 31.12.15г. «Об утверждении муниципальной программы «Переселение граждан из аварийного жилищного фонда на территории городского поселения Суходол муниципального района Сергиевский Самарской области» на 2016-2018гг.</w:t>
      </w:r>
      <w:r w:rsidRPr="001A509E">
        <w:rPr>
          <w:rFonts w:ascii="Times New Roman" w:eastAsia="Calibri" w:hAnsi="Times New Roman" w:cs="Times New Roman"/>
          <w:sz w:val="12"/>
          <w:szCs w:val="12"/>
        </w:rPr>
        <w:t>»</w:t>
      </w:r>
      <w:r>
        <w:rPr>
          <w:rFonts w:ascii="Times New Roman" w:eastAsia="Calibri" w:hAnsi="Times New Roman" w:cs="Times New Roman"/>
          <w:sz w:val="12"/>
          <w:szCs w:val="12"/>
        </w:rPr>
        <w:t>…</w:t>
      </w:r>
      <w:r w:rsidR="000D4B96">
        <w:rPr>
          <w:rFonts w:ascii="Times New Roman" w:eastAsia="Calibri" w:hAnsi="Times New Roman" w:cs="Times New Roman"/>
          <w:sz w:val="12"/>
          <w:szCs w:val="12"/>
        </w:rPr>
        <w:t>………………………………………………………………………………………………………………………………………………………13</w:t>
      </w:r>
    </w:p>
    <w:p w:rsidR="007D61FB" w:rsidRDefault="007D61FB" w:rsidP="006D4521">
      <w:pPr>
        <w:tabs>
          <w:tab w:val="left" w:pos="284"/>
        </w:tabs>
        <w:spacing w:after="0" w:line="240" w:lineRule="auto"/>
        <w:jc w:val="both"/>
        <w:rPr>
          <w:rFonts w:ascii="Times New Roman" w:eastAsia="Calibri" w:hAnsi="Times New Roman" w:cs="Times New Roman"/>
          <w:sz w:val="12"/>
          <w:szCs w:val="12"/>
        </w:rPr>
      </w:pPr>
    </w:p>
    <w:p w:rsidR="004A5242" w:rsidRPr="000318BE"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7D61FB" w:rsidRDefault="004A5242" w:rsidP="004A524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№1016 от 03 сентября</w:t>
      </w:r>
      <w:r w:rsidRPr="000318BE">
        <w:rPr>
          <w:rFonts w:ascii="Times New Roman" w:eastAsia="Calibri" w:hAnsi="Times New Roman" w:cs="Times New Roman"/>
          <w:sz w:val="12"/>
          <w:szCs w:val="12"/>
        </w:rPr>
        <w:t xml:space="preserve"> 2018г. «</w:t>
      </w:r>
      <w:r w:rsidRPr="004A5242">
        <w:rPr>
          <w:rFonts w:ascii="Times New Roman" w:eastAsia="Calibri" w:hAnsi="Times New Roman" w:cs="Times New Roman"/>
          <w:sz w:val="12"/>
          <w:szCs w:val="12"/>
        </w:rPr>
        <w:t>Об утверждении нормативов финансовых затрат и правил расчета размера бюджетных ассигнований местного бюджета, в том числе формируемых за счет бюджетных ассигнований дорожного фонда муниципального района Сергиевский Самарской области, на капитальный ремонт, ремонт и содержание автомобильных дорог общего местного значения  муниципального района Сергиевский в Самарской области</w:t>
      </w:r>
      <w:r>
        <w:rPr>
          <w:rFonts w:ascii="Times New Roman" w:eastAsia="Calibri" w:hAnsi="Times New Roman" w:cs="Times New Roman"/>
          <w:sz w:val="12"/>
          <w:szCs w:val="12"/>
        </w:rPr>
        <w:t>»………………………………………………………………………………………………………………………………………</w:t>
      </w:r>
      <w:r w:rsidR="0038748B">
        <w:rPr>
          <w:rFonts w:ascii="Times New Roman" w:eastAsia="Calibri" w:hAnsi="Times New Roman" w:cs="Times New Roman"/>
          <w:sz w:val="12"/>
          <w:szCs w:val="12"/>
        </w:rPr>
        <w:t>.</w:t>
      </w:r>
      <w:r>
        <w:rPr>
          <w:rFonts w:ascii="Times New Roman" w:eastAsia="Calibri" w:hAnsi="Times New Roman" w:cs="Times New Roman"/>
          <w:sz w:val="12"/>
          <w:szCs w:val="12"/>
        </w:rPr>
        <w:t>…..</w:t>
      </w:r>
      <w:r w:rsidR="0038748B">
        <w:rPr>
          <w:rFonts w:ascii="Times New Roman" w:eastAsia="Calibri" w:hAnsi="Times New Roman" w:cs="Times New Roman"/>
          <w:sz w:val="12"/>
          <w:szCs w:val="12"/>
        </w:rPr>
        <w:t>13</w:t>
      </w:r>
    </w:p>
    <w:p w:rsidR="007D61FB" w:rsidRDefault="007D61FB" w:rsidP="006D4521">
      <w:pPr>
        <w:tabs>
          <w:tab w:val="left" w:pos="284"/>
        </w:tabs>
        <w:spacing w:after="0" w:line="240" w:lineRule="auto"/>
        <w:jc w:val="both"/>
        <w:rPr>
          <w:rFonts w:ascii="Times New Roman" w:eastAsia="Calibri" w:hAnsi="Times New Roman" w:cs="Times New Roman"/>
          <w:sz w:val="12"/>
          <w:szCs w:val="12"/>
        </w:rPr>
      </w:pPr>
    </w:p>
    <w:p w:rsidR="00B0761C" w:rsidRPr="000318BE" w:rsidRDefault="00B0761C" w:rsidP="00B0761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0761C" w:rsidRDefault="00B0761C" w:rsidP="00B0761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№1022 от 05 сентября</w:t>
      </w:r>
      <w:r w:rsidRPr="000318BE">
        <w:rPr>
          <w:rFonts w:ascii="Times New Roman" w:eastAsia="Calibri" w:hAnsi="Times New Roman" w:cs="Times New Roman"/>
          <w:sz w:val="12"/>
          <w:szCs w:val="12"/>
        </w:rPr>
        <w:t xml:space="preserve"> 2018г. «</w:t>
      </w:r>
      <w:r w:rsidRPr="00B0761C">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1212 от 16.11.2016 г. «Об утверждении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2017 -2019 годы»</w:t>
      </w:r>
      <w:r>
        <w:rPr>
          <w:rFonts w:ascii="Times New Roman" w:eastAsia="Calibri" w:hAnsi="Times New Roman" w:cs="Times New Roman"/>
          <w:sz w:val="12"/>
          <w:szCs w:val="12"/>
        </w:rPr>
        <w:t>………………</w:t>
      </w:r>
      <w:r w:rsidR="0038748B">
        <w:rPr>
          <w:rFonts w:ascii="Times New Roman" w:eastAsia="Calibri" w:hAnsi="Times New Roman" w:cs="Times New Roman"/>
          <w:sz w:val="12"/>
          <w:szCs w:val="12"/>
        </w:rPr>
        <w:t>...</w:t>
      </w:r>
      <w:r>
        <w:rPr>
          <w:rFonts w:ascii="Times New Roman" w:eastAsia="Calibri" w:hAnsi="Times New Roman" w:cs="Times New Roman"/>
          <w:sz w:val="12"/>
          <w:szCs w:val="12"/>
        </w:rPr>
        <w:t>….</w:t>
      </w:r>
      <w:r w:rsidR="0038748B">
        <w:rPr>
          <w:rFonts w:ascii="Times New Roman" w:eastAsia="Calibri" w:hAnsi="Times New Roman" w:cs="Times New Roman"/>
          <w:sz w:val="12"/>
          <w:szCs w:val="12"/>
        </w:rPr>
        <w:t>15</w:t>
      </w:r>
    </w:p>
    <w:p w:rsidR="00B0761C" w:rsidRDefault="00B0761C" w:rsidP="00B0761C">
      <w:pPr>
        <w:tabs>
          <w:tab w:val="left" w:pos="284"/>
        </w:tabs>
        <w:spacing w:after="0" w:line="240" w:lineRule="auto"/>
        <w:jc w:val="both"/>
        <w:rPr>
          <w:rFonts w:ascii="Times New Roman" w:eastAsia="Calibri" w:hAnsi="Times New Roman" w:cs="Times New Roman"/>
          <w:sz w:val="12"/>
          <w:szCs w:val="12"/>
        </w:rPr>
      </w:pPr>
    </w:p>
    <w:p w:rsidR="004A0430" w:rsidRPr="000318BE"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4A0430" w:rsidRDefault="004A0430" w:rsidP="004A043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№1023 от 05 сентября</w:t>
      </w:r>
      <w:r w:rsidRPr="000318BE">
        <w:rPr>
          <w:rFonts w:ascii="Times New Roman" w:eastAsia="Calibri" w:hAnsi="Times New Roman" w:cs="Times New Roman"/>
          <w:sz w:val="12"/>
          <w:szCs w:val="12"/>
        </w:rPr>
        <w:t xml:space="preserve"> 2018г. «</w:t>
      </w:r>
      <w:r w:rsidRPr="004A0430">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1172  от 03.11.2016г. «Об утверждении муниципальной программы  «Развитие сферы культуры и туризма на территории муниципального район</w:t>
      </w:r>
      <w:r>
        <w:rPr>
          <w:rFonts w:ascii="Times New Roman" w:eastAsia="Calibri" w:hAnsi="Times New Roman" w:cs="Times New Roman"/>
          <w:sz w:val="12"/>
          <w:szCs w:val="12"/>
        </w:rPr>
        <w:t>а Сергиевский на 2017-2019 годы</w:t>
      </w:r>
      <w:r w:rsidRPr="00B0761C">
        <w:rPr>
          <w:rFonts w:ascii="Times New Roman" w:eastAsia="Calibri" w:hAnsi="Times New Roman" w:cs="Times New Roman"/>
          <w:sz w:val="12"/>
          <w:szCs w:val="12"/>
        </w:rPr>
        <w:t>»</w:t>
      </w:r>
      <w:r>
        <w:rPr>
          <w:rFonts w:ascii="Times New Roman" w:eastAsia="Calibri" w:hAnsi="Times New Roman" w:cs="Times New Roman"/>
          <w:sz w:val="12"/>
          <w:szCs w:val="12"/>
        </w:rPr>
        <w:t>…………………………………………………………………………………………………………………….</w:t>
      </w:r>
      <w:r w:rsidR="0038748B">
        <w:rPr>
          <w:rFonts w:ascii="Times New Roman" w:eastAsia="Calibri" w:hAnsi="Times New Roman" w:cs="Times New Roman"/>
          <w:sz w:val="12"/>
          <w:szCs w:val="12"/>
        </w:rPr>
        <w:t>17</w:t>
      </w:r>
    </w:p>
    <w:p w:rsidR="004A0430" w:rsidRDefault="004A0430" w:rsidP="004A0430">
      <w:pPr>
        <w:tabs>
          <w:tab w:val="left" w:pos="284"/>
        </w:tabs>
        <w:spacing w:after="0" w:line="240" w:lineRule="auto"/>
        <w:jc w:val="both"/>
        <w:rPr>
          <w:rFonts w:ascii="Times New Roman" w:eastAsia="Calibri" w:hAnsi="Times New Roman" w:cs="Times New Roman"/>
          <w:sz w:val="12"/>
          <w:szCs w:val="12"/>
        </w:rPr>
      </w:pPr>
    </w:p>
    <w:p w:rsidR="002C6123" w:rsidRPr="000318BE" w:rsidRDefault="002C6123" w:rsidP="002C61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2C6123" w:rsidRDefault="002C6123" w:rsidP="002C612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№1035 от 07 сентября</w:t>
      </w:r>
      <w:r w:rsidRPr="000318BE">
        <w:rPr>
          <w:rFonts w:ascii="Times New Roman" w:eastAsia="Calibri" w:hAnsi="Times New Roman" w:cs="Times New Roman"/>
          <w:sz w:val="12"/>
          <w:szCs w:val="12"/>
        </w:rPr>
        <w:t xml:space="preserve"> 2018г. «</w:t>
      </w:r>
      <w:r w:rsidRPr="002C6123">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864 от 27.07.2016 года «Об утверждении муниципальной программы «Противодействие коррупции в муниципальном районе Сергиевский  на 2017 – 2020 годы»</w:t>
      </w:r>
      <w:r>
        <w:rPr>
          <w:rFonts w:ascii="Times New Roman" w:eastAsia="Calibri" w:hAnsi="Times New Roman" w:cs="Times New Roman"/>
          <w:sz w:val="12"/>
          <w:szCs w:val="12"/>
        </w:rPr>
        <w:t>……………………………………………………………………………………………………………………</w:t>
      </w:r>
      <w:r w:rsidR="00457D10">
        <w:rPr>
          <w:rFonts w:ascii="Times New Roman" w:eastAsia="Calibri" w:hAnsi="Times New Roman" w:cs="Times New Roman"/>
          <w:sz w:val="12"/>
          <w:szCs w:val="12"/>
        </w:rPr>
        <w:t>………………</w:t>
      </w:r>
      <w:r w:rsidR="0038748B">
        <w:rPr>
          <w:rFonts w:ascii="Times New Roman" w:eastAsia="Calibri" w:hAnsi="Times New Roman" w:cs="Times New Roman"/>
          <w:sz w:val="12"/>
          <w:szCs w:val="12"/>
        </w:rPr>
        <w:t>...</w:t>
      </w:r>
      <w:r w:rsidR="00457D10">
        <w:rPr>
          <w:rFonts w:ascii="Times New Roman" w:eastAsia="Calibri" w:hAnsi="Times New Roman" w:cs="Times New Roman"/>
          <w:sz w:val="12"/>
          <w:szCs w:val="12"/>
        </w:rPr>
        <w:t>………</w:t>
      </w:r>
      <w:r w:rsidR="0038748B">
        <w:rPr>
          <w:rFonts w:ascii="Times New Roman" w:eastAsia="Calibri" w:hAnsi="Times New Roman" w:cs="Times New Roman"/>
          <w:sz w:val="12"/>
          <w:szCs w:val="12"/>
        </w:rPr>
        <w:t>20</w:t>
      </w:r>
    </w:p>
    <w:p w:rsidR="002C6123" w:rsidRDefault="002C6123" w:rsidP="002C6123">
      <w:pPr>
        <w:tabs>
          <w:tab w:val="left" w:pos="284"/>
        </w:tabs>
        <w:spacing w:after="0" w:line="240" w:lineRule="auto"/>
        <w:jc w:val="both"/>
        <w:rPr>
          <w:rFonts w:ascii="Times New Roman" w:eastAsia="Calibri" w:hAnsi="Times New Roman" w:cs="Times New Roman"/>
          <w:sz w:val="12"/>
          <w:szCs w:val="12"/>
        </w:rPr>
      </w:pPr>
    </w:p>
    <w:p w:rsidR="00023995" w:rsidRPr="00BC25A3" w:rsidRDefault="00023995" w:rsidP="0002399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BC25A3">
        <w:rPr>
          <w:rFonts w:ascii="Times New Roman" w:eastAsia="Calibri" w:hAnsi="Times New Roman" w:cs="Times New Roman"/>
          <w:sz w:val="12"/>
          <w:szCs w:val="12"/>
        </w:rPr>
        <w:t xml:space="preserve">. Решение Собрания Представителей </w:t>
      </w:r>
      <w:r w:rsidRPr="00537C05">
        <w:rPr>
          <w:rFonts w:ascii="Times New Roman" w:eastAsia="Calibri" w:hAnsi="Times New Roman" w:cs="Times New Roman"/>
          <w:sz w:val="12"/>
          <w:szCs w:val="12"/>
        </w:rPr>
        <w:t xml:space="preserve">сельского поселения </w:t>
      </w:r>
      <w:r w:rsidRPr="00023995">
        <w:rPr>
          <w:rFonts w:ascii="Times New Roman" w:eastAsia="Calibri" w:hAnsi="Times New Roman" w:cs="Times New Roman"/>
          <w:sz w:val="12"/>
          <w:szCs w:val="12"/>
        </w:rPr>
        <w:t xml:space="preserve">Липовка </w:t>
      </w:r>
      <w:r w:rsidRPr="00BC25A3">
        <w:rPr>
          <w:rFonts w:ascii="Times New Roman" w:eastAsia="Calibri" w:hAnsi="Times New Roman" w:cs="Times New Roman"/>
          <w:sz w:val="12"/>
          <w:szCs w:val="12"/>
        </w:rPr>
        <w:t>муниципального района Сергиевский Самарской области</w:t>
      </w:r>
    </w:p>
    <w:p w:rsidR="00DE3BC5" w:rsidRPr="004A5242" w:rsidRDefault="00023995" w:rsidP="00023995">
      <w:pPr>
        <w:tabs>
          <w:tab w:val="left" w:pos="284"/>
        </w:tabs>
        <w:spacing w:after="0" w:line="240" w:lineRule="auto"/>
        <w:jc w:val="both"/>
        <w:rPr>
          <w:rFonts w:ascii="Times New Roman" w:eastAsia="Calibri" w:hAnsi="Times New Roman" w:cs="Times New Roman"/>
          <w:sz w:val="12"/>
          <w:szCs w:val="12"/>
        </w:rPr>
      </w:pPr>
      <w:r w:rsidRPr="00BC25A3">
        <w:rPr>
          <w:rFonts w:ascii="Times New Roman" w:eastAsia="Calibri" w:hAnsi="Times New Roman" w:cs="Times New Roman"/>
          <w:sz w:val="12"/>
          <w:szCs w:val="12"/>
        </w:rPr>
        <w:t>№</w:t>
      </w:r>
      <w:r>
        <w:rPr>
          <w:rFonts w:ascii="Times New Roman" w:eastAsia="Calibri" w:hAnsi="Times New Roman" w:cs="Times New Roman"/>
          <w:sz w:val="12"/>
          <w:szCs w:val="12"/>
        </w:rPr>
        <w:t xml:space="preserve">23 от 3 сентября </w:t>
      </w:r>
      <w:r w:rsidRPr="00BC25A3">
        <w:rPr>
          <w:rFonts w:ascii="Times New Roman" w:eastAsia="Calibri" w:hAnsi="Times New Roman" w:cs="Times New Roman"/>
          <w:sz w:val="12"/>
          <w:szCs w:val="12"/>
        </w:rPr>
        <w:t>2018г. «</w:t>
      </w:r>
      <w:r w:rsidRPr="00023995">
        <w:rPr>
          <w:rFonts w:ascii="Times New Roman" w:eastAsia="Calibri" w:hAnsi="Times New Roman" w:cs="Times New Roman"/>
          <w:sz w:val="12"/>
          <w:szCs w:val="12"/>
        </w:rPr>
        <w:t xml:space="preserve">О досрочном </w:t>
      </w:r>
      <w:r>
        <w:rPr>
          <w:rFonts w:ascii="Times New Roman" w:eastAsia="Calibri" w:hAnsi="Times New Roman" w:cs="Times New Roman"/>
          <w:sz w:val="12"/>
          <w:szCs w:val="12"/>
        </w:rPr>
        <w:t xml:space="preserve">прекращении полномочий депутата </w:t>
      </w:r>
      <w:r w:rsidRPr="00023995">
        <w:rPr>
          <w:rFonts w:ascii="Times New Roman" w:eastAsia="Calibri" w:hAnsi="Times New Roman" w:cs="Times New Roman"/>
          <w:sz w:val="12"/>
          <w:szCs w:val="12"/>
        </w:rPr>
        <w:t>сельского  поселени</w:t>
      </w:r>
      <w:r>
        <w:rPr>
          <w:rFonts w:ascii="Times New Roman" w:eastAsia="Calibri" w:hAnsi="Times New Roman" w:cs="Times New Roman"/>
          <w:sz w:val="12"/>
          <w:szCs w:val="12"/>
        </w:rPr>
        <w:t xml:space="preserve">я Липовка муниципального района </w:t>
      </w:r>
      <w:r w:rsidRPr="00023995">
        <w:rPr>
          <w:rFonts w:ascii="Times New Roman" w:eastAsia="Calibri" w:hAnsi="Times New Roman" w:cs="Times New Roman"/>
          <w:sz w:val="12"/>
          <w:szCs w:val="12"/>
        </w:rPr>
        <w:t>Сергиевский  Сам</w:t>
      </w:r>
      <w:r>
        <w:rPr>
          <w:rFonts w:ascii="Times New Roman" w:eastAsia="Calibri" w:hAnsi="Times New Roman" w:cs="Times New Roman"/>
          <w:sz w:val="12"/>
          <w:szCs w:val="12"/>
        </w:rPr>
        <w:t xml:space="preserve">арской области  третьего созыва </w:t>
      </w:r>
      <w:r w:rsidRPr="00023995">
        <w:rPr>
          <w:rFonts w:ascii="Times New Roman" w:eastAsia="Calibri" w:hAnsi="Times New Roman" w:cs="Times New Roman"/>
          <w:sz w:val="12"/>
          <w:szCs w:val="12"/>
        </w:rPr>
        <w:t>по одномандатному избирательному округу № 6»</w:t>
      </w:r>
      <w:r>
        <w:rPr>
          <w:rFonts w:ascii="Times New Roman" w:eastAsia="Calibri" w:hAnsi="Times New Roman" w:cs="Times New Roman"/>
          <w:sz w:val="12"/>
          <w:szCs w:val="12"/>
        </w:rPr>
        <w:t>…………………………………</w:t>
      </w:r>
      <w:r w:rsidR="00D24C73">
        <w:rPr>
          <w:rFonts w:ascii="Times New Roman" w:eastAsia="Calibri" w:hAnsi="Times New Roman" w:cs="Times New Roman"/>
          <w:sz w:val="12"/>
          <w:szCs w:val="12"/>
        </w:rPr>
        <w:t>……………………….…….22</w:t>
      </w:r>
    </w:p>
    <w:p w:rsidR="007D61FB" w:rsidRDefault="007D61FB" w:rsidP="006D4521">
      <w:pPr>
        <w:tabs>
          <w:tab w:val="left" w:pos="284"/>
        </w:tabs>
        <w:spacing w:after="0" w:line="240" w:lineRule="auto"/>
        <w:jc w:val="both"/>
        <w:rPr>
          <w:rFonts w:ascii="Times New Roman" w:eastAsia="Calibri" w:hAnsi="Times New Roman" w:cs="Times New Roman"/>
          <w:sz w:val="12"/>
          <w:szCs w:val="12"/>
        </w:rPr>
      </w:pPr>
    </w:p>
    <w:p w:rsidR="007D61FB" w:rsidRDefault="007D61FB" w:rsidP="006D4521">
      <w:pPr>
        <w:tabs>
          <w:tab w:val="left" w:pos="284"/>
        </w:tabs>
        <w:spacing w:after="0" w:line="240" w:lineRule="auto"/>
        <w:jc w:val="both"/>
        <w:rPr>
          <w:rFonts w:ascii="Times New Roman" w:eastAsia="Calibri" w:hAnsi="Times New Roman" w:cs="Times New Roman"/>
          <w:sz w:val="12"/>
          <w:szCs w:val="12"/>
        </w:rPr>
      </w:pPr>
    </w:p>
    <w:p w:rsidR="00AB0E67" w:rsidRDefault="00AB0E67" w:rsidP="006D4521">
      <w:pPr>
        <w:tabs>
          <w:tab w:val="left" w:pos="284"/>
        </w:tabs>
        <w:spacing w:after="0" w:line="240" w:lineRule="auto"/>
        <w:jc w:val="both"/>
        <w:rPr>
          <w:rFonts w:ascii="Times New Roman" w:eastAsia="Calibri" w:hAnsi="Times New Roman" w:cs="Times New Roman"/>
          <w:sz w:val="12"/>
          <w:szCs w:val="12"/>
        </w:rPr>
      </w:pPr>
    </w:p>
    <w:p w:rsidR="00AB0E67" w:rsidRDefault="00AB0E67" w:rsidP="006D4521">
      <w:pPr>
        <w:tabs>
          <w:tab w:val="left" w:pos="284"/>
        </w:tabs>
        <w:spacing w:after="0" w:line="240" w:lineRule="auto"/>
        <w:jc w:val="both"/>
        <w:rPr>
          <w:rFonts w:ascii="Times New Roman" w:eastAsia="Calibri" w:hAnsi="Times New Roman" w:cs="Times New Roman"/>
          <w:sz w:val="12"/>
          <w:szCs w:val="12"/>
        </w:rPr>
      </w:pPr>
    </w:p>
    <w:p w:rsidR="00E05B55" w:rsidRDefault="00E05B55" w:rsidP="006D4521">
      <w:pPr>
        <w:tabs>
          <w:tab w:val="left" w:pos="284"/>
        </w:tabs>
        <w:spacing w:after="0" w:line="240" w:lineRule="auto"/>
        <w:jc w:val="both"/>
        <w:rPr>
          <w:rFonts w:ascii="Times New Roman" w:eastAsia="Calibri" w:hAnsi="Times New Roman" w:cs="Times New Roman"/>
          <w:sz w:val="12"/>
          <w:szCs w:val="12"/>
        </w:rPr>
      </w:pPr>
    </w:p>
    <w:p w:rsidR="00AB0E67" w:rsidRDefault="00AB0E67" w:rsidP="006D4521">
      <w:pPr>
        <w:tabs>
          <w:tab w:val="left" w:pos="284"/>
        </w:tabs>
        <w:spacing w:after="0" w:line="240" w:lineRule="auto"/>
        <w:jc w:val="both"/>
        <w:rPr>
          <w:rFonts w:ascii="Times New Roman" w:eastAsia="Calibri" w:hAnsi="Times New Roman" w:cs="Times New Roman"/>
          <w:sz w:val="12"/>
          <w:szCs w:val="12"/>
        </w:rPr>
      </w:pPr>
    </w:p>
    <w:p w:rsidR="00AB0E67" w:rsidRDefault="00AB0E67" w:rsidP="006D4521">
      <w:pPr>
        <w:tabs>
          <w:tab w:val="left" w:pos="284"/>
        </w:tabs>
        <w:spacing w:after="0" w:line="240" w:lineRule="auto"/>
        <w:jc w:val="both"/>
        <w:rPr>
          <w:rFonts w:ascii="Times New Roman" w:eastAsia="Calibri" w:hAnsi="Times New Roman" w:cs="Times New Roman"/>
          <w:sz w:val="12"/>
          <w:szCs w:val="12"/>
        </w:rPr>
      </w:pPr>
    </w:p>
    <w:p w:rsidR="00AB0E67" w:rsidRDefault="00AB0E67" w:rsidP="006D4521">
      <w:pPr>
        <w:tabs>
          <w:tab w:val="left" w:pos="284"/>
        </w:tabs>
        <w:spacing w:after="0" w:line="240" w:lineRule="auto"/>
        <w:jc w:val="both"/>
        <w:rPr>
          <w:rFonts w:ascii="Times New Roman" w:eastAsia="Calibri" w:hAnsi="Times New Roman" w:cs="Times New Roman"/>
          <w:sz w:val="12"/>
          <w:szCs w:val="12"/>
        </w:rPr>
      </w:pPr>
    </w:p>
    <w:p w:rsidR="00AB0E67" w:rsidRDefault="00AB0E67" w:rsidP="006D4521">
      <w:pPr>
        <w:tabs>
          <w:tab w:val="left" w:pos="284"/>
        </w:tabs>
        <w:spacing w:after="0" w:line="240" w:lineRule="auto"/>
        <w:jc w:val="both"/>
        <w:rPr>
          <w:rFonts w:ascii="Times New Roman" w:eastAsia="Calibri" w:hAnsi="Times New Roman" w:cs="Times New Roman"/>
          <w:sz w:val="12"/>
          <w:szCs w:val="12"/>
        </w:rPr>
      </w:pPr>
    </w:p>
    <w:p w:rsidR="009A6C79" w:rsidRDefault="009A6C79" w:rsidP="006D4521">
      <w:pPr>
        <w:tabs>
          <w:tab w:val="left" w:pos="284"/>
        </w:tabs>
        <w:spacing w:after="0" w:line="240" w:lineRule="auto"/>
        <w:jc w:val="both"/>
        <w:rPr>
          <w:rFonts w:ascii="Times New Roman" w:eastAsia="Calibri" w:hAnsi="Times New Roman" w:cs="Times New Roman"/>
          <w:sz w:val="12"/>
          <w:szCs w:val="12"/>
        </w:rPr>
      </w:pPr>
    </w:p>
    <w:p w:rsidR="00937438" w:rsidRPr="001A509E" w:rsidRDefault="00937438" w:rsidP="00937438">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lastRenderedPageBreak/>
        <w:t>АДМИНИСТРАЦИЯ</w:t>
      </w:r>
    </w:p>
    <w:p w:rsidR="00937438" w:rsidRPr="001A509E" w:rsidRDefault="00937438" w:rsidP="00937438">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937438">
        <w:rPr>
          <w:rFonts w:ascii="Times New Roman" w:eastAsia="Calibri" w:hAnsi="Times New Roman" w:cs="Times New Roman"/>
          <w:b/>
          <w:sz w:val="12"/>
          <w:szCs w:val="12"/>
        </w:rPr>
        <w:t>ЧЕРНОВКА</w:t>
      </w:r>
    </w:p>
    <w:p w:rsidR="00937438" w:rsidRPr="001A509E" w:rsidRDefault="00937438" w:rsidP="00937438">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937438" w:rsidRPr="001A509E" w:rsidRDefault="00937438" w:rsidP="00937438">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937438" w:rsidRPr="001A509E" w:rsidRDefault="00937438" w:rsidP="00937438">
      <w:pPr>
        <w:tabs>
          <w:tab w:val="left" w:pos="284"/>
        </w:tabs>
        <w:spacing w:after="0" w:line="240" w:lineRule="auto"/>
        <w:jc w:val="center"/>
        <w:rPr>
          <w:rFonts w:ascii="Times New Roman" w:eastAsia="Calibri" w:hAnsi="Times New Roman" w:cs="Times New Roman"/>
          <w:sz w:val="12"/>
          <w:szCs w:val="12"/>
        </w:rPr>
      </w:pPr>
    </w:p>
    <w:p w:rsidR="00937438" w:rsidRPr="001A509E" w:rsidRDefault="00937438" w:rsidP="00937438">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937438" w:rsidRPr="001A509E" w:rsidRDefault="00937438" w:rsidP="0093743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№32</w:t>
      </w:r>
    </w:p>
    <w:p w:rsidR="00937438" w:rsidRDefault="00937438" w:rsidP="00937438">
      <w:pPr>
        <w:tabs>
          <w:tab w:val="left" w:pos="284"/>
        </w:tabs>
        <w:spacing w:after="0" w:line="240" w:lineRule="auto"/>
        <w:jc w:val="center"/>
        <w:rPr>
          <w:rFonts w:ascii="Times New Roman" w:eastAsia="Calibri" w:hAnsi="Times New Roman" w:cs="Times New Roman"/>
          <w:b/>
          <w:sz w:val="12"/>
          <w:szCs w:val="12"/>
        </w:rPr>
      </w:pPr>
      <w:r w:rsidRPr="00937438">
        <w:rPr>
          <w:rFonts w:ascii="Times New Roman" w:eastAsia="Calibri" w:hAnsi="Times New Roman" w:cs="Times New Roman"/>
          <w:b/>
          <w:sz w:val="12"/>
          <w:szCs w:val="12"/>
        </w:rPr>
        <w:t>Об установлении расходного обязательства сельского поселения Черновка муниципального района Сергиевский Самарской области на реализацию мероприятий, возникающих при выполнении полномочий органов местного самоуправления по участию в предупреждении и ликвидации последствий чрезвычайных ситуаций в границах муниципального района Сергиевский Самарской области</w:t>
      </w:r>
    </w:p>
    <w:p w:rsidR="00937438" w:rsidRDefault="00937438" w:rsidP="00937438">
      <w:pPr>
        <w:tabs>
          <w:tab w:val="left" w:pos="284"/>
        </w:tabs>
        <w:spacing w:after="0" w:line="240" w:lineRule="auto"/>
        <w:rPr>
          <w:rFonts w:ascii="Times New Roman" w:eastAsia="Calibri" w:hAnsi="Times New Roman" w:cs="Times New Roman"/>
          <w:sz w:val="12"/>
          <w:szCs w:val="12"/>
        </w:rPr>
      </w:pPr>
    </w:p>
    <w:p w:rsidR="00937438" w:rsidRPr="00937438" w:rsidRDefault="00937438" w:rsidP="00937438">
      <w:pPr>
        <w:tabs>
          <w:tab w:val="left" w:pos="284"/>
        </w:tabs>
        <w:spacing w:after="0" w:line="240" w:lineRule="auto"/>
        <w:ind w:firstLine="284"/>
        <w:jc w:val="both"/>
        <w:rPr>
          <w:rFonts w:ascii="Times New Roman" w:eastAsia="Calibri" w:hAnsi="Times New Roman" w:cs="Times New Roman"/>
          <w:sz w:val="12"/>
          <w:szCs w:val="12"/>
        </w:rPr>
      </w:pPr>
      <w:proofErr w:type="gramStart"/>
      <w:r w:rsidRPr="00937438">
        <w:rPr>
          <w:rFonts w:ascii="Times New Roman" w:eastAsia="Calibri" w:hAnsi="Times New Roman" w:cs="Times New Roman"/>
          <w:sz w:val="12"/>
          <w:szCs w:val="12"/>
        </w:rPr>
        <w:t xml:space="preserve">В соответствии со статьей 139 Бюджетного кодекса Российской Федерации,  постановлением Правительства Самарской области от 28.08.2018 г. № 501 «Об использовании бюджетных ассигнований резервного фонда Правительства Самарской области в целях предоставления субсидии бюджетам муниципальных образований Самарской области на </w:t>
      </w:r>
      <w:proofErr w:type="spellStart"/>
      <w:r w:rsidRPr="00937438">
        <w:rPr>
          <w:rFonts w:ascii="Times New Roman" w:eastAsia="Calibri" w:hAnsi="Times New Roman" w:cs="Times New Roman"/>
          <w:sz w:val="12"/>
          <w:szCs w:val="12"/>
        </w:rPr>
        <w:t>софинансирование</w:t>
      </w:r>
      <w:proofErr w:type="spellEnd"/>
      <w:r w:rsidRPr="00937438">
        <w:rPr>
          <w:rFonts w:ascii="Times New Roman" w:eastAsia="Calibri" w:hAnsi="Times New Roman" w:cs="Times New Roman"/>
          <w:sz w:val="12"/>
          <w:szCs w:val="12"/>
        </w:rPr>
        <w:t xml:space="preserve"> расходных обязательств муниципальных образований Самарской области по восстановлению водоснабжения в целях предупреждения чрезвычайных ситуаций в границах муниципальных образований Самарской области»,  Уставом сельского поселения</w:t>
      </w:r>
      <w:proofErr w:type="gramEnd"/>
      <w:r w:rsidRPr="00937438">
        <w:rPr>
          <w:rFonts w:ascii="Times New Roman" w:eastAsia="Calibri" w:hAnsi="Times New Roman" w:cs="Times New Roman"/>
          <w:sz w:val="12"/>
          <w:szCs w:val="12"/>
        </w:rPr>
        <w:t xml:space="preserve"> Черновка муниципального района Сергиевский Самарской области, Положением о бюджетном устройстве и бюджетном процессе в сельском поселении Черновка муниципального района Сергиевский в целях устранения ситуации, связанной с нарушением водоснабжения, которая может нанести ущерб здоровью людей и причинить материальный ущерб, администрация сельского поселения Черновка муниципального района Сергиевский</w:t>
      </w:r>
    </w:p>
    <w:p w:rsidR="00937438" w:rsidRPr="00937438" w:rsidRDefault="00937438" w:rsidP="00937438">
      <w:pPr>
        <w:tabs>
          <w:tab w:val="left" w:pos="284"/>
        </w:tabs>
        <w:spacing w:after="0" w:line="240" w:lineRule="auto"/>
        <w:ind w:firstLine="284"/>
        <w:jc w:val="both"/>
        <w:rPr>
          <w:rFonts w:ascii="Times New Roman" w:eastAsia="Calibri" w:hAnsi="Times New Roman" w:cs="Times New Roman"/>
          <w:b/>
          <w:sz w:val="12"/>
          <w:szCs w:val="12"/>
        </w:rPr>
      </w:pPr>
      <w:r w:rsidRPr="00937438">
        <w:rPr>
          <w:rFonts w:ascii="Times New Roman" w:eastAsia="Calibri" w:hAnsi="Times New Roman" w:cs="Times New Roman"/>
          <w:b/>
          <w:sz w:val="12"/>
          <w:szCs w:val="12"/>
        </w:rPr>
        <w:t>ПОСТАНОВЛЯЕТ:</w:t>
      </w:r>
    </w:p>
    <w:p w:rsidR="00937438" w:rsidRPr="00937438" w:rsidRDefault="00937438" w:rsidP="0093743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37438">
        <w:rPr>
          <w:rFonts w:ascii="Times New Roman" w:eastAsia="Calibri" w:hAnsi="Times New Roman" w:cs="Times New Roman"/>
          <w:sz w:val="12"/>
          <w:szCs w:val="12"/>
        </w:rPr>
        <w:t>Установить, что к расходному обязательству сельского поселения Черновка муниципального района Сергиевский Самарской области относится:</w:t>
      </w:r>
    </w:p>
    <w:p w:rsidR="00937438" w:rsidRPr="00937438" w:rsidRDefault="00937438" w:rsidP="00937438">
      <w:pPr>
        <w:tabs>
          <w:tab w:val="left" w:pos="284"/>
        </w:tabs>
        <w:spacing w:after="0" w:line="240" w:lineRule="auto"/>
        <w:ind w:firstLine="284"/>
        <w:jc w:val="both"/>
        <w:rPr>
          <w:rFonts w:ascii="Times New Roman" w:eastAsia="Calibri" w:hAnsi="Times New Roman" w:cs="Times New Roman"/>
          <w:sz w:val="12"/>
          <w:szCs w:val="12"/>
        </w:rPr>
      </w:pPr>
      <w:r w:rsidRPr="00937438">
        <w:rPr>
          <w:rFonts w:ascii="Times New Roman" w:eastAsia="Calibri" w:hAnsi="Times New Roman" w:cs="Times New Roman"/>
          <w:sz w:val="12"/>
          <w:szCs w:val="12"/>
        </w:rPr>
        <w:t>1.1. Мероприятия по замене водонапорной башни, возникающие при выполнении полномочий органов местного самоуправления по участию в предупреждении и ликвидации последствий чрезвычайных ситуаций в границах муниципального района Сергиевский.</w:t>
      </w:r>
    </w:p>
    <w:p w:rsidR="00937438" w:rsidRPr="00937438" w:rsidRDefault="00937438" w:rsidP="0093743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937438">
        <w:rPr>
          <w:rFonts w:ascii="Times New Roman" w:eastAsia="Calibri" w:hAnsi="Times New Roman" w:cs="Times New Roman"/>
          <w:sz w:val="12"/>
          <w:szCs w:val="12"/>
        </w:rPr>
        <w:t>Установить, что расходное обязательство, возникающее на основании настоящего Постановления, исполняется за счет средств местного бюджета сельского поселения Сергиевск муниципального района Сергиевский, в том числе формируемых за счет субсидий из вышестоящего бюджета, в пределах, предусмотренных на эти цели объемов бюджетных ассигнований.</w:t>
      </w:r>
    </w:p>
    <w:p w:rsidR="00937438" w:rsidRPr="00937438" w:rsidRDefault="00937438" w:rsidP="0093743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937438">
        <w:rPr>
          <w:rFonts w:ascii="Times New Roman" w:eastAsia="Calibri" w:hAnsi="Times New Roman" w:cs="Times New Roman"/>
          <w:sz w:val="12"/>
          <w:szCs w:val="12"/>
        </w:rPr>
        <w:t>Опубликовать настоящее постановление в газете «Сергиевский вестник».</w:t>
      </w:r>
    </w:p>
    <w:p w:rsidR="00937438" w:rsidRPr="00937438" w:rsidRDefault="00937438" w:rsidP="0093743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937438">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937438" w:rsidRDefault="00937438" w:rsidP="0093743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937438">
        <w:rPr>
          <w:rFonts w:ascii="Times New Roman" w:eastAsia="Calibri" w:hAnsi="Times New Roman" w:cs="Times New Roman"/>
          <w:sz w:val="12"/>
          <w:szCs w:val="12"/>
        </w:rPr>
        <w:t>Контроль за</w:t>
      </w:r>
      <w:proofErr w:type="gramEnd"/>
      <w:r w:rsidRPr="00937438">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040C60" w:rsidRPr="00937438" w:rsidRDefault="00040C60" w:rsidP="00937438">
      <w:pPr>
        <w:tabs>
          <w:tab w:val="left" w:pos="284"/>
        </w:tabs>
        <w:spacing w:after="0" w:line="240" w:lineRule="auto"/>
        <w:ind w:firstLine="284"/>
        <w:jc w:val="both"/>
        <w:rPr>
          <w:rFonts w:ascii="Times New Roman" w:eastAsia="Calibri" w:hAnsi="Times New Roman" w:cs="Times New Roman"/>
          <w:sz w:val="12"/>
          <w:szCs w:val="12"/>
        </w:rPr>
      </w:pPr>
    </w:p>
    <w:p w:rsidR="00937438" w:rsidRPr="00937438" w:rsidRDefault="00937438" w:rsidP="00937438">
      <w:pPr>
        <w:tabs>
          <w:tab w:val="left" w:pos="284"/>
        </w:tabs>
        <w:spacing w:after="0" w:line="240" w:lineRule="auto"/>
        <w:jc w:val="right"/>
        <w:rPr>
          <w:rFonts w:ascii="Times New Roman" w:eastAsia="Calibri" w:hAnsi="Times New Roman" w:cs="Times New Roman"/>
          <w:sz w:val="12"/>
          <w:szCs w:val="12"/>
        </w:rPr>
      </w:pPr>
      <w:r w:rsidRPr="00937438">
        <w:rPr>
          <w:rFonts w:ascii="Times New Roman" w:eastAsia="Calibri" w:hAnsi="Times New Roman" w:cs="Times New Roman"/>
          <w:sz w:val="12"/>
          <w:szCs w:val="12"/>
        </w:rPr>
        <w:t>Глава  сельского поселения Черновка</w:t>
      </w:r>
    </w:p>
    <w:p w:rsidR="00937438" w:rsidRDefault="00937438" w:rsidP="00937438">
      <w:pPr>
        <w:tabs>
          <w:tab w:val="left" w:pos="284"/>
        </w:tabs>
        <w:spacing w:after="0" w:line="240" w:lineRule="auto"/>
        <w:jc w:val="right"/>
        <w:rPr>
          <w:rFonts w:ascii="Times New Roman" w:eastAsia="Calibri" w:hAnsi="Times New Roman" w:cs="Times New Roman"/>
          <w:sz w:val="12"/>
          <w:szCs w:val="12"/>
        </w:rPr>
      </w:pPr>
      <w:r w:rsidRPr="00937438">
        <w:rPr>
          <w:rFonts w:ascii="Times New Roman" w:eastAsia="Calibri" w:hAnsi="Times New Roman" w:cs="Times New Roman"/>
          <w:sz w:val="12"/>
          <w:szCs w:val="12"/>
        </w:rPr>
        <w:t>муниципального района Сергиевский</w:t>
      </w:r>
    </w:p>
    <w:p w:rsidR="007D61FB" w:rsidRDefault="00937438" w:rsidP="00937438">
      <w:pPr>
        <w:tabs>
          <w:tab w:val="left" w:pos="284"/>
        </w:tabs>
        <w:spacing w:after="0" w:line="240" w:lineRule="auto"/>
        <w:jc w:val="right"/>
        <w:rPr>
          <w:rFonts w:ascii="Times New Roman" w:eastAsia="Calibri" w:hAnsi="Times New Roman" w:cs="Times New Roman"/>
          <w:sz w:val="12"/>
          <w:szCs w:val="12"/>
        </w:rPr>
      </w:pPr>
      <w:r w:rsidRPr="00937438">
        <w:rPr>
          <w:rFonts w:ascii="Times New Roman" w:eastAsia="Calibri" w:hAnsi="Times New Roman" w:cs="Times New Roman"/>
          <w:sz w:val="12"/>
          <w:szCs w:val="12"/>
        </w:rPr>
        <w:t>А. В. Беляев</w:t>
      </w:r>
    </w:p>
    <w:p w:rsidR="00807874" w:rsidRDefault="00807874" w:rsidP="00937438">
      <w:pPr>
        <w:tabs>
          <w:tab w:val="left" w:pos="284"/>
        </w:tabs>
        <w:spacing w:after="0" w:line="240" w:lineRule="auto"/>
        <w:jc w:val="right"/>
        <w:rPr>
          <w:rFonts w:ascii="Times New Roman" w:eastAsia="Calibri" w:hAnsi="Times New Roman" w:cs="Times New Roman"/>
          <w:sz w:val="12"/>
          <w:szCs w:val="12"/>
        </w:rPr>
      </w:pPr>
    </w:p>
    <w:p w:rsidR="00A669FE" w:rsidRDefault="00A669FE" w:rsidP="00040C60">
      <w:pPr>
        <w:tabs>
          <w:tab w:val="left" w:pos="284"/>
        </w:tabs>
        <w:spacing w:after="0" w:line="240" w:lineRule="auto"/>
        <w:rPr>
          <w:rFonts w:ascii="Times New Roman" w:eastAsia="Calibri" w:hAnsi="Times New Roman" w:cs="Times New Roman"/>
          <w:sz w:val="12"/>
          <w:szCs w:val="12"/>
        </w:rPr>
      </w:pPr>
    </w:p>
    <w:p w:rsidR="00040C60" w:rsidRDefault="00040C60" w:rsidP="00040C60">
      <w:pPr>
        <w:tabs>
          <w:tab w:val="left" w:pos="284"/>
        </w:tabs>
        <w:spacing w:after="0" w:line="240" w:lineRule="auto"/>
        <w:rPr>
          <w:rFonts w:ascii="Times New Roman" w:eastAsia="Calibri" w:hAnsi="Times New Roman" w:cs="Times New Roman"/>
          <w:sz w:val="12"/>
          <w:szCs w:val="12"/>
        </w:rPr>
      </w:pPr>
    </w:p>
    <w:p w:rsidR="00040C60" w:rsidRDefault="00040C60" w:rsidP="00040C60">
      <w:pPr>
        <w:tabs>
          <w:tab w:val="left" w:pos="284"/>
        </w:tabs>
        <w:spacing w:after="0" w:line="240" w:lineRule="auto"/>
        <w:rPr>
          <w:rFonts w:ascii="Times New Roman" w:eastAsia="Calibri" w:hAnsi="Times New Roman" w:cs="Times New Roman"/>
          <w:sz w:val="12"/>
          <w:szCs w:val="12"/>
        </w:rPr>
      </w:pPr>
    </w:p>
    <w:p w:rsidR="00807874" w:rsidRPr="00807874" w:rsidRDefault="00807874" w:rsidP="00807874">
      <w:pPr>
        <w:tabs>
          <w:tab w:val="left" w:pos="284"/>
        </w:tabs>
        <w:spacing w:after="0" w:line="240" w:lineRule="auto"/>
        <w:ind w:firstLine="284"/>
        <w:jc w:val="center"/>
        <w:rPr>
          <w:rFonts w:ascii="Times New Roman" w:eastAsia="Calibri" w:hAnsi="Times New Roman" w:cs="Times New Roman"/>
          <w:b/>
          <w:sz w:val="12"/>
          <w:szCs w:val="12"/>
        </w:rPr>
      </w:pPr>
      <w:r w:rsidRPr="00807874">
        <w:rPr>
          <w:rFonts w:ascii="Times New Roman" w:eastAsia="Calibri" w:hAnsi="Times New Roman" w:cs="Times New Roman"/>
          <w:b/>
          <w:sz w:val="12"/>
          <w:szCs w:val="12"/>
        </w:rPr>
        <w:t>Извещение о предоставлении земельного участка.</w:t>
      </w:r>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r w:rsidRPr="00807874">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земельного участка категории земель – земли населенных пунктов с разрешенным использованием – для ведения личного подсобного хозяйства.</w:t>
      </w:r>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r w:rsidRPr="00807874">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w:t>
      </w:r>
      <w:r>
        <w:rPr>
          <w:rFonts w:ascii="Times New Roman" w:eastAsia="Calibri" w:hAnsi="Times New Roman" w:cs="Times New Roman"/>
          <w:sz w:val="12"/>
          <w:szCs w:val="12"/>
        </w:rPr>
        <w:t xml:space="preserve"> по продаже земельного участка.</w:t>
      </w:r>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proofErr w:type="gramStart"/>
      <w:r w:rsidRPr="00807874">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r w:rsidRPr="00807874">
        <w:rPr>
          <w:rFonts w:ascii="Times New Roman" w:eastAsia="Calibri" w:hAnsi="Times New Roman" w:cs="Times New Roman"/>
          <w:sz w:val="12"/>
          <w:szCs w:val="12"/>
        </w:rPr>
        <w:t>11.10.2018г. прием заявлений завершается.</w:t>
      </w:r>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r w:rsidRPr="00807874">
        <w:rPr>
          <w:rFonts w:ascii="Times New Roman" w:eastAsia="Calibri" w:hAnsi="Times New Roman" w:cs="Times New Roman"/>
          <w:sz w:val="12"/>
          <w:szCs w:val="12"/>
        </w:rPr>
        <w:t xml:space="preserve">Адрес земельного участка: </w:t>
      </w:r>
      <w:proofErr w:type="gramStart"/>
      <w:r w:rsidRPr="00807874">
        <w:rPr>
          <w:rFonts w:ascii="Times New Roman" w:eastAsia="Calibri" w:hAnsi="Times New Roman" w:cs="Times New Roman"/>
          <w:sz w:val="12"/>
          <w:szCs w:val="12"/>
        </w:rPr>
        <w:t xml:space="preserve">Самарская область, муниципальный район Сергиевский, с. Сергиевск, ул. Сергиевская, участок №44, площадь земельного участка – 1140 </w:t>
      </w:r>
      <w:proofErr w:type="spellStart"/>
      <w:r w:rsidRPr="00807874">
        <w:rPr>
          <w:rFonts w:ascii="Times New Roman" w:eastAsia="Calibri" w:hAnsi="Times New Roman" w:cs="Times New Roman"/>
          <w:sz w:val="12"/>
          <w:szCs w:val="12"/>
        </w:rPr>
        <w:t>кв.м</w:t>
      </w:r>
      <w:proofErr w:type="spellEnd"/>
      <w:r w:rsidRPr="00807874">
        <w:rPr>
          <w:rFonts w:ascii="Times New Roman" w:eastAsia="Calibri" w:hAnsi="Times New Roman" w:cs="Times New Roman"/>
          <w:sz w:val="12"/>
          <w:szCs w:val="12"/>
        </w:rPr>
        <w:t>., кадастровый номер – 63:31:0701005:212</w:t>
      </w:r>
      <w:proofErr w:type="gramEnd"/>
    </w:p>
    <w:p w:rsidR="007359E3" w:rsidRDefault="007359E3" w:rsidP="00807874">
      <w:pPr>
        <w:tabs>
          <w:tab w:val="left" w:pos="284"/>
        </w:tabs>
        <w:spacing w:after="0" w:line="240" w:lineRule="auto"/>
        <w:jc w:val="both"/>
        <w:rPr>
          <w:rFonts w:ascii="Times New Roman" w:eastAsia="Calibri" w:hAnsi="Times New Roman" w:cs="Times New Roman"/>
          <w:sz w:val="12"/>
          <w:szCs w:val="12"/>
        </w:rPr>
      </w:pPr>
    </w:p>
    <w:p w:rsidR="00040C60" w:rsidRPr="00807874" w:rsidRDefault="00040C60" w:rsidP="00807874">
      <w:pPr>
        <w:tabs>
          <w:tab w:val="left" w:pos="284"/>
        </w:tabs>
        <w:spacing w:after="0" w:line="240" w:lineRule="auto"/>
        <w:jc w:val="both"/>
        <w:rPr>
          <w:rFonts w:ascii="Times New Roman" w:eastAsia="Calibri" w:hAnsi="Times New Roman" w:cs="Times New Roman"/>
          <w:sz w:val="12"/>
          <w:szCs w:val="12"/>
        </w:rPr>
      </w:pPr>
    </w:p>
    <w:p w:rsidR="00807874" w:rsidRPr="00807874" w:rsidRDefault="00807874" w:rsidP="00807874">
      <w:pPr>
        <w:tabs>
          <w:tab w:val="left" w:pos="284"/>
        </w:tabs>
        <w:spacing w:after="0" w:line="240" w:lineRule="auto"/>
        <w:ind w:firstLine="284"/>
        <w:jc w:val="center"/>
        <w:rPr>
          <w:rFonts w:ascii="Times New Roman" w:eastAsia="Calibri" w:hAnsi="Times New Roman" w:cs="Times New Roman"/>
          <w:b/>
          <w:sz w:val="12"/>
          <w:szCs w:val="12"/>
        </w:rPr>
      </w:pPr>
      <w:r w:rsidRPr="00807874">
        <w:rPr>
          <w:rFonts w:ascii="Times New Roman" w:eastAsia="Calibri" w:hAnsi="Times New Roman" w:cs="Times New Roman"/>
          <w:b/>
          <w:sz w:val="12"/>
          <w:szCs w:val="12"/>
        </w:rPr>
        <w:t>Извещение о предоставлении земельного участка.</w:t>
      </w:r>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r w:rsidRPr="00807874">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земельного участка категории земель – земли населенных пунктов с разрешенным использованием – для ведения личного подсобного хозяйства.</w:t>
      </w:r>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r w:rsidRPr="00807874">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w:t>
      </w:r>
      <w:r>
        <w:rPr>
          <w:rFonts w:ascii="Times New Roman" w:eastAsia="Calibri" w:hAnsi="Times New Roman" w:cs="Times New Roman"/>
          <w:sz w:val="12"/>
          <w:szCs w:val="12"/>
        </w:rPr>
        <w:t xml:space="preserve"> по продаже земельного участка.</w:t>
      </w:r>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proofErr w:type="gramStart"/>
      <w:r w:rsidRPr="00807874">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r w:rsidRPr="00807874">
        <w:rPr>
          <w:rFonts w:ascii="Times New Roman" w:eastAsia="Calibri" w:hAnsi="Times New Roman" w:cs="Times New Roman"/>
          <w:sz w:val="12"/>
          <w:szCs w:val="12"/>
        </w:rPr>
        <w:t>11.10.2018г. прием заявлений завершается.</w:t>
      </w:r>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r w:rsidRPr="00807874">
        <w:rPr>
          <w:rFonts w:ascii="Times New Roman" w:eastAsia="Calibri" w:hAnsi="Times New Roman" w:cs="Times New Roman"/>
          <w:sz w:val="12"/>
          <w:szCs w:val="12"/>
        </w:rPr>
        <w:t xml:space="preserve">Адрес земельного участка: </w:t>
      </w:r>
      <w:proofErr w:type="gramStart"/>
      <w:r w:rsidRPr="00807874">
        <w:rPr>
          <w:rFonts w:ascii="Times New Roman" w:eastAsia="Calibri" w:hAnsi="Times New Roman" w:cs="Times New Roman"/>
          <w:sz w:val="12"/>
          <w:szCs w:val="12"/>
        </w:rPr>
        <w:t xml:space="preserve">Самарская область, муниципальный район Сергиевский, с. Сергиевск, ул. Сергиевская, участок №87, площадь земельного участка – 1137 </w:t>
      </w:r>
      <w:proofErr w:type="spellStart"/>
      <w:r w:rsidRPr="00807874">
        <w:rPr>
          <w:rFonts w:ascii="Times New Roman" w:eastAsia="Calibri" w:hAnsi="Times New Roman" w:cs="Times New Roman"/>
          <w:sz w:val="12"/>
          <w:szCs w:val="12"/>
        </w:rPr>
        <w:t>кв.м</w:t>
      </w:r>
      <w:proofErr w:type="spellEnd"/>
      <w:r w:rsidRPr="00807874">
        <w:rPr>
          <w:rFonts w:ascii="Times New Roman" w:eastAsia="Calibri" w:hAnsi="Times New Roman" w:cs="Times New Roman"/>
          <w:sz w:val="12"/>
          <w:szCs w:val="12"/>
        </w:rPr>
        <w:t>., кадастровый номер – 63:31:0701005:279</w:t>
      </w:r>
      <w:proofErr w:type="gramEnd"/>
    </w:p>
    <w:p w:rsidR="007359E3" w:rsidRDefault="007359E3" w:rsidP="00807874">
      <w:pPr>
        <w:tabs>
          <w:tab w:val="left" w:pos="284"/>
        </w:tabs>
        <w:spacing w:after="0" w:line="240" w:lineRule="auto"/>
        <w:jc w:val="both"/>
        <w:rPr>
          <w:rFonts w:ascii="Times New Roman" w:eastAsia="Calibri" w:hAnsi="Times New Roman" w:cs="Times New Roman"/>
          <w:sz w:val="12"/>
          <w:szCs w:val="12"/>
        </w:rPr>
      </w:pPr>
    </w:p>
    <w:p w:rsidR="00040C60" w:rsidRPr="00807874" w:rsidRDefault="00040C60" w:rsidP="00807874">
      <w:pPr>
        <w:tabs>
          <w:tab w:val="left" w:pos="284"/>
        </w:tabs>
        <w:spacing w:after="0" w:line="240" w:lineRule="auto"/>
        <w:jc w:val="both"/>
        <w:rPr>
          <w:rFonts w:ascii="Times New Roman" w:eastAsia="Calibri" w:hAnsi="Times New Roman" w:cs="Times New Roman"/>
          <w:sz w:val="12"/>
          <w:szCs w:val="12"/>
        </w:rPr>
      </w:pPr>
    </w:p>
    <w:p w:rsidR="00807874" w:rsidRPr="00807874" w:rsidRDefault="00807874" w:rsidP="00807874">
      <w:pPr>
        <w:tabs>
          <w:tab w:val="left" w:pos="284"/>
        </w:tabs>
        <w:spacing w:after="0" w:line="240" w:lineRule="auto"/>
        <w:ind w:firstLine="284"/>
        <w:jc w:val="center"/>
        <w:rPr>
          <w:rFonts w:ascii="Times New Roman" w:eastAsia="Calibri" w:hAnsi="Times New Roman" w:cs="Times New Roman"/>
          <w:b/>
          <w:sz w:val="12"/>
          <w:szCs w:val="12"/>
        </w:rPr>
      </w:pPr>
      <w:r w:rsidRPr="00807874">
        <w:rPr>
          <w:rFonts w:ascii="Times New Roman" w:eastAsia="Calibri" w:hAnsi="Times New Roman" w:cs="Times New Roman"/>
          <w:b/>
          <w:sz w:val="12"/>
          <w:szCs w:val="12"/>
        </w:rPr>
        <w:t>Извещение о предоставлении земельного участка.</w:t>
      </w:r>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r w:rsidRPr="00807874">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аренду на 20 лет земельного участка категории земель – земли населенных пунктов с разрешенным использованием – для ведения личного подсобного хозяйства.</w:t>
      </w:r>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r w:rsidRPr="00807874">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w:t>
      </w:r>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proofErr w:type="gramStart"/>
      <w:r w:rsidRPr="00807874">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r w:rsidRPr="00807874">
        <w:rPr>
          <w:rFonts w:ascii="Times New Roman" w:eastAsia="Calibri" w:hAnsi="Times New Roman" w:cs="Times New Roman"/>
          <w:sz w:val="12"/>
          <w:szCs w:val="12"/>
        </w:rPr>
        <w:t>11.10.2018г. прием заявлений завершается.</w:t>
      </w:r>
    </w:p>
    <w:p w:rsidR="00040C60" w:rsidRPr="00807874" w:rsidRDefault="00807874" w:rsidP="00040C60">
      <w:pPr>
        <w:tabs>
          <w:tab w:val="left" w:pos="284"/>
        </w:tabs>
        <w:spacing w:after="0" w:line="240" w:lineRule="auto"/>
        <w:ind w:firstLine="284"/>
        <w:jc w:val="both"/>
        <w:rPr>
          <w:rFonts w:ascii="Times New Roman" w:eastAsia="Calibri" w:hAnsi="Times New Roman" w:cs="Times New Roman"/>
          <w:sz w:val="12"/>
          <w:szCs w:val="12"/>
        </w:rPr>
      </w:pPr>
      <w:r w:rsidRPr="00807874">
        <w:rPr>
          <w:rFonts w:ascii="Times New Roman" w:eastAsia="Calibri" w:hAnsi="Times New Roman" w:cs="Times New Roman"/>
          <w:sz w:val="12"/>
          <w:szCs w:val="12"/>
        </w:rPr>
        <w:lastRenderedPageBreak/>
        <w:t xml:space="preserve">Адрес земельного участка: </w:t>
      </w:r>
      <w:proofErr w:type="gramStart"/>
      <w:r w:rsidRPr="00807874">
        <w:rPr>
          <w:rFonts w:ascii="Times New Roman" w:eastAsia="Calibri" w:hAnsi="Times New Roman" w:cs="Times New Roman"/>
          <w:sz w:val="12"/>
          <w:szCs w:val="12"/>
        </w:rPr>
        <w:t xml:space="preserve">Самарская область, муниципальный район Сергиевский, с. Сергиевск, ул. Сергиевская, участок №45, площадь земельного участка – 1140 </w:t>
      </w:r>
      <w:proofErr w:type="spellStart"/>
      <w:r w:rsidRPr="00807874">
        <w:rPr>
          <w:rFonts w:ascii="Times New Roman" w:eastAsia="Calibri" w:hAnsi="Times New Roman" w:cs="Times New Roman"/>
          <w:sz w:val="12"/>
          <w:szCs w:val="12"/>
        </w:rPr>
        <w:t>кв.м</w:t>
      </w:r>
      <w:proofErr w:type="spellEnd"/>
      <w:r w:rsidRPr="00807874">
        <w:rPr>
          <w:rFonts w:ascii="Times New Roman" w:eastAsia="Calibri" w:hAnsi="Times New Roman" w:cs="Times New Roman"/>
          <w:sz w:val="12"/>
          <w:szCs w:val="12"/>
        </w:rPr>
        <w:t>., кадаст</w:t>
      </w:r>
      <w:r w:rsidR="00040C60">
        <w:rPr>
          <w:rFonts w:ascii="Times New Roman" w:eastAsia="Calibri" w:hAnsi="Times New Roman" w:cs="Times New Roman"/>
          <w:sz w:val="12"/>
          <w:szCs w:val="12"/>
        </w:rPr>
        <w:t>ровый номер – 63:31:0701005:213</w:t>
      </w:r>
      <w:proofErr w:type="gramEnd"/>
    </w:p>
    <w:p w:rsidR="00040C60" w:rsidRDefault="00040C60" w:rsidP="00807874">
      <w:pPr>
        <w:tabs>
          <w:tab w:val="left" w:pos="284"/>
        </w:tabs>
        <w:spacing w:after="0" w:line="240" w:lineRule="auto"/>
        <w:ind w:firstLine="284"/>
        <w:jc w:val="center"/>
        <w:rPr>
          <w:rFonts w:ascii="Times New Roman" w:eastAsia="Calibri" w:hAnsi="Times New Roman" w:cs="Times New Roman"/>
          <w:b/>
          <w:sz w:val="12"/>
          <w:szCs w:val="12"/>
        </w:rPr>
      </w:pPr>
    </w:p>
    <w:p w:rsidR="00040C60" w:rsidRDefault="00040C60" w:rsidP="00807874">
      <w:pPr>
        <w:tabs>
          <w:tab w:val="left" w:pos="284"/>
        </w:tabs>
        <w:spacing w:after="0" w:line="240" w:lineRule="auto"/>
        <w:ind w:firstLine="284"/>
        <w:jc w:val="center"/>
        <w:rPr>
          <w:rFonts w:ascii="Times New Roman" w:eastAsia="Calibri" w:hAnsi="Times New Roman" w:cs="Times New Roman"/>
          <w:b/>
          <w:sz w:val="12"/>
          <w:szCs w:val="12"/>
        </w:rPr>
      </w:pPr>
    </w:p>
    <w:p w:rsidR="00807874" w:rsidRPr="00807874" w:rsidRDefault="00807874" w:rsidP="00807874">
      <w:pPr>
        <w:tabs>
          <w:tab w:val="left" w:pos="284"/>
        </w:tabs>
        <w:spacing w:after="0" w:line="240" w:lineRule="auto"/>
        <w:ind w:firstLine="284"/>
        <w:jc w:val="center"/>
        <w:rPr>
          <w:rFonts w:ascii="Times New Roman" w:eastAsia="Calibri" w:hAnsi="Times New Roman" w:cs="Times New Roman"/>
          <w:b/>
          <w:sz w:val="12"/>
          <w:szCs w:val="12"/>
        </w:rPr>
      </w:pPr>
      <w:r w:rsidRPr="00807874">
        <w:rPr>
          <w:rFonts w:ascii="Times New Roman" w:eastAsia="Calibri" w:hAnsi="Times New Roman" w:cs="Times New Roman"/>
          <w:b/>
          <w:sz w:val="12"/>
          <w:szCs w:val="12"/>
        </w:rPr>
        <w:t>Извещение о предоставлении земельного участка.</w:t>
      </w:r>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r w:rsidRPr="00807874">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земельного участка категории земель – земли населенных пунктов с разрешенным использованием – для ведения личного подсобного хозяйства.</w:t>
      </w:r>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r w:rsidRPr="00807874">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w:t>
      </w:r>
      <w:r>
        <w:rPr>
          <w:rFonts w:ascii="Times New Roman" w:eastAsia="Calibri" w:hAnsi="Times New Roman" w:cs="Times New Roman"/>
          <w:sz w:val="12"/>
          <w:szCs w:val="12"/>
        </w:rPr>
        <w:t xml:space="preserve"> по продаже земельного участка.</w:t>
      </w:r>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proofErr w:type="gramStart"/>
      <w:r w:rsidRPr="00807874">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r w:rsidRPr="00807874">
        <w:rPr>
          <w:rFonts w:ascii="Times New Roman" w:eastAsia="Calibri" w:hAnsi="Times New Roman" w:cs="Times New Roman"/>
          <w:sz w:val="12"/>
          <w:szCs w:val="12"/>
        </w:rPr>
        <w:t>11.10.2018г. прием заявлений завершается.</w:t>
      </w:r>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r w:rsidRPr="00807874">
        <w:rPr>
          <w:rFonts w:ascii="Times New Roman" w:eastAsia="Calibri" w:hAnsi="Times New Roman" w:cs="Times New Roman"/>
          <w:sz w:val="12"/>
          <w:szCs w:val="12"/>
        </w:rPr>
        <w:t xml:space="preserve">Адрес земельного участка: </w:t>
      </w:r>
      <w:proofErr w:type="gramStart"/>
      <w:r w:rsidRPr="00807874">
        <w:rPr>
          <w:rFonts w:ascii="Times New Roman" w:eastAsia="Calibri" w:hAnsi="Times New Roman" w:cs="Times New Roman"/>
          <w:sz w:val="12"/>
          <w:szCs w:val="12"/>
        </w:rPr>
        <w:t xml:space="preserve">Российская Федерация, Самарская область, муниципальный район Сергиевский, городское поселение Суходол, </w:t>
      </w:r>
      <w:proofErr w:type="spellStart"/>
      <w:r w:rsidRPr="00807874">
        <w:rPr>
          <w:rFonts w:ascii="Times New Roman" w:eastAsia="Calibri" w:hAnsi="Times New Roman" w:cs="Times New Roman"/>
          <w:sz w:val="12"/>
          <w:szCs w:val="12"/>
        </w:rPr>
        <w:t>п.г.т</w:t>
      </w:r>
      <w:proofErr w:type="spellEnd"/>
      <w:r w:rsidRPr="00807874">
        <w:rPr>
          <w:rFonts w:ascii="Times New Roman" w:eastAsia="Calibri" w:hAnsi="Times New Roman" w:cs="Times New Roman"/>
          <w:sz w:val="12"/>
          <w:szCs w:val="12"/>
        </w:rPr>
        <w:t xml:space="preserve">. Суходол, ул. Спортивная, д. 18-В, площадь земельного участка – 993 </w:t>
      </w:r>
      <w:proofErr w:type="spellStart"/>
      <w:r w:rsidRPr="00807874">
        <w:rPr>
          <w:rFonts w:ascii="Times New Roman" w:eastAsia="Calibri" w:hAnsi="Times New Roman" w:cs="Times New Roman"/>
          <w:sz w:val="12"/>
          <w:szCs w:val="12"/>
        </w:rPr>
        <w:t>кв.м</w:t>
      </w:r>
      <w:proofErr w:type="spellEnd"/>
      <w:r w:rsidRPr="00807874">
        <w:rPr>
          <w:rFonts w:ascii="Times New Roman" w:eastAsia="Calibri" w:hAnsi="Times New Roman" w:cs="Times New Roman"/>
          <w:sz w:val="12"/>
          <w:szCs w:val="12"/>
        </w:rPr>
        <w:t>., кадастровый номер – 63:31:1102021:484</w:t>
      </w:r>
      <w:proofErr w:type="gramEnd"/>
    </w:p>
    <w:p w:rsidR="007359E3" w:rsidRDefault="007359E3" w:rsidP="00807874">
      <w:pPr>
        <w:tabs>
          <w:tab w:val="left" w:pos="284"/>
        </w:tabs>
        <w:spacing w:after="0" w:line="240" w:lineRule="auto"/>
        <w:jc w:val="both"/>
        <w:rPr>
          <w:rFonts w:ascii="Times New Roman" w:eastAsia="Calibri" w:hAnsi="Times New Roman" w:cs="Times New Roman"/>
          <w:sz w:val="12"/>
          <w:szCs w:val="12"/>
        </w:rPr>
      </w:pPr>
    </w:p>
    <w:p w:rsidR="00040C60" w:rsidRPr="00807874" w:rsidRDefault="00040C60" w:rsidP="00807874">
      <w:pPr>
        <w:tabs>
          <w:tab w:val="left" w:pos="284"/>
        </w:tabs>
        <w:spacing w:after="0" w:line="240" w:lineRule="auto"/>
        <w:jc w:val="both"/>
        <w:rPr>
          <w:rFonts w:ascii="Times New Roman" w:eastAsia="Calibri" w:hAnsi="Times New Roman" w:cs="Times New Roman"/>
          <w:sz w:val="12"/>
          <w:szCs w:val="12"/>
        </w:rPr>
      </w:pPr>
    </w:p>
    <w:p w:rsidR="00807874" w:rsidRPr="00807874" w:rsidRDefault="00807874" w:rsidP="00807874">
      <w:pPr>
        <w:tabs>
          <w:tab w:val="left" w:pos="284"/>
        </w:tabs>
        <w:spacing w:after="0" w:line="240" w:lineRule="auto"/>
        <w:ind w:firstLine="284"/>
        <w:jc w:val="center"/>
        <w:rPr>
          <w:rFonts w:ascii="Times New Roman" w:eastAsia="Calibri" w:hAnsi="Times New Roman" w:cs="Times New Roman"/>
          <w:b/>
          <w:sz w:val="12"/>
          <w:szCs w:val="12"/>
        </w:rPr>
      </w:pPr>
      <w:r w:rsidRPr="00807874">
        <w:rPr>
          <w:rFonts w:ascii="Times New Roman" w:eastAsia="Calibri" w:hAnsi="Times New Roman" w:cs="Times New Roman"/>
          <w:b/>
          <w:sz w:val="12"/>
          <w:szCs w:val="12"/>
        </w:rPr>
        <w:t>Извещение о предоставлении земельного участка.</w:t>
      </w:r>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r w:rsidRPr="00807874">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земельного участка категории земель – земли населенных пунктов с разрешенным использованием – для ведения личного подсобного хозяйства.</w:t>
      </w:r>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r w:rsidRPr="00807874">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по продаже земельного у</w:t>
      </w:r>
      <w:r>
        <w:rPr>
          <w:rFonts w:ascii="Times New Roman" w:eastAsia="Calibri" w:hAnsi="Times New Roman" w:cs="Times New Roman"/>
          <w:sz w:val="12"/>
          <w:szCs w:val="12"/>
        </w:rPr>
        <w:t>частка.</w:t>
      </w:r>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proofErr w:type="gramStart"/>
      <w:r w:rsidRPr="00807874">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r w:rsidRPr="00807874">
        <w:rPr>
          <w:rFonts w:ascii="Times New Roman" w:eastAsia="Calibri" w:hAnsi="Times New Roman" w:cs="Times New Roman"/>
          <w:sz w:val="12"/>
          <w:szCs w:val="12"/>
        </w:rPr>
        <w:t>11.10.2018г. прием заявлений завершается.</w:t>
      </w:r>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r w:rsidRPr="00807874">
        <w:rPr>
          <w:rFonts w:ascii="Times New Roman" w:eastAsia="Calibri" w:hAnsi="Times New Roman" w:cs="Times New Roman"/>
          <w:sz w:val="12"/>
          <w:szCs w:val="12"/>
        </w:rPr>
        <w:t xml:space="preserve">Адрес земельного участка: </w:t>
      </w:r>
      <w:proofErr w:type="gramStart"/>
      <w:r w:rsidRPr="00807874">
        <w:rPr>
          <w:rFonts w:ascii="Times New Roman" w:eastAsia="Calibri" w:hAnsi="Times New Roman" w:cs="Times New Roman"/>
          <w:sz w:val="12"/>
          <w:szCs w:val="12"/>
        </w:rPr>
        <w:t xml:space="preserve">Российская Федерация, Самарская область, муниципальный район Сергиевский, городское поселение Суходол, </w:t>
      </w:r>
      <w:proofErr w:type="spellStart"/>
      <w:r w:rsidRPr="00807874">
        <w:rPr>
          <w:rFonts w:ascii="Times New Roman" w:eastAsia="Calibri" w:hAnsi="Times New Roman" w:cs="Times New Roman"/>
          <w:sz w:val="12"/>
          <w:szCs w:val="12"/>
        </w:rPr>
        <w:t>п.г.т</w:t>
      </w:r>
      <w:proofErr w:type="spellEnd"/>
      <w:r w:rsidRPr="00807874">
        <w:rPr>
          <w:rFonts w:ascii="Times New Roman" w:eastAsia="Calibri" w:hAnsi="Times New Roman" w:cs="Times New Roman"/>
          <w:sz w:val="12"/>
          <w:szCs w:val="12"/>
        </w:rPr>
        <w:t xml:space="preserve">. Суходол, ул. Степная, д. 23, кв. 1, площадь земельного участка – 904 </w:t>
      </w:r>
      <w:proofErr w:type="spellStart"/>
      <w:r w:rsidRPr="00807874">
        <w:rPr>
          <w:rFonts w:ascii="Times New Roman" w:eastAsia="Calibri" w:hAnsi="Times New Roman" w:cs="Times New Roman"/>
          <w:sz w:val="12"/>
          <w:szCs w:val="12"/>
        </w:rPr>
        <w:t>кв.м</w:t>
      </w:r>
      <w:proofErr w:type="spellEnd"/>
      <w:r w:rsidRPr="00807874">
        <w:rPr>
          <w:rFonts w:ascii="Times New Roman" w:eastAsia="Calibri" w:hAnsi="Times New Roman" w:cs="Times New Roman"/>
          <w:sz w:val="12"/>
          <w:szCs w:val="12"/>
        </w:rPr>
        <w:t>., кадастровый номер – 63:31:1102004:1185</w:t>
      </w:r>
      <w:proofErr w:type="gramEnd"/>
    </w:p>
    <w:p w:rsidR="007359E3" w:rsidRDefault="007359E3" w:rsidP="00807874">
      <w:pPr>
        <w:tabs>
          <w:tab w:val="left" w:pos="284"/>
        </w:tabs>
        <w:spacing w:after="0" w:line="240" w:lineRule="auto"/>
        <w:jc w:val="both"/>
        <w:rPr>
          <w:rFonts w:ascii="Times New Roman" w:eastAsia="Calibri" w:hAnsi="Times New Roman" w:cs="Times New Roman"/>
          <w:sz w:val="12"/>
          <w:szCs w:val="12"/>
        </w:rPr>
      </w:pPr>
    </w:p>
    <w:p w:rsidR="00040C60" w:rsidRPr="00807874" w:rsidRDefault="00040C60" w:rsidP="00807874">
      <w:pPr>
        <w:tabs>
          <w:tab w:val="left" w:pos="284"/>
        </w:tabs>
        <w:spacing w:after="0" w:line="240" w:lineRule="auto"/>
        <w:jc w:val="both"/>
        <w:rPr>
          <w:rFonts w:ascii="Times New Roman" w:eastAsia="Calibri" w:hAnsi="Times New Roman" w:cs="Times New Roman"/>
          <w:sz w:val="12"/>
          <w:szCs w:val="12"/>
        </w:rPr>
      </w:pPr>
    </w:p>
    <w:p w:rsidR="00807874" w:rsidRPr="00807874" w:rsidRDefault="00807874" w:rsidP="00807874">
      <w:pPr>
        <w:tabs>
          <w:tab w:val="left" w:pos="284"/>
        </w:tabs>
        <w:spacing w:after="0" w:line="240" w:lineRule="auto"/>
        <w:ind w:firstLine="284"/>
        <w:jc w:val="center"/>
        <w:rPr>
          <w:rFonts w:ascii="Times New Roman" w:eastAsia="Calibri" w:hAnsi="Times New Roman" w:cs="Times New Roman"/>
          <w:b/>
          <w:sz w:val="12"/>
          <w:szCs w:val="12"/>
        </w:rPr>
      </w:pPr>
      <w:r w:rsidRPr="00807874">
        <w:rPr>
          <w:rFonts w:ascii="Times New Roman" w:eastAsia="Calibri" w:hAnsi="Times New Roman" w:cs="Times New Roman"/>
          <w:b/>
          <w:sz w:val="12"/>
          <w:szCs w:val="12"/>
        </w:rPr>
        <w:t>Извещение о предоставлении земельного участка.</w:t>
      </w:r>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r w:rsidRPr="00807874">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земельного участка категории земель – земли населенных пунктов с разрешенным использованием – для ведения личного подсобного хозяйства.</w:t>
      </w:r>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r w:rsidRPr="00807874">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w:t>
      </w:r>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proofErr w:type="gramStart"/>
      <w:r w:rsidRPr="00807874">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807874" w:rsidRP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r w:rsidRPr="00807874">
        <w:rPr>
          <w:rFonts w:ascii="Times New Roman" w:eastAsia="Calibri" w:hAnsi="Times New Roman" w:cs="Times New Roman"/>
          <w:sz w:val="12"/>
          <w:szCs w:val="12"/>
        </w:rPr>
        <w:t>11.10.2018г. прием заявлений завершается.</w:t>
      </w:r>
    </w:p>
    <w:p w:rsidR="00267CA4" w:rsidRDefault="00807874" w:rsidP="00807874">
      <w:pPr>
        <w:tabs>
          <w:tab w:val="left" w:pos="284"/>
        </w:tabs>
        <w:spacing w:after="0" w:line="240" w:lineRule="auto"/>
        <w:ind w:firstLine="284"/>
        <w:jc w:val="both"/>
        <w:rPr>
          <w:rFonts w:ascii="Times New Roman" w:eastAsia="Calibri" w:hAnsi="Times New Roman" w:cs="Times New Roman"/>
          <w:sz w:val="12"/>
          <w:szCs w:val="12"/>
        </w:rPr>
      </w:pPr>
      <w:r w:rsidRPr="00807874">
        <w:rPr>
          <w:rFonts w:ascii="Times New Roman" w:eastAsia="Calibri" w:hAnsi="Times New Roman" w:cs="Times New Roman"/>
          <w:sz w:val="12"/>
          <w:szCs w:val="12"/>
        </w:rPr>
        <w:t xml:space="preserve">Адрес земельного участка: </w:t>
      </w:r>
      <w:proofErr w:type="gramStart"/>
      <w:r w:rsidRPr="00807874">
        <w:rPr>
          <w:rFonts w:ascii="Times New Roman" w:eastAsia="Calibri" w:hAnsi="Times New Roman" w:cs="Times New Roman"/>
          <w:sz w:val="12"/>
          <w:szCs w:val="12"/>
        </w:rPr>
        <w:t xml:space="preserve">Самарская область, муниципальный район Сергиевский, с. Сергиевск, ул. Сергиевская, участок №89, площадь земельного участка – 1156 </w:t>
      </w:r>
      <w:proofErr w:type="spellStart"/>
      <w:r w:rsidRPr="00807874">
        <w:rPr>
          <w:rFonts w:ascii="Times New Roman" w:eastAsia="Calibri" w:hAnsi="Times New Roman" w:cs="Times New Roman"/>
          <w:sz w:val="12"/>
          <w:szCs w:val="12"/>
        </w:rPr>
        <w:t>кв.м</w:t>
      </w:r>
      <w:proofErr w:type="spellEnd"/>
      <w:r w:rsidRPr="00807874">
        <w:rPr>
          <w:rFonts w:ascii="Times New Roman" w:eastAsia="Calibri" w:hAnsi="Times New Roman" w:cs="Times New Roman"/>
          <w:sz w:val="12"/>
          <w:szCs w:val="12"/>
        </w:rPr>
        <w:t>., кадастровый номер – 63:31:0701005:281.</w:t>
      </w:r>
      <w:proofErr w:type="gramEnd"/>
    </w:p>
    <w:p w:rsidR="00807874" w:rsidRDefault="00807874" w:rsidP="00807874">
      <w:pPr>
        <w:tabs>
          <w:tab w:val="left" w:pos="284"/>
        </w:tabs>
        <w:spacing w:after="0" w:line="240" w:lineRule="auto"/>
        <w:ind w:firstLine="284"/>
        <w:jc w:val="both"/>
        <w:rPr>
          <w:rFonts w:ascii="Times New Roman" w:eastAsia="Calibri" w:hAnsi="Times New Roman" w:cs="Times New Roman"/>
          <w:sz w:val="12"/>
          <w:szCs w:val="12"/>
        </w:rPr>
      </w:pPr>
    </w:p>
    <w:p w:rsidR="007359E3" w:rsidRDefault="007359E3" w:rsidP="00807874">
      <w:pPr>
        <w:tabs>
          <w:tab w:val="left" w:pos="284"/>
        </w:tabs>
        <w:spacing w:after="0" w:line="240" w:lineRule="auto"/>
        <w:ind w:firstLine="284"/>
        <w:jc w:val="both"/>
        <w:rPr>
          <w:rFonts w:ascii="Times New Roman" w:eastAsia="Calibri" w:hAnsi="Times New Roman" w:cs="Times New Roman"/>
          <w:sz w:val="12"/>
          <w:szCs w:val="12"/>
        </w:rPr>
      </w:pPr>
    </w:p>
    <w:p w:rsidR="007359E3" w:rsidRDefault="007359E3" w:rsidP="00040C60">
      <w:pPr>
        <w:tabs>
          <w:tab w:val="left" w:pos="284"/>
        </w:tabs>
        <w:spacing w:after="0" w:line="240" w:lineRule="auto"/>
        <w:jc w:val="both"/>
        <w:rPr>
          <w:rFonts w:ascii="Times New Roman" w:eastAsia="Calibri" w:hAnsi="Times New Roman" w:cs="Times New Roman"/>
          <w:sz w:val="12"/>
          <w:szCs w:val="12"/>
        </w:rPr>
      </w:pPr>
    </w:p>
    <w:p w:rsidR="0085525E" w:rsidRPr="0085525E" w:rsidRDefault="0085525E" w:rsidP="0085525E">
      <w:pPr>
        <w:tabs>
          <w:tab w:val="left" w:pos="284"/>
        </w:tabs>
        <w:spacing w:after="0" w:line="240" w:lineRule="auto"/>
        <w:ind w:firstLine="284"/>
        <w:jc w:val="center"/>
        <w:rPr>
          <w:rFonts w:ascii="Times New Roman" w:eastAsia="Calibri" w:hAnsi="Times New Roman" w:cs="Times New Roman"/>
          <w:b/>
          <w:sz w:val="12"/>
          <w:szCs w:val="12"/>
        </w:rPr>
      </w:pPr>
      <w:r w:rsidRPr="0085525E">
        <w:rPr>
          <w:rFonts w:ascii="Times New Roman" w:eastAsia="Calibri" w:hAnsi="Times New Roman" w:cs="Times New Roman"/>
          <w:b/>
          <w:sz w:val="12"/>
          <w:szCs w:val="12"/>
        </w:rPr>
        <w:t>Извещение о предоставлении земельного участка.</w:t>
      </w:r>
    </w:p>
    <w:p w:rsidR="0085525E" w:rsidRPr="0085525E" w:rsidRDefault="0085525E" w:rsidP="0085525E">
      <w:pPr>
        <w:tabs>
          <w:tab w:val="left" w:pos="284"/>
        </w:tabs>
        <w:spacing w:after="0" w:line="240" w:lineRule="auto"/>
        <w:ind w:firstLine="284"/>
        <w:jc w:val="both"/>
        <w:rPr>
          <w:rFonts w:ascii="Times New Roman" w:eastAsia="Calibri" w:hAnsi="Times New Roman" w:cs="Times New Roman"/>
          <w:sz w:val="12"/>
          <w:szCs w:val="12"/>
        </w:rPr>
      </w:pPr>
      <w:r w:rsidRPr="0085525E">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земельного участка категории земель – земли населенных пунктов с разрешенным использованием – для ведения личного подсобного хозяйства.</w:t>
      </w:r>
    </w:p>
    <w:p w:rsidR="0085525E" w:rsidRPr="0085525E" w:rsidRDefault="0085525E" w:rsidP="0085525E">
      <w:pPr>
        <w:tabs>
          <w:tab w:val="left" w:pos="284"/>
        </w:tabs>
        <w:spacing w:after="0" w:line="240" w:lineRule="auto"/>
        <w:ind w:firstLine="284"/>
        <w:jc w:val="both"/>
        <w:rPr>
          <w:rFonts w:ascii="Times New Roman" w:eastAsia="Calibri" w:hAnsi="Times New Roman" w:cs="Times New Roman"/>
          <w:sz w:val="12"/>
          <w:szCs w:val="12"/>
        </w:rPr>
      </w:pPr>
      <w:r w:rsidRPr="0085525E">
        <w:rPr>
          <w:rFonts w:ascii="Times New Roman" w:eastAsia="Calibri"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w:t>
      </w:r>
    </w:p>
    <w:p w:rsidR="0085525E" w:rsidRPr="0085525E" w:rsidRDefault="0085525E" w:rsidP="0085525E">
      <w:pPr>
        <w:tabs>
          <w:tab w:val="left" w:pos="284"/>
        </w:tabs>
        <w:spacing w:after="0" w:line="240" w:lineRule="auto"/>
        <w:ind w:firstLine="284"/>
        <w:jc w:val="both"/>
        <w:rPr>
          <w:rFonts w:ascii="Times New Roman" w:eastAsia="Calibri" w:hAnsi="Times New Roman" w:cs="Times New Roman"/>
          <w:sz w:val="12"/>
          <w:szCs w:val="12"/>
        </w:rPr>
      </w:pPr>
      <w:proofErr w:type="gramStart"/>
      <w:r w:rsidRPr="0085525E">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85525E" w:rsidRPr="0085525E" w:rsidRDefault="0085525E" w:rsidP="0085525E">
      <w:pPr>
        <w:tabs>
          <w:tab w:val="left" w:pos="284"/>
        </w:tabs>
        <w:spacing w:after="0" w:line="240" w:lineRule="auto"/>
        <w:ind w:firstLine="284"/>
        <w:jc w:val="both"/>
        <w:rPr>
          <w:rFonts w:ascii="Times New Roman" w:eastAsia="Calibri" w:hAnsi="Times New Roman" w:cs="Times New Roman"/>
          <w:sz w:val="12"/>
          <w:szCs w:val="12"/>
        </w:rPr>
      </w:pPr>
      <w:r w:rsidRPr="0085525E">
        <w:rPr>
          <w:rFonts w:ascii="Times New Roman" w:eastAsia="Calibri" w:hAnsi="Times New Roman" w:cs="Times New Roman"/>
          <w:sz w:val="12"/>
          <w:szCs w:val="12"/>
        </w:rPr>
        <w:t>11.10.2018г. прием заявлений завершается.</w:t>
      </w:r>
    </w:p>
    <w:p w:rsidR="00807874" w:rsidRDefault="0085525E" w:rsidP="0085525E">
      <w:pPr>
        <w:tabs>
          <w:tab w:val="left" w:pos="284"/>
        </w:tabs>
        <w:spacing w:after="0" w:line="240" w:lineRule="auto"/>
        <w:ind w:firstLine="284"/>
        <w:jc w:val="both"/>
        <w:rPr>
          <w:rFonts w:ascii="Times New Roman" w:eastAsia="Calibri" w:hAnsi="Times New Roman" w:cs="Times New Roman"/>
          <w:sz w:val="12"/>
          <w:szCs w:val="12"/>
        </w:rPr>
      </w:pPr>
      <w:r w:rsidRPr="0085525E">
        <w:rPr>
          <w:rFonts w:ascii="Times New Roman" w:eastAsia="Calibri" w:hAnsi="Times New Roman" w:cs="Times New Roman"/>
          <w:sz w:val="12"/>
          <w:szCs w:val="12"/>
        </w:rPr>
        <w:t xml:space="preserve">Адрес земельного участка: </w:t>
      </w:r>
      <w:proofErr w:type="gramStart"/>
      <w:r w:rsidRPr="0085525E">
        <w:rPr>
          <w:rFonts w:ascii="Times New Roman" w:eastAsia="Calibri" w:hAnsi="Times New Roman" w:cs="Times New Roman"/>
          <w:sz w:val="12"/>
          <w:szCs w:val="12"/>
        </w:rPr>
        <w:t xml:space="preserve">Самарская область, муниципальный район Сергиевский, с. Сергиевск, ул. Сергиевская, участок №88, площадь земельного участка – 1156 </w:t>
      </w:r>
      <w:proofErr w:type="spellStart"/>
      <w:r w:rsidRPr="0085525E">
        <w:rPr>
          <w:rFonts w:ascii="Times New Roman" w:eastAsia="Calibri" w:hAnsi="Times New Roman" w:cs="Times New Roman"/>
          <w:sz w:val="12"/>
          <w:szCs w:val="12"/>
        </w:rPr>
        <w:t>кв.м</w:t>
      </w:r>
      <w:proofErr w:type="spellEnd"/>
      <w:r w:rsidRPr="0085525E">
        <w:rPr>
          <w:rFonts w:ascii="Times New Roman" w:eastAsia="Calibri" w:hAnsi="Times New Roman" w:cs="Times New Roman"/>
          <w:sz w:val="12"/>
          <w:szCs w:val="12"/>
        </w:rPr>
        <w:t>., кадастровый номер – 63:31:0701005:280.</w:t>
      </w:r>
      <w:proofErr w:type="gramEnd"/>
    </w:p>
    <w:p w:rsidR="00807874" w:rsidRDefault="00807874" w:rsidP="003C0C77">
      <w:pPr>
        <w:tabs>
          <w:tab w:val="left" w:pos="284"/>
        </w:tabs>
        <w:spacing w:after="0" w:line="240" w:lineRule="auto"/>
        <w:rPr>
          <w:rFonts w:ascii="Times New Roman" w:eastAsia="Calibri" w:hAnsi="Times New Roman" w:cs="Times New Roman"/>
          <w:sz w:val="12"/>
          <w:szCs w:val="12"/>
        </w:rPr>
      </w:pPr>
    </w:p>
    <w:p w:rsidR="007359E3" w:rsidRDefault="007359E3" w:rsidP="003C0C77">
      <w:pPr>
        <w:tabs>
          <w:tab w:val="left" w:pos="284"/>
        </w:tabs>
        <w:spacing w:after="0" w:line="240" w:lineRule="auto"/>
        <w:rPr>
          <w:rFonts w:ascii="Times New Roman" w:eastAsia="Calibri" w:hAnsi="Times New Roman" w:cs="Times New Roman"/>
          <w:sz w:val="12"/>
          <w:szCs w:val="12"/>
        </w:rPr>
      </w:pPr>
    </w:p>
    <w:p w:rsidR="00040C60" w:rsidRDefault="00040C60" w:rsidP="003C0C77">
      <w:pPr>
        <w:tabs>
          <w:tab w:val="left" w:pos="284"/>
        </w:tabs>
        <w:spacing w:after="0" w:line="240" w:lineRule="auto"/>
        <w:rPr>
          <w:rFonts w:ascii="Times New Roman" w:eastAsia="Calibri" w:hAnsi="Times New Roman" w:cs="Times New Roman"/>
          <w:sz w:val="12"/>
          <w:szCs w:val="12"/>
        </w:rPr>
      </w:pPr>
    </w:p>
    <w:p w:rsidR="007359E3" w:rsidRDefault="007359E3" w:rsidP="003C0C77">
      <w:pPr>
        <w:tabs>
          <w:tab w:val="left" w:pos="284"/>
        </w:tabs>
        <w:spacing w:after="0" w:line="240" w:lineRule="auto"/>
        <w:rPr>
          <w:rFonts w:ascii="Times New Roman" w:eastAsia="Calibri" w:hAnsi="Times New Roman" w:cs="Times New Roman"/>
          <w:sz w:val="12"/>
          <w:szCs w:val="12"/>
        </w:rPr>
      </w:pPr>
    </w:p>
    <w:p w:rsidR="008A6A29" w:rsidRPr="000318BE" w:rsidRDefault="008A6A29" w:rsidP="008A6A29">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8A6A29" w:rsidRPr="000318BE" w:rsidRDefault="008A6A29" w:rsidP="008A6A29">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8A6A29" w:rsidRPr="000318BE" w:rsidRDefault="008A6A29" w:rsidP="008A6A29">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8A6A29" w:rsidRPr="000318BE" w:rsidRDefault="008A6A29" w:rsidP="008A6A29">
      <w:pPr>
        <w:tabs>
          <w:tab w:val="left" w:pos="284"/>
        </w:tabs>
        <w:spacing w:after="0" w:line="240" w:lineRule="auto"/>
        <w:jc w:val="center"/>
        <w:rPr>
          <w:rFonts w:ascii="Times New Roman" w:eastAsia="Calibri" w:hAnsi="Times New Roman" w:cs="Times New Roman"/>
          <w:sz w:val="12"/>
          <w:szCs w:val="12"/>
        </w:rPr>
      </w:pPr>
    </w:p>
    <w:p w:rsidR="008A6A29" w:rsidRPr="000318BE" w:rsidRDefault="008A6A29" w:rsidP="008A6A29">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8A6A29" w:rsidRPr="000318BE" w:rsidRDefault="0085525E" w:rsidP="008A6A2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сентября</w:t>
      </w:r>
      <w:r w:rsidR="008A6A29">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w:t>
      </w:r>
      <w:r w:rsidR="008A6A29" w:rsidRPr="000318BE">
        <w:rPr>
          <w:rFonts w:ascii="Times New Roman" w:eastAsia="Calibri" w:hAnsi="Times New Roman" w:cs="Times New Roman"/>
          <w:sz w:val="12"/>
          <w:szCs w:val="12"/>
        </w:rPr>
        <w:t xml:space="preserve">                                                                                                                                                              </w:t>
      </w:r>
      <w:r w:rsidR="008A6A29">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№1029</w:t>
      </w:r>
    </w:p>
    <w:p w:rsidR="0085525E" w:rsidRDefault="0085525E" w:rsidP="0085525E">
      <w:pPr>
        <w:tabs>
          <w:tab w:val="left" w:pos="284"/>
        </w:tabs>
        <w:spacing w:after="0" w:line="240" w:lineRule="auto"/>
        <w:jc w:val="center"/>
        <w:rPr>
          <w:rFonts w:ascii="Times New Roman" w:eastAsia="Calibri" w:hAnsi="Times New Roman" w:cs="Times New Roman"/>
          <w:b/>
          <w:sz w:val="12"/>
          <w:szCs w:val="12"/>
        </w:rPr>
      </w:pPr>
      <w:r w:rsidRPr="0085525E">
        <w:rPr>
          <w:rFonts w:ascii="Times New Roman" w:eastAsia="Calibri" w:hAnsi="Times New Roman" w:cs="Times New Roman"/>
          <w:b/>
          <w:sz w:val="12"/>
          <w:szCs w:val="12"/>
        </w:rPr>
        <w:t xml:space="preserve">О внесении дополнений в постановление Администрации муниципального района Сергиевский  №1214 от 06.10.2017 г. </w:t>
      </w:r>
    </w:p>
    <w:p w:rsidR="00B50A90" w:rsidRDefault="0085525E" w:rsidP="0085525E">
      <w:pPr>
        <w:tabs>
          <w:tab w:val="left" w:pos="284"/>
        </w:tabs>
        <w:spacing w:after="0" w:line="240" w:lineRule="auto"/>
        <w:jc w:val="center"/>
        <w:rPr>
          <w:rFonts w:ascii="Times New Roman" w:eastAsia="Calibri" w:hAnsi="Times New Roman" w:cs="Times New Roman"/>
          <w:b/>
          <w:sz w:val="12"/>
          <w:szCs w:val="12"/>
        </w:rPr>
      </w:pPr>
      <w:r w:rsidRPr="0085525E">
        <w:rPr>
          <w:rFonts w:ascii="Times New Roman" w:eastAsia="Calibri" w:hAnsi="Times New Roman" w:cs="Times New Roman"/>
          <w:b/>
          <w:sz w:val="12"/>
          <w:szCs w:val="12"/>
        </w:rPr>
        <w:t xml:space="preserve">«Об утверждении проекта планировки территории и проекта межевания территории объекта  «Подъездные пути от асфальтируемой дороги к скважинам №№ 216, 217, 223, 224 и к ДНС-215 </w:t>
      </w:r>
      <w:proofErr w:type="spellStart"/>
      <w:r w:rsidRPr="0085525E">
        <w:rPr>
          <w:rFonts w:ascii="Times New Roman" w:eastAsia="Calibri" w:hAnsi="Times New Roman" w:cs="Times New Roman"/>
          <w:b/>
          <w:sz w:val="12"/>
          <w:szCs w:val="12"/>
        </w:rPr>
        <w:t>Студенцовского</w:t>
      </w:r>
      <w:proofErr w:type="spellEnd"/>
      <w:r w:rsidRPr="0085525E">
        <w:rPr>
          <w:rFonts w:ascii="Times New Roman" w:eastAsia="Calibri" w:hAnsi="Times New Roman" w:cs="Times New Roman"/>
          <w:b/>
          <w:sz w:val="12"/>
          <w:szCs w:val="12"/>
        </w:rPr>
        <w:t xml:space="preserve"> месторождения» в границах  сельских поселений Калиновка и Воротнее муниципального района Сергиевский Самарской области»</w:t>
      </w:r>
    </w:p>
    <w:p w:rsidR="0085525E" w:rsidRPr="00BA70D0" w:rsidRDefault="0085525E" w:rsidP="008A6A29">
      <w:pPr>
        <w:tabs>
          <w:tab w:val="left" w:pos="284"/>
        </w:tabs>
        <w:spacing w:after="0" w:line="240" w:lineRule="auto"/>
        <w:jc w:val="both"/>
        <w:rPr>
          <w:rFonts w:ascii="Times New Roman" w:eastAsia="Calibri" w:hAnsi="Times New Roman" w:cs="Times New Roman"/>
          <w:sz w:val="12"/>
          <w:szCs w:val="12"/>
        </w:rPr>
      </w:pPr>
    </w:p>
    <w:p w:rsidR="00D1263D" w:rsidRPr="00D1263D" w:rsidRDefault="00D1263D" w:rsidP="00D1263D">
      <w:pPr>
        <w:tabs>
          <w:tab w:val="left" w:pos="284"/>
        </w:tabs>
        <w:spacing w:after="0" w:line="240" w:lineRule="auto"/>
        <w:ind w:firstLine="284"/>
        <w:jc w:val="both"/>
        <w:rPr>
          <w:rFonts w:ascii="Times New Roman" w:eastAsia="Calibri" w:hAnsi="Times New Roman" w:cs="Times New Roman"/>
          <w:sz w:val="12"/>
          <w:szCs w:val="12"/>
        </w:rPr>
      </w:pPr>
      <w:r w:rsidRPr="00D1263D">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в целях устранения технической ошибки, Администрация муниципального района Сергиевский</w:t>
      </w:r>
    </w:p>
    <w:p w:rsidR="00D1263D" w:rsidRPr="00D1263D" w:rsidRDefault="00D1263D" w:rsidP="00D1263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D1263D" w:rsidRPr="00D1263D" w:rsidRDefault="00D1263D" w:rsidP="00D1263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 </w:t>
      </w:r>
      <w:proofErr w:type="gramStart"/>
      <w:r w:rsidRPr="00D1263D">
        <w:rPr>
          <w:rFonts w:ascii="Times New Roman" w:eastAsia="Calibri" w:hAnsi="Times New Roman" w:cs="Times New Roman"/>
          <w:sz w:val="12"/>
          <w:szCs w:val="12"/>
        </w:rPr>
        <w:t xml:space="preserve">Внести в постановление Администрации муниципального района Сергиевский  №1214 от 06.10.2017 г. «Об утверждении проекта планировки территории и проекта межевания территории объекта  «Подъездные пути от асфальтируемой дороги к скважинам №№ 216, 217, 223, 224 и к ДНС-215 </w:t>
      </w:r>
      <w:proofErr w:type="spellStart"/>
      <w:r w:rsidRPr="00D1263D">
        <w:rPr>
          <w:rFonts w:ascii="Times New Roman" w:eastAsia="Calibri" w:hAnsi="Times New Roman" w:cs="Times New Roman"/>
          <w:sz w:val="12"/>
          <w:szCs w:val="12"/>
        </w:rPr>
        <w:t>Студенцовского</w:t>
      </w:r>
      <w:proofErr w:type="spellEnd"/>
      <w:r w:rsidRPr="00D1263D">
        <w:rPr>
          <w:rFonts w:ascii="Times New Roman" w:eastAsia="Calibri" w:hAnsi="Times New Roman" w:cs="Times New Roman"/>
          <w:sz w:val="12"/>
          <w:szCs w:val="12"/>
        </w:rPr>
        <w:t xml:space="preserve"> месторождения» в границах  сельских поселений Калиновка и Воротнее муниципального района Сергиевский Самарской области» (далее – Постановление) дополнения следующего содержания:</w:t>
      </w:r>
      <w:proofErr w:type="gramEnd"/>
    </w:p>
    <w:p w:rsidR="00D1263D" w:rsidRPr="00D1263D" w:rsidRDefault="00D1263D" w:rsidP="00D1263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D1263D">
        <w:rPr>
          <w:rFonts w:ascii="Times New Roman" w:eastAsia="Calibri" w:hAnsi="Times New Roman" w:cs="Times New Roman"/>
          <w:sz w:val="12"/>
          <w:szCs w:val="12"/>
        </w:rPr>
        <w:t xml:space="preserve">Пункт 1 Постановления изложить в следующей редакции: </w:t>
      </w:r>
      <w:proofErr w:type="gramStart"/>
      <w:r w:rsidRPr="00D1263D">
        <w:rPr>
          <w:rFonts w:ascii="Times New Roman" w:eastAsia="Calibri" w:hAnsi="Times New Roman" w:cs="Times New Roman"/>
          <w:sz w:val="12"/>
          <w:szCs w:val="12"/>
        </w:rPr>
        <w:t xml:space="preserve">«Утвердить проект планировки территории и проект межевания территории объекта «Подъездные пути от асфальтируемой дороги к скважинам №№ 216, 217, 223, 224 и к ДНС-215 </w:t>
      </w:r>
      <w:proofErr w:type="spellStart"/>
      <w:r w:rsidRPr="00D1263D">
        <w:rPr>
          <w:rFonts w:ascii="Times New Roman" w:eastAsia="Calibri" w:hAnsi="Times New Roman" w:cs="Times New Roman"/>
          <w:sz w:val="12"/>
          <w:szCs w:val="12"/>
        </w:rPr>
        <w:t>Студенцовского</w:t>
      </w:r>
      <w:proofErr w:type="spellEnd"/>
      <w:r w:rsidRPr="00D1263D">
        <w:rPr>
          <w:rFonts w:ascii="Times New Roman" w:eastAsia="Calibri" w:hAnsi="Times New Roman" w:cs="Times New Roman"/>
          <w:sz w:val="12"/>
          <w:szCs w:val="12"/>
        </w:rPr>
        <w:t xml:space="preserve"> месторождения»  в отношении территории, находящейся в границах сельского поселения Воротнее, сельского поселения Калиновка муниципального района Сергиевский  на земельных участках с кадастровыми номерами: 63:31:1705001:5, 63:31:1705001:1, 63:31:0000000:575, 63:31</w:t>
      </w:r>
      <w:proofErr w:type="gramEnd"/>
      <w:r w:rsidRPr="00D1263D">
        <w:rPr>
          <w:rFonts w:ascii="Times New Roman" w:eastAsia="Calibri" w:hAnsi="Times New Roman" w:cs="Times New Roman"/>
          <w:sz w:val="12"/>
          <w:szCs w:val="12"/>
        </w:rPr>
        <w:t>:</w:t>
      </w:r>
      <w:proofErr w:type="gramStart"/>
      <w:r w:rsidRPr="00D1263D">
        <w:rPr>
          <w:rFonts w:ascii="Times New Roman" w:eastAsia="Calibri" w:hAnsi="Times New Roman" w:cs="Times New Roman"/>
          <w:sz w:val="12"/>
          <w:szCs w:val="12"/>
        </w:rPr>
        <w:t>1705002:58, 63:31:0000000:1326, 63:31:1604004:13, 63:31:1604004:98, 63:31:0000000:4779; в кадастровых кварталах: 63:31:1705001, 63:31:1604007, с последующим изменением категории земель с «земли сельскохозяйственного назначения» на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p w:rsidR="00D1263D" w:rsidRPr="00D1263D" w:rsidRDefault="00D1263D" w:rsidP="00D1263D">
      <w:pPr>
        <w:tabs>
          <w:tab w:val="left" w:pos="284"/>
        </w:tabs>
        <w:spacing w:after="0" w:line="240" w:lineRule="auto"/>
        <w:ind w:firstLine="284"/>
        <w:jc w:val="both"/>
        <w:rPr>
          <w:rFonts w:ascii="Times New Roman" w:eastAsia="Calibri" w:hAnsi="Times New Roman" w:cs="Times New Roman"/>
          <w:sz w:val="12"/>
          <w:szCs w:val="12"/>
        </w:rPr>
      </w:pPr>
      <w:r w:rsidRPr="00D1263D">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D1263D" w:rsidRPr="00D1263D" w:rsidRDefault="00D1263D" w:rsidP="00D1263D">
      <w:pPr>
        <w:tabs>
          <w:tab w:val="left" w:pos="284"/>
        </w:tabs>
        <w:spacing w:after="0" w:line="240" w:lineRule="auto"/>
        <w:ind w:firstLine="284"/>
        <w:jc w:val="both"/>
        <w:rPr>
          <w:rFonts w:ascii="Times New Roman" w:eastAsia="Calibri" w:hAnsi="Times New Roman" w:cs="Times New Roman"/>
          <w:sz w:val="12"/>
          <w:szCs w:val="12"/>
        </w:rPr>
      </w:pPr>
      <w:r w:rsidRPr="00D1263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D1263D" w:rsidRDefault="00D1263D" w:rsidP="00D1263D">
      <w:pPr>
        <w:tabs>
          <w:tab w:val="left" w:pos="284"/>
        </w:tabs>
        <w:spacing w:after="0" w:line="240" w:lineRule="auto"/>
        <w:ind w:firstLine="284"/>
        <w:jc w:val="both"/>
        <w:rPr>
          <w:rFonts w:ascii="Times New Roman" w:eastAsia="Calibri" w:hAnsi="Times New Roman" w:cs="Times New Roman"/>
          <w:sz w:val="12"/>
          <w:szCs w:val="12"/>
        </w:rPr>
      </w:pPr>
      <w:r w:rsidRPr="00D1263D">
        <w:rPr>
          <w:rFonts w:ascii="Times New Roman" w:eastAsia="Calibri" w:hAnsi="Times New Roman" w:cs="Times New Roman"/>
          <w:sz w:val="12"/>
          <w:szCs w:val="12"/>
        </w:rPr>
        <w:t xml:space="preserve">4. </w:t>
      </w:r>
      <w:proofErr w:type="gramStart"/>
      <w:r w:rsidRPr="00D1263D">
        <w:rPr>
          <w:rFonts w:ascii="Times New Roman" w:eastAsia="Calibri" w:hAnsi="Times New Roman" w:cs="Times New Roman"/>
          <w:sz w:val="12"/>
          <w:szCs w:val="12"/>
        </w:rPr>
        <w:t>Контроль за</w:t>
      </w:r>
      <w:proofErr w:type="gramEnd"/>
      <w:r w:rsidRPr="00D1263D">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D1263D">
        <w:rPr>
          <w:rFonts w:ascii="Times New Roman" w:eastAsia="Calibri" w:hAnsi="Times New Roman" w:cs="Times New Roman"/>
          <w:sz w:val="12"/>
          <w:szCs w:val="12"/>
        </w:rPr>
        <w:t>Чернова А.Е.</w:t>
      </w:r>
    </w:p>
    <w:p w:rsidR="00040C60" w:rsidRPr="00D1263D" w:rsidRDefault="00040C60" w:rsidP="00D1263D">
      <w:pPr>
        <w:tabs>
          <w:tab w:val="left" w:pos="284"/>
        </w:tabs>
        <w:spacing w:after="0" w:line="240" w:lineRule="auto"/>
        <w:ind w:firstLine="284"/>
        <w:jc w:val="both"/>
        <w:rPr>
          <w:rFonts w:ascii="Times New Roman" w:eastAsia="Calibri" w:hAnsi="Times New Roman" w:cs="Times New Roman"/>
          <w:sz w:val="12"/>
          <w:szCs w:val="12"/>
        </w:rPr>
      </w:pPr>
    </w:p>
    <w:p w:rsidR="00D1263D" w:rsidRPr="00D1263D" w:rsidRDefault="00D1263D" w:rsidP="00D1263D">
      <w:pPr>
        <w:tabs>
          <w:tab w:val="left" w:pos="284"/>
        </w:tabs>
        <w:spacing w:after="0" w:line="240" w:lineRule="auto"/>
        <w:jc w:val="right"/>
        <w:rPr>
          <w:rFonts w:ascii="Times New Roman" w:eastAsia="Calibri" w:hAnsi="Times New Roman" w:cs="Times New Roman"/>
          <w:sz w:val="12"/>
          <w:szCs w:val="12"/>
        </w:rPr>
      </w:pPr>
      <w:r w:rsidRPr="00D1263D">
        <w:rPr>
          <w:rFonts w:ascii="Times New Roman" w:eastAsia="Calibri" w:hAnsi="Times New Roman" w:cs="Times New Roman"/>
          <w:sz w:val="12"/>
          <w:szCs w:val="12"/>
        </w:rPr>
        <w:t>Глава</w:t>
      </w:r>
    </w:p>
    <w:p w:rsidR="00D1263D" w:rsidRDefault="00D1263D" w:rsidP="00D1263D">
      <w:pPr>
        <w:tabs>
          <w:tab w:val="left" w:pos="284"/>
        </w:tabs>
        <w:spacing w:after="0" w:line="240" w:lineRule="auto"/>
        <w:jc w:val="right"/>
        <w:rPr>
          <w:rFonts w:ascii="Times New Roman" w:eastAsia="Calibri" w:hAnsi="Times New Roman" w:cs="Times New Roman"/>
          <w:sz w:val="12"/>
          <w:szCs w:val="12"/>
        </w:rPr>
      </w:pPr>
      <w:r w:rsidRPr="00D1263D">
        <w:rPr>
          <w:rFonts w:ascii="Times New Roman" w:eastAsia="Calibri" w:hAnsi="Times New Roman" w:cs="Times New Roman"/>
          <w:sz w:val="12"/>
          <w:szCs w:val="12"/>
        </w:rPr>
        <w:t>муниципального района Сергиевский</w:t>
      </w:r>
    </w:p>
    <w:p w:rsidR="00B50A90" w:rsidRDefault="00D1263D" w:rsidP="00D1263D">
      <w:pPr>
        <w:tabs>
          <w:tab w:val="left" w:pos="284"/>
        </w:tabs>
        <w:spacing w:after="0" w:line="240" w:lineRule="auto"/>
        <w:jc w:val="right"/>
        <w:rPr>
          <w:rFonts w:ascii="Times New Roman" w:eastAsia="Calibri" w:hAnsi="Times New Roman" w:cs="Times New Roman"/>
          <w:sz w:val="12"/>
          <w:szCs w:val="12"/>
        </w:rPr>
      </w:pPr>
      <w:r w:rsidRPr="00D1263D">
        <w:rPr>
          <w:rFonts w:ascii="Times New Roman" w:eastAsia="Calibri" w:hAnsi="Times New Roman" w:cs="Times New Roman"/>
          <w:sz w:val="12"/>
          <w:szCs w:val="12"/>
        </w:rPr>
        <w:t>А.А. Веселов</w:t>
      </w:r>
    </w:p>
    <w:p w:rsidR="007359E3" w:rsidRDefault="007359E3" w:rsidP="00D1263D">
      <w:pPr>
        <w:tabs>
          <w:tab w:val="left" w:pos="284"/>
        </w:tabs>
        <w:spacing w:after="0" w:line="240" w:lineRule="auto"/>
        <w:jc w:val="right"/>
        <w:rPr>
          <w:rFonts w:ascii="Times New Roman" w:eastAsia="Calibri" w:hAnsi="Times New Roman" w:cs="Times New Roman"/>
          <w:sz w:val="12"/>
          <w:szCs w:val="12"/>
        </w:rPr>
      </w:pPr>
    </w:p>
    <w:p w:rsidR="007359E3" w:rsidRDefault="007359E3" w:rsidP="00D1263D">
      <w:pPr>
        <w:tabs>
          <w:tab w:val="left" w:pos="284"/>
        </w:tabs>
        <w:spacing w:after="0" w:line="240" w:lineRule="auto"/>
        <w:jc w:val="right"/>
        <w:rPr>
          <w:rFonts w:ascii="Times New Roman" w:eastAsia="Calibri" w:hAnsi="Times New Roman" w:cs="Times New Roman"/>
          <w:sz w:val="12"/>
          <w:szCs w:val="12"/>
        </w:rPr>
      </w:pPr>
    </w:p>
    <w:p w:rsidR="007A2306" w:rsidRPr="003D336B" w:rsidRDefault="007A2306" w:rsidP="007A2306">
      <w:pPr>
        <w:tabs>
          <w:tab w:val="left" w:pos="284"/>
          <w:tab w:val="left" w:pos="3828"/>
        </w:tabs>
        <w:spacing w:after="0" w:line="240" w:lineRule="auto"/>
        <w:jc w:val="center"/>
        <w:rPr>
          <w:rFonts w:ascii="Times New Roman" w:eastAsia="Calibri" w:hAnsi="Times New Roman" w:cs="Times New Roman"/>
          <w:b/>
          <w:sz w:val="12"/>
          <w:szCs w:val="12"/>
        </w:rPr>
      </w:pPr>
      <w:r w:rsidRPr="003D336B">
        <w:rPr>
          <w:rFonts w:ascii="Times New Roman" w:eastAsia="Calibri" w:hAnsi="Times New Roman" w:cs="Times New Roman"/>
          <w:b/>
          <w:sz w:val="12"/>
          <w:szCs w:val="12"/>
        </w:rPr>
        <w:t>СОБРАНИЕ ПРЕДСТАВИТЕЛЕЙ</w:t>
      </w:r>
    </w:p>
    <w:p w:rsidR="007A2306" w:rsidRPr="003D336B" w:rsidRDefault="007A2306" w:rsidP="007A2306">
      <w:pPr>
        <w:tabs>
          <w:tab w:val="left" w:pos="284"/>
          <w:tab w:val="left" w:pos="3828"/>
        </w:tabs>
        <w:spacing w:after="0" w:line="240" w:lineRule="auto"/>
        <w:jc w:val="center"/>
        <w:rPr>
          <w:rFonts w:ascii="Times New Roman" w:eastAsia="Calibri" w:hAnsi="Times New Roman" w:cs="Times New Roman"/>
          <w:b/>
          <w:sz w:val="12"/>
          <w:szCs w:val="12"/>
        </w:rPr>
      </w:pPr>
      <w:r w:rsidRPr="003D336B">
        <w:rPr>
          <w:rFonts w:ascii="Times New Roman" w:eastAsia="Calibri" w:hAnsi="Times New Roman" w:cs="Times New Roman"/>
          <w:b/>
          <w:sz w:val="12"/>
          <w:szCs w:val="12"/>
        </w:rPr>
        <w:t xml:space="preserve">СЕЛЬСКОГО ПОСЕЛЕНИЯ </w:t>
      </w:r>
      <w:r w:rsidRPr="007A2306">
        <w:rPr>
          <w:rFonts w:ascii="Times New Roman" w:eastAsia="Calibri" w:hAnsi="Times New Roman" w:cs="Times New Roman"/>
          <w:b/>
          <w:sz w:val="12"/>
          <w:szCs w:val="12"/>
        </w:rPr>
        <w:t>КАЛИНОВКА</w:t>
      </w:r>
    </w:p>
    <w:p w:rsidR="007A2306" w:rsidRPr="003D336B" w:rsidRDefault="007A2306" w:rsidP="007A2306">
      <w:pPr>
        <w:tabs>
          <w:tab w:val="left" w:pos="284"/>
          <w:tab w:val="left" w:pos="3828"/>
        </w:tabs>
        <w:spacing w:after="0" w:line="240" w:lineRule="auto"/>
        <w:jc w:val="center"/>
        <w:rPr>
          <w:rFonts w:ascii="Times New Roman" w:eastAsia="Calibri" w:hAnsi="Times New Roman" w:cs="Times New Roman"/>
          <w:b/>
          <w:sz w:val="12"/>
          <w:szCs w:val="12"/>
        </w:rPr>
      </w:pPr>
      <w:r w:rsidRPr="003D336B">
        <w:rPr>
          <w:rFonts w:ascii="Times New Roman" w:eastAsia="Calibri" w:hAnsi="Times New Roman" w:cs="Times New Roman"/>
          <w:b/>
          <w:sz w:val="12"/>
          <w:szCs w:val="12"/>
        </w:rPr>
        <w:t>МУНИЦИПАЛЬНОГО РАЙОНА СЕРГИЕВСКИЙ</w:t>
      </w:r>
    </w:p>
    <w:p w:rsidR="007A2306" w:rsidRPr="003D336B" w:rsidRDefault="007A2306" w:rsidP="007A2306">
      <w:pPr>
        <w:tabs>
          <w:tab w:val="left" w:pos="284"/>
        </w:tabs>
        <w:spacing w:after="0" w:line="240" w:lineRule="auto"/>
        <w:jc w:val="center"/>
        <w:rPr>
          <w:rFonts w:ascii="Times New Roman" w:eastAsia="Calibri" w:hAnsi="Times New Roman" w:cs="Times New Roman"/>
          <w:b/>
          <w:sz w:val="12"/>
          <w:szCs w:val="12"/>
        </w:rPr>
      </w:pPr>
      <w:r w:rsidRPr="003D336B">
        <w:rPr>
          <w:rFonts w:ascii="Times New Roman" w:eastAsia="Calibri" w:hAnsi="Times New Roman" w:cs="Times New Roman"/>
          <w:b/>
          <w:sz w:val="12"/>
          <w:szCs w:val="12"/>
        </w:rPr>
        <w:t>САМАРСКОЙ ОБЛАСТИ</w:t>
      </w:r>
    </w:p>
    <w:p w:rsidR="007A2306" w:rsidRPr="003D336B" w:rsidRDefault="007A2306" w:rsidP="007A2306">
      <w:pPr>
        <w:tabs>
          <w:tab w:val="left" w:pos="284"/>
        </w:tabs>
        <w:spacing w:after="0" w:line="240" w:lineRule="auto"/>
        <w:jc w:val="center"/>
        <w:rPr>
          <w:rFonts w:ascii="Times New Roman" w:eastAsia="Calibri" w:hAnsi="Times New Roman" w:cs="Times New Roman"/>
          <w:sz w:val="12"/>
          <w:szCs w:val="12"/>
        </w:rPr>
      </w:pPr>
    </w:p>
    <w:p w:rsidR="007A2306" w:rsidRPr="003D336B" w:rsidRDefault="007A2306" w:rsidP="007A2306">
      <w:pPr>
        <w:tabs>
          <w:tab w:val="left" w:pos="284"/>
        </w:tabs>
        <w:spacing w:after="0" w:line="240" w:lineRule="auto"/>
        <w:jc w:val="center"/>
        <w:rPr>
          <w:rFonts w:ascii="Times New Roman" w:eastAsia="Calibri" w:hAnsi="Times New Roman" w:cs="Times New Roman"/>
          <w:sz w:val="12"/>
          <w:szCs w:val="12"/>
        </w:rPr>
      </w:pPr>
      <w:r w:rsidRPr="003D336B">
        <w:rPr>
          <w:rFonts w:ascii="Times New Roman" w:eastAsia="Calibri" w:hAnsi="Times New Roman" w:cs="Times New Roman"/>
          <w:sz w:val="12"/>
          <w:szCs w:val="12"/>
        </w:rPr>
        <w:t>РЕШЕНИЕ</w:t>
      </w:r>
    </w:p>
    <w:p w:rsidR="007A2306" w:rsidRPr="001A509E" w:rsidRDefault="007A2306" w:rsidP="007A23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№23</w:t>
      </w:r>
    </w:p>
    <w:p w:rsidR="007359E3" w:rsidRDefault="007A2306" w:rsidP="007A2306">
      <w:pPr>
        <w:tabs>
          <w:tab w:val="left" w:pos="284"/>
        </w:tabs>
        <w:spacing w:after="0" w:line="240" w:lineRule="auto"/>
        <w:jc w:val="center"/>
        <w:rPr>
          <w:rFonts w:ascii="Times New Roman" w:eastAsia="Calibri" w:hAnsi="Times New Roman" w:cs="Times New Roman"/>
          <w:b/>
          <w:sz w:val="12"/>
          <w:szCs w:val="12"/>
        </w:rPr>
      </w:pPr>
      <w:r w:rsidRPr="007A2306">
        <w:rPr>
          <w:rFonts w:ascii="Times New Roman" w:eastAsia="Calibri" w:hAnsi="Times New Roman" w:cs="Times New Roman"/>
          <w:b/>
          <w:sz w:val="12"/>
          <w:szCs w:val="12"/>
        </w:rPr>
        <w:t xml:space="preserve">О конкурсе на замещение должности </w:t>
      </w:r>
    </w:p>
    <w:p w:rsidR="007A2306" w:rsidRDefault="007A2306" w:rsidP="007A2306">
      <w:pPr>
        <w:tabs>
          <w:tab w:val="left" w:pos="284"/>
        </w:tabs>
        <w:spacing w:after="0" w:line="240" w:lineRule="auto"/>
        <w:jc w:val="center"/>
        <w:rPr>
          <w:rFonts w:ascii="Times New Roman" w:eastAsia="Calibri" w:hAnsi="Times New Roman" w:cs="Times New Roman"/>
          <w:b/>
          <w:sz w:val="12"/>
          <w:szCs w:val="12"/>
        </w:rPr>
      </w:pPr>
      <w:r w:rsidRPr="007A2306">
        <w:rPr>
          <w:rFonts w:ascii="Times New Roman" w:eastAsia="Calibri" w:hAnsi="Times New Roman" w:cs="Times New Roman"/>
          <w:b/>
          <w:sz w:val="12"/>
          <w:szCs w:val="12"/>
        </w:rPr>
        <w:t>Главы сельского поселения Калиновка муниципального района Сергиевский Самарской области</w:t>
      </w:r>
    </w:p>
    <w:p w:rsidR="007A2306" w:rsidRDefault="007A2306" w:rsidP="007A2306">
      <w:pPr>
        <w:tabs>
          <w:tab w:val="left" w:pos="284"/>
        </w:tabs>
        <w:spacing w:after="0" w:line="240" w:lineRule="auto"/>
        <w:jc w:val="center"/>
        <w:rPr>
          <w:rFonts w:ascii="Times New Roman" w:eastAsia="Calibri" w:hAnsi="Times New Roman" w:cs="Times New Roman"/>
          <w:b/>
          <w:sz w:val="12"/>
          <w:szCs w:val="12"/>
        </w:rPr>
      </w:pP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Калиновка </w:t>
      </w:r>
      <w:r w:rsidRPr="007A2306">
        <w:rPr>
          <w:rFonts w:ascii="Times New Roman" w:eastAsia="Calibri" w:hAnsi="Times New Roman" w:cs="Times New Roman"/>
          <w:sz w:val="12"/>
          <w:szCs w:val="12"/>
        </w:rPr>
        <w:t>муниципального района Сергиевский</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proofErr w:type="gramStart"/>
      <w:r w:rsidRPr="007A2306">
        <w:rPr>
          <w:rFonts w:ascii="Times New Roman" w:eastAsia="Calibri" w:hAnsi="Times New Roman" w:cs="Times New Roman"/>
          <w:sz w:val="12"/>
          <w:szCs w:val="12"/>
        </w:rPr>
        <w:t>В соответствии с Федеральным законом от 06.10.2003 г. № 131-ФЗ «Об общих принципах организации местного самоуправления в Российской Федерации», Уставом сельского поселения Калиновка муниципального района Сергиевский Самарской области и утвержденным решением Собрания представителей сельского поселения Калиновка муниципального района Сергиевский Самарской области от 09.09.2015 г. № 25, Положением о проведении конкурса по отбору кандидатур на должность Главы сельского поселения Калиновка муниципального района Сергиевский</w:t>
      </w:r>
      <w:proofErr w:type="gramEnd"/>
      <w:r w:rsidRPr="007A2306">
        <w:rPr>
          <w:rFonts w:ascii="Times New Roman" w:eastAsia="Calibri" w:hAnsi="Times New Roman" w:cs="Times New Roman"/>
          <w:sz w:val="12"/>
          <w:szCs w:val="12"/>
        </w:rPr>
        <w:t xml:space="preserve"> Самарской области, Собрание представителей сельского поселения Калиновка  муниципального района Сергиевский Самарской области</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b/>
          <w:sz w:val="12"/>
          <w:szCs w:val="12"/>
        </w:rPr>
      </w:pPr>
      <w:r w:rsidRPr="007A2306">
        <w:rPr>
          <w:rFonts w:ascii="Times New Roman" w:eastAsia="Calibri" w:hAnsi="Times New Roman" w:cs="Times New Roman"/>
          <w:b/>
          <w:sz w:val="12"/>
          <w:szCs w:val="12"/>
        </w:rPr>
        <w:t>РЕШИЛО:</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A2306">
        <w:rPr>
          <w:rFonts w:ascii="Times New Roman" w:eastAsia="Calibri" w:hAnsi="Times New Roman" w:cs="Times New Roman"/>
          <w:sz w:val="12"/>
          <w:szCs w:val="12"/>
        </w:rPr>
        <w:t>Объявить конкурс по отбору кандидатур на должность Главы сельского поселения Калиновка муниципального района Сергиевский Самарской области (далее – конкурс).</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2. Определить следующий порядок проведения конкурса:</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2.1. Конкурсные процедуры проводятся с 14.09.2018 года.</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2.2. Условиями участия кандидатов на должность Главы сельского поселения Калиновка муниципального района Сергиевский Самарской области (далее – кандидаты или кандидат) являются:</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1) наличие у кандидата гражданства Российской Федерации или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2) наличие высшего профессионального образования;</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3) владение кандидатом государственным языком Российской Федерации;</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 xml:space="preserve">4) </w:t>
      </w:r>
      <w:proofErr w:type="spellStart"/>
      <w:r w:rsidRPr="007A2306">
        <w:rPr>
          <w:rFonts w:ascii="Times New Roman" w:eastAsia="Calibri" w:hAnsi="Times New Roman" w:cs="Times New Roman"/>
          <w:sz w:val="12"/>
          <w:szCs w:val="12"/>
        </w:rPr>
        <w:t>неосуждение</w:t>
      </w:r>
      <w:proofErr w:type="spellEnd"/>
      <w:r w:rsidRPr="007A2306">
        <w:rPr>
          <w:rFonts w:ascii="Times New Roman" w:eastAsia="Calibri" w:hAnsi="Times New Roman" w:cs="Times New Roman"/>
          <w:sz w:val="12"/>
          <w:szCs w:val="12"/>
        </w:rPr>
        <w:t xml:space="preserve"> кандидата к наказанию, исключающему возможность исполнения должностных обязанностей по муниципальной должности, по приговору суда, вступившему в законную силу, а также в случае наличия не снятой или не погашенной в установленной федеральным законом порядке судимости;</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5) наличие у кандидата дееспособности в полном объеме в соответствии с требованиями гражданского законодательства;</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2.3. Для участия в конкурсе кандидат должен представить в конкурсную комиссию в установленный пунктом 2.5 настоящего Решения срок следующие документы:</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1) заявление по форме, предусмотренной утвержденным решением Собрания представителей сельского поселения Калиновка муниципального района Сергиевский Самарской области от 09 сентября 2015 № 25 Положением о проведении конкурса по отбору кандидатур на должность Главы сельского поселения Калиновка муниципального района Сергиевский Самарской области;</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2) собственноручно заполненную и подписанную анкету по форме, установленной распоряжением Правительства Российской Федерации от 26.05.2005 № 667-р;</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3) паспорт;</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4) трудовую книжку (если имеется);</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5) документ об образовании;</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6) страховое свидетельство обязательного пенсионного страхования (если имеется);</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7) свидетельство о постановке физического лица на учет в налоговом органе по месту жительства на территории Российской Федерации;</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9) сведения о доходах за год, предшествующий году участия в конкурсе, об имуществе и обязательствах имущественного характера;</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10) другие документы или их копии, характеризующие его профессиональную подготовку, характеристики, награды, рекомендации (представляются по желанию кандидата).</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 xml:space="preserve">2.4. Конкурс проводится по следующему адресу: 446530, Самарская область, Сергиевский район, </w:t>
      </w:r>
      <w:proofErr w:type="gramStart"/>
      <w:r w:rsidRPr="007A2306">
        <w:rPr>
          <w:rFonts w:ascii="Times New Roman" w:eastAsia="Calibri" w:hAnsi="Times New Roman" w:cs="Times New Roman"/>
          <w:sz w:val="12"/>
          <w:szCs w:val="12"/>
        </w:rPr>
        <w:t>с</w:t>
      </w:r>
      <w:proofErr w:type="gramEnd"/>
      <w:r w:rsidRPr="007A2306">
        <w:rPr>
          <w:rFonts w:ascii="Times New Roman" w:eastAsia="Calibri" w:hAnsi="Times New Roman" w:cs="Times New Roman"/>
          <w:sz w:val="12"/>
          <w:szCs w:val="12"/>
        </w:rPr>
        <w:t xml:space="preserve">. Калиновка, ул. </w:t>
      </w:r>
      <w:proofErr w:type="spellStart"/>
      <w:r w:rsidRPr="007A2306">
        <w:rPr>
          <w:rFonts w:ascii="Times New Roman" w:eastAsia="Calibri" w:hAnsi="Times New Roman" w:cs="Times New Roman"/>
          <w:sz w:val="12"/>
          <w:szCs w:val="12"/>
        </w:rPr>
        <w:t>Каськова</w:t>
      </w:r>
      <w:proofErr w:type="spellEnd"/>
      <w:r w:rsidRPr="007A2306">
        <w:rPr>
          <w:rFonts w:ascii="Times New Roman" w:eastAsia="Calibri" w:hAnsi="Times New Roman" w:cs="Times New Roman"/>
          <w:sz w:val="12"/>
          <w:szCs w:val="12"/>
        </w:rPr>
        <w:t xml:space="preserve"> К.А., д. 19а.</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 xml:space="preserve">2.5. </w:t>
      </w:r>
      <w:proofErr w:type="gramStart"/>
      <w:r w:rsidRPr="007A2306">
        <w:rPr>
          <w:rFonts w:ascii="Times New Roman" w:eastAsia="Calibri" w:hAnsi="Times New Roman" w:cs="Times New Roman"/>
          <w:sz w:val="12"/>
          <w:szCs w:val="12"/>
        </w:rPr>
        <w:t xml:space="preserve">Прием документов от кандидатов для участия в конкурсе осуществлять с 14 сентября 2018 года по 03 октября 2018 года по адресу: 446530, Самарская область, Сергиевский район, с. Калиновка, ул. </w:t>
      </w:r>
      <w:proofErr w:type="spellStart"/>
      <w:r w:rsidRPr="007A2306">
        <w:rPr>
          <w:rFonts w:ascii="Times New Roman" w:eastAsia="Calibri" w:hAnsi="Times New Roman" w:cs="Times New Roman"/>
          <w:sz w:val="12"/>
          <w:szCs w:val="12"/>
        </w:rPr>
        <w:t>Каськова</w:t>
      </w:r>
      <w:proofErr w:type="spellEnd"/>
      <w:r w:rsidRPr="007A2306">
        <w:rPr>
          <w:rFonts w:ascii="Times New Roman" w:eastAsia="Calibri" w:hAnsi="Times New Roman" w:cs="Times New Roman"/>
          <w:sz w:val="12"/>
          <w:szCs w:val="12"/>
        </w:rPr>
        <w:t xml:space="preserve"> К.А., д. 19а, с понедельника по пятницу с 9.00 до 18.00.</w:t>
      </w:r>
      <w:proofErr w:type="gramEnd"/>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lastRenderedPageBreak/>
        <w:t xml:space="preserve">2.6. </w:t>
      </w:r>
      <w:proofErr w:type="gramStart"/>
      <w:r w:rsidRPr="007A2306">
        <w:rPr>
          <w:rFonts w:ascii="Times New Roman" w:eastAsia="Calibri" w:hAnsi="Times New Roman" w:cs="Times New Roman"/>
          <w:sz w:val="12"/>
          <w:szCs w:val="12"/>
        </w:rPr>
        <w:t>О дате проведения итогового заседания конкурсной комиссии кандидаты, допущенные в соответствии с утвержденным решением Собрания представителей сельского поселения Калиновка муниципального района Сергиевский Самарской области от 09 сентября 2015 № 25  Положением о проведении конкурса по отбору кандидатур на должность Главы сельского поселения Калиновка муниципального района Сергиевский Самарской области, к конкурсу уведомляются не позднее, чем за 2 дня до проведения указанного заседания.</w:t>
      </w:r>
      <w:proofErr w:type="gramEnd"/>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3. Опубликовать настоящее Решение в газете «Сергиевский вестник»</w:t>
      </w:r>
    </w:p>
    <w:p w:rsid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 xml:space="preserve">4.Настоящее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A669FE" w:rsidRDefault="00A669FE" w:rsidP="007A2306">
      <w:pPr>
        <w:tabs>
          <w:tab w:val="left" w:pos="284"/>
        </w:tabs>
        <w:spacing w:after="0" w:line="240" w:lineRule="auto"/>
        <w:ind w:firstLine="284"/>
        <w:jc w:val="both"/>
        <w:rPr>
          <w:rFonts w:ascii="Times New Roman" w:eastAsia="Calibri" w:hAnsi="Times New Roman" w:cs="Times New Roman"/>
          <w:sz w:val="12"/>
          <w:szCs w:val="12"/>
        </w:rPr>
      </w:pPr>
    </w:p>
    <w:p w:rsidR="007359E3" w:rsidRPr="007A2306" w:rsidRDefault="007359E3" w:rsidP="007A2306">
      <w:pPr>
        <w:tabs>
          <w:tab w:val="left" w:pos="284"/>
        </w:tabs>
        <w:spacing w:after="0" w:line="240" w:lineRule="auto"/>
        <w:ind w:firstLine="284"/>
        <w:jc w:val="both"/>
        <w:rPr>
          <w:rFonts w:ascii="Times New Roman" w:eastAsia="Calibri" w:hAnsi="Times New Roman" w:cs="Times New Roman"/>
          <w:sz w:val="12"/>
          <w:szCs w:val="12"/>
        </w:rPr>
      </w:pPr>
    </w:p>
    <w:p w:rsidR="007A2306" w:rsidRPr="007A2306" w:rsidRDefault="007A2306" w:rsidP="007A2306">
      <w:pPr>
        <w:tabs>
          <w:tab w:val="left" w:pos="284"/>
        </w:tabs>
        <w:spacing w:after="0" w:line="240" w:lineRule="auto"/>
        <w:jc w:val="right"/>
        <w:rPr>
          <w:rFonts w:ascii="Times New Roman" w:eastAsia="Calibri" w:hAnsi="Times New Roman" w:cs="Times New Roman"/>
          <w:sz w:val="12"/>
          <w:szCs w:val="12"/>
        </w:rPr>
      </w:pPr>
      <w:r w:rsidRPr="007A2306">
        <w:rPr>
          <w:rFonts w:ascii="Times New Roman" w:eastAsia="Calibri" w:hAnsi="Times New Roman" w:cs="Times New Roman"/>
          <w:sz w:val="12"/>
          <w:szCs w:val="12"/>
        </w:rPr>
        <w:t>Председатель Собрания представителей</w:t>
      </w:r>
    </w:p>
    <w:p w:rsidR="007A2306" w:rsidRPr="007A2306" w:rsidRDefault="007A2306" w:rsidP="007A2306">
      <w:pPr>
        <w:tabs>
          <w:tab w:val="left" w:pos="284"/>
        </w:tabs>
        <w:spacing w:after="0" w:line="240" w:lineRule="auto"/>
        <w:jc w:val="right"/>
        <w:rPr>
          <w:rFonts w:ascii="Times New Roman" w:eastAsia="Calibri" w:hAnsi="Times New Roman" w:cs="Times New Roman"/>
          <w:sz w:val="12"/>
          <w:szCs w:val="12"/>
        </w:rPr>
      </w:pPr>
      <w:r w:rsidRPr="007A2306">
        <w:rPr>
          <w:rFonts w:ascii="Times New Roman" w:eastAsia="Calibri" w:hAnsi="Times New Roman" w:cs="Times New Roman"/>
          <w:sz w:val="12"/>
          <w:szCs w:val="12"/>
        </w:rPr>
        <w:t>сельского поселения Калиновка</w:t>
      </w:r>
    </w:p>
    <w:p w:rsidR="007A2306" w:rsidRPr="007A2306" w:rsidRDefault="007A2306" w:rsidP="007A2306">
      <w:pPr>
        <w:tabs>
          <w:tab w:val="left" w:pos="284"/>
        </w:tabs>
        <w:spacing w:after="0" w:line="240" w:lineRule="auto"/>
        <w:jc w:val="right"/>
        <w:rPr>
          <w:rFonts w:ascii="Times New Roman" w:eastAsia="Calibri" w:hAnsi="Times New Roman" w:cs="Times New Roman"/>
          <w:sz w:val="12"/>
          <w:szCs w:val="12"/>
        </w:rPr>
      </w:pPr>
      <w:r w:rsidRPr="007A2306">
        <w:rPr>
          <w:rFonts w:ascii="Times New Roman" w:eastAsia="Calibri" w:hAnsi="Times New Roman" w:cs="Times New Roman"/>
          <w:sz w:val="12"/>
          <w:szCs w:val="12"/>
        </w:rPr>
        <w:t>муниципального района Сергиевский</w:t>
      </w:r>
    </w:p>
    <w:p w:rsidR="007A2306" w:rsidRPr="007A2306" w:rsidRDefault="007A2306" w:rsidP="007A2306">
      <w:pPr>
        <w:tabs>
          <w:tab w:val="left" w:pos="284"/>
        </w:tabs>
        <w:spacing w:after="0" w:line="240" w:lineRule="auto"/>
        <w:jc w:val="right"/>
        <w:rPr>
          <w:rFonts w:ascii="Times New Roman" w:eastAsia="Calibri" w:hAnsi="Times New Roman" w:cs="Times New Roman"/>
          <w:sz w:val="12"/>
          <w:szCs w:val="12"/>
        </w:rPr>
      </w:pPr>
      <w:r w:rsidRPr="007A2306">
        <w:rPr>
          <w:rFonts w:ascii="Times New Roman" w:eastAsia="Calibri" w:hAnsi="Times New Roman" w:cs="Times New Roman"/>
          <w:sz w:val="12"/>
          <w:szCs w:val="12"/>
        </w:rPr>
        <w:t>Самарской области</w:t>
      </w:r>
    </w:p>
    <w:p w:rsidR="007A2306" w:rsidRPr="007A2306" w:rsidRDefault="007A2306" w:rsidP="007A2306">
      <w:pPr>
        <w:tabs>
          <w:tab w:val="left" w:pos="284"/>
        </w:tabs>
        <w:spacing w:after="0" w:line="240" w:lineRule="auto"/>
        <w:jc w:val="right"/>
        <w:rPr>
          <w:rFonts w:ascii="Times New Roman" w:eastAsia="Calibri" w:hAnsi="Times New Roman" w:cs="Times New Roman"/>
          <w:sz w:val="12"/>
          <w:szCs w:val="12"/>
        </w:rPr>
      </w:pPr>
      <w:r w:rsidRPr="007A2306">
        <w:rPr>
          <w:rFonts w:ascii="Times New Roman" w:eastAsia="Calibri" w:hAnsi="Times New Roman" w:cs="Times New Roman"/>
          <w:sz w:val="12"/>
          <w:szCs w:val="12"/>
        </w:rPr>
        <w:t xml:space="preserve">Т.А. </w:t>
      </w:r>
      <w:proofErr w:type="spellStart"/>
      <w:r w:rsidRPr="007A2306">
        <w:rPr>
          <w:rFonts w:ascii="Times New Roman" w:eastAsia="Calibri" w:hAnsi="Times New Roman" w:cs="Times New Roman"/>
          <w:sz w:val="12"/>
          <w:szCs w:val="12"/>
        </w:rPr>
        <w:t>Паймушкина</w:t>
      </w:r>
      <w:proofErr w:type="spellEnd"/>
    </w:p>
    <w:p w:rsidR="007A2306" w:rsidRPr="007A2306" w:rsidRDefault="007A2306" w:rsidP="007A2306">
      <w:pPr>
        <w:tabs>
          <w:tab w:val="left" w:pos="284"/>
        </w:tabs>
        <w:spacing w:after="0" w:line="240" w:lineRule="auto"/>
        <w:jc w:val="right"/>
        <w:rPr>
          <w:rFonts w:ascii="Times New Roman" w:eastAsia="Calibri" w:hAnsi="Times New Roman" w:cs="Times New Roman"/>
          <w:sz w:val="12"/>
          <w:szCs w:val="12"/>
        </w:rPr>
      </w:pPr>
    </w:p>
    <w:p w:rsidR="007A2306" w:rsidRPr="007A2306" w:rsidRDefault="007A2306" w:rsidP="007A2306">
      <w:pPr>
        <w:tabs>
          <w:tab w:val="left" w:pos="284"/>
        </w:tabs>
        <w:spacing w:after="0" w:line="240" w:lineRule="auto"/>
        <w:jc w:val="right"/>
        <w:rPr>
          <w:rFonts w:ascii="Times New Roman" w:eastAsia="Calibri" w:hAnsi="Times New Roman" w:cs="Times New Roman"/>
          <w:sz w:val="12"/>
          <w:szCs w:val="12"/>
        </w:rPr>
      </w:pPr>
      <w:r w:rsidRPr="007A2306">
        <w:rPr>
          <w:rFonts w:ascii="Times New Roman" w:eastAsia="Calibri" w:hAnsi="Times New Roman" w:cs="Times New Roman"/>
          <w:sz w:val="12"/>
          <w:szCs w:val="12"/>
        </w:rPr>
        <w:t>Глава сельского поселения Калиновка</w:t>
      </w:r>
    </w:p>
    <w:p w:rsidR="007A2306" w:rsidRPr="007A2306" w:rsidRDefault="007A2306" w:rsidP="007A2306">
      <w:pPr>
        <w:tabs>
          <w:tab w:val="left" w:pos="284"/>
        </w:tabs>
        <w:spacing w:after="0" w:line="240" w:lineRule="auto"/>
        <w:jc w:val="right"/>
        <w:rPr>
          <w:rFonts w:ascii="Times New Roman" w:eastAsia="Calibri" w:hAnsi="Times New Roman" w:cs="Times New Roman"/>
          <w:sz w:val="12"/>
          <w:szCs w:val="12"/>
        </w:rPr>
      </w:pPr>
      <w:r w:rsidRPr="007A2306">
        <w:rPr>
          <w:rFonts w:ascii="Times New Roman" w:eastAsia="Calibri" w:hAnsi="Times New Roman" w:cs="Times New Roman"/>
          <w:sz w:val="12"/>
          <w:szCs w:val="12"/>
        </w:rPr>
        <w:t>муниципального района Сергиевский</w:t>
      </w:r>
    </w:p>
    <w:p w:rsidR="007A2306" w:rsidRPr="007A2306" w:rsidRDefault="007A2306" w:rsidP="007A2306">
      <w:pPr>
        <w:tabs>
          <w:tab w:val="left" w:pos="284"/>
        </w:tabs>
        <w:spacing w:after="0" w:line="240" w:lineRule="auto"/>
        <w:jc w:val="right"/>
        <w:rPr>
          <w:rFonts w:ascii="Times New Roman" w:eastAsia="Calibri" w:hAnsi="Times New Roman" w:cs="Times New Roman"/>
          <w:sz w:val="12"/>
          <w:szCs w:val="12"/>
        </w:rPr>
      </w:pPr>
      <w:r w:rsidRPr="007A2306">
        <w:rPr>
          <w:rFonts w:ascii="Times New Roman" w:eastAsia="Calibri" w:hAnsi="Times New Roman" w:cs="Times New Roman"/>
          <w:sz w:val="12"/>
          <w:szCs w:val="12"/>
        </w:rPr>
        <w:t>Самарской области</w:t>
      </w:r>
    </w:p>
    <w:p w:rsidR="003C321E" w:rsidRDefault="007A2306" w:rsidP="007A2306">
      <w:pPr>
        <w:tabs>
          <w:tab w:val="left" w:pos="284"/>
        </w:tabs>
        <w:spacing w:after="0" w:line="240" w:lineRule="auto"/>
        <w:jc w:val="right"/>
        <w:rPr>
          <w:rFonts w:ascii="Times New Roman" w:eastAsia="Calibri" w:hAnsi="Times New Roman" w:cs="Times New Roman"/>
          <w:sz w:val="12"/>
          <w:szCs w:val="12"/>
        </w:rPr>
      </w:pPr>
      <w:r w:rsidRPr="007A2306">
        <w:rPr>
          <w:rFonts w:ascii="Times New Roman" w:eastAsia="Calibri" w:hAnsi="Times New Roman" w:cs="Times New Roman"/>
          <w:sz w:val="12"/>
          <w:szCs w:val="12"/>
        </w:rPr>
        <w:t>С.В. Беспалов</w:t>
      </w:r>
    </w:p>
    <w:p w:rsidR="00A669FE" w:rsidRDefault="00A669FE" w:rsidP="007A2306">
      <w:pPr>
        <w:tabs>
          <w:tab w:val="left" w:pos="284"/>
        </w:tabs>
        <w:spacing w:after="0" w:line="240" w:lineRule="auto"/>
        <w:jc w:val="right"/>
        <w:rPr>
          <w:rFonts w:ascii="Times New Roman" w:eastAsia="Calibri" w:hAnsi="Times New Roman" w:cs="Times New Roman"/>
          <w:sz w:val="12"/>
          <w:szCs w:val="12"/>
        </w:rPr>
      </w:pPr>
    </w:p>
    <w:p w:rsidR="007359E3" w:rsidRPr="007A2306" w:rsidRDefault="007359E3" w:rsidP="007A2306">
      <w:pPr>
        <w:tabs>
          <w:tab w:val="left" w:pos="284"/>
        </w:tabs>
        <w:spacing w:after="0" w:line="240" w:lineRule="auto"/>
        <w:jc w:val="right"/>
        <w:rPr>
          <w:rFonts w:ascii="Times New Roman" w:eastAsia="Calibri" w:hAnsi="Times New Roman" w:cs="Times New Roman"/>
          <w:sz w:val="12"/>
          <w:szCs w:val="12"/>
        </w:rPr>
      </w:pPr>
    </w:p>
    <w:p w:rsidR="007A2306" w:rsidRPr="003D336B" w:rsidRDefault="007A2306" w:rsidP="007A2306">
      <w:pPr>
        <w:tabs>
          <w:tab w:val="left" w:pos="284"/>
          <w:tab w:val="left" w:pos="3828"/>
        </w:tabs>
        <w:spacing w:after="0" w:line="240" w:lineRule="auto"/>
        <w:jc w:val="center"/>
        <w:rPr>
          <w:rFonts w:ascii="Times New Roman" w:eastAsia="Calibri" w:hAnsi="Times New Roman" w:cs="Times New Roman"/>
          <w:b/>
          <w:sz w:val="12"/>
          <w:szCs w:val="12"/>
        </w:rPr>
      </w:pPr>
      <w:r w:rsidRPr="003D336B">
        <w:rPr>
          <w:rFonts w:ascii="Times New Roman" w:eastAsia="Calibri" w:hAnsi="Times New Roman" w:cs="Times New Roman"/>
          <w:b/>
          <w:sz w:val="12"/>
          <w:szCs w:val="12"/>
        </w:rPr>
        <w:t>СОБРАНИЕ ПРЕДСТАВИТЕЛЕЙ</w:t>
      </w:r>
    </w:p>
    <w:p w:rsidR="007A2306" w:rsidRPr="003D336B" w:rsidRDefault="007A2306" w:rsidP="007A2306">
      <w:pPr>
        <w:tabs>
          <w:tab w:val="left" w:pos="284"/>
          <w:tab w:val="left" w:pos="3828"/>
        </w:tabs>
        <w:spacing w:after="0" w:line="240" w:lineRule="auto"/>
        <w:jc w:val="center"/>
        <w:rPr>
          <w:rFonts w:ascii="Times New Roman" w:eastAsia="Calibri" w:hAnsi="Times New Roman" w:cs="Times New Roman"/>
          <w:b/>
          <w:sz w:val="12"/>
          <w:szCs w:val="12"/>
        </w:rPr>
      </w:pPr>
      <w:r w:rsidRPr="003D336B">
        <w:rPr>
          <w:rFonts w:ascii="Times New Roman" w:eastAsia="Calibri" w:hAnsi="Times New Roman" w:cs="Times New Roman"/>
          <w:b/>
          <w:sz w:val="12"/>
          <w:szCs w:val="12"/>
        </w:rPr>
        <w:t xml:space="preserve">СЕЛЬСКОГО ПОСЕЛЕНИЯ </w:t>
      </w:r>
      <w:r w:rsidRPr="007A2306">
        <w:rPr>
          <w:rFonts w:ascii="Times New Roman" w:eastAsia="Calibri" w:hAnsi="Times New Roman" w:cs="Times New Roman"/>
          <w:b/>
          <w:sz w:val="12"/>
          <w:szCs w:val="12"/>
        </w:rPr>
        <w:t>КАЛИНОВКА</w:t>
      </w:r>
    </w:p>
    <w:p w:rsidR="007A2306" w:rsidRPr="003D336B" w:rsidRDefault="007A2306" w:rsidP="007A2306">
      <w:pPr>
        <w:tabs>
          <w:tab w:val="left" w:pos="284"/>
          <w:tab w:val="left" w:pos="3828"/>
        </w:tabs>
        <w:spacing w:after="0" w:line="240" w:lineRule="auto"/>
        <w:jc w:val="center"/>
        <w:rPr>
          <w:rFonts w:ascii="Times New Roman" w:eastAsia="Calibri" w:hAnsi="Times New Roman" w:cs="Times New Roman"/>
          <w:b/>
          <w:sz w:val="12"/>
          <w:szCs w:val="12"/>
        </w:rPr>
      </w:pPr>
      <w:r w:rsidRPr="003D336B">
        <w:rPr>
          <w:rFonts w:ascii="Times New Roman" w:eastAsia="Calibri" w:hAnsi="Times New Roman" w:cs="Times New Roman"/>
          <w:b/>
          <w:sz w:val="12"/>
          <w:szCs w:val="12"/>
        </w:rPr>
        <w:t>МУНИЦИПАЛЬНОГО РАЙОНА СЕРГИЕВСКИЙ</w:t>
      </w:r>
    </w:p>
    <w:p w:rsidR="007A2306" w:rsidRPr="003D336B" w:rsidRDefault="007A2306" w:rsidP="007A2306">
      <w:pPr>
        <w:tabs>
          <w:tab w:val="left" w:pos="284"/>
        </w:tabs>
        <w:spacing w:after="0" w:line="240" w:lineRule="auto"/>
        <w:jc w:val="center"/>
        <w:rPr>
          <w:rFonts w:ascii="Times New Roman" w:eastAsia="Calibri" w:hAnsi="Times New Roman" w:cs="Times New Roman"/>
          <w:b/>
          <w:sz w:val="12"/>
          <w:szCs w:val="12"/>
        </w:rPr>
      </w:pPr>
      <w:r w:rsidRPr="003D336B">
        <w:rPr>
          <w:rFonts w:ascii="Times New Roman" w:eastAsia="Calibri" w:hAnsi="Times New Roman" w:cs="Times New Roman"/>
          <w:b/>
          <w:sz w:val="12"/>
          <w:szCs w:val="12"/>
        </w:rPr>
        <w:t>САМАРСКОЙ ОБЛАСТИ</w:t>
      </w:r>
    </w:p>
    <w:p w:rsidR="007A2306" w:rsidRPr="003D336B" w:rsidRDefault="007A2306" w:rsidP="007A2306">
      <w:pPr>
        <w:tabs>
          <w:tab w:val="left" w:pos="284"/>
        </w:tabs>
        <w:spacing w:after="0" w:line="240" w:lineRule="auto"/>
        <w:jc w:val="center"/>
        <w:rPr>
          <w:rFonts w:ascii="Times New Roman" w:eastAsia="Calibri" w:hAnsi="Times New Roman" w:cs="Times New Roman"/>
          <w:sz w:val="12"/>
          <w:szCs w:val="12"/>
        </w:rPr>
      </w:pPr>
    </w:p>
    <w:p w:rsidR="007A2306" w:rsidRPr="003D336B" w:rsidRDefault="007A2306" w:rsidP="007A2306">
      <w:pPr>
        <w:tabs>
          <w:tab w:val="left" w:pos="284"/>
        </w:tabs>
        <w:spacing w:after="0" w:line="240" w:lineRule="auto"/>
        <w:jc w:val="center"/>
        <w:rPr>
          <w:rFonts w:ascii="Times New Roman" w:eastAsia="Calibri" w:hAnsi="Times New Roman" w:cs="Times New Roman"/>
          <w:sz w:val="12"/>
          <w:szCs w:val="12"/>
        </w:rPr>
      </w:pPr>
      <w:r w:rsidRPr="003D336B">
        <w:rPr>
          <w:rFonts w:ascii="Times New Roman" w:eastAsia="Calibri" w:hAnsi="Times New Roman" w:cs="Times New Roman"/>
          <w:sz w:val="12"/>
          <w:szCs w:val="12"/>
        </w:rPr>
        <w:t>РЕШЕНИЕ</w:t>
      </w:r>
    </w:p>
    <w:p w:rsidR="007A2306" w:rsidRPr="001A509E" w:rsidRDefault="007A2306" w:rsidP="007A230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№24</w:t>
      </w:r>
    </w:p>
    <w:p w:rsidR="007A2306" w:rsidRDefault="007A2306" w:rsidP="007A2306">
      <w:pPr>
        <w:tabs>
          <w:tab w:val="left" w:pos="284"/>
        </w:tabs>
        <w:spacing w:after="0" w:line="240" w:lineRule="auto"/>
        <w:ind w:firstLine="284"/>
        <w:jc w:val="center"/>
        <w:rPr>
          <w:rFonts w:ascii="Times New Roman" w:eastAsia="Calibri" w:hAnsi="Times New Roman" w:cs="Times New Roman"/>
          <w:b/>
          <w:sz w:val="12"/>
          <w:szCs w:val="12"/>
        </w:rPr>
      </w:pPr>
      <w:r w:rsidRPr="007A2306">
        <w:rPr>
          <w:rFonts w:ascii="Times New Roman" w:eastAsia="Calibri" w:hAnsi="Times New Roman" w:cs="Times New Roman"/>
          <w:b/>
          <w:sz w:val="12"/>
          <w:szCs w:val="12"/>
        </w:rPr>
        <w:t xml:space="preserve">О назначении членов конкурсной комиссии для проведения конкурса по отбору кандидатур </w:t>
      </w:r>
    </w:p>
    <w:p w:rsidR="007A2306" w:rsidRDefault="007A2306" w:rsidP="007A2306">
      <w:pPr>
        <w:tabs>
          <w:tab w:val="left" w:pos="284"/>
        </w:tabs>
        <w:spacing w:after="0" w:line="240" w:lineRule="auto"/>
        <w:ind w:firstLine="284"/>
        <w:jc w:val="center"/>
        <w:rPr>
          <w:rFonts w:ascii="Times New Roman" w:eastAsia="Calibri" w:hAnsi="Times New Roman" w:cs="Times New Roman"/>
          <w:b/>
          <w:sz w:val="12"/>
          <w:szCs w:val="12"/>
        </w:rPr>
      </w:pPr>
      <w:r w:rsidRPr="007A2306">
        <w:rPr>
          <w:rFonts w:ascii="Times New Roman" w:eastAsia="Calibri" w:hAnsi="Times New Roman" w:cs="Times New Roman"/>
          <w:b/>
          <w:sz w:val="12"/>
          <w:szCs w:val="12"/>
        </w:rPr>
        <w:t>на должность Главы сельского  поселения Калиновка муниципального района Сергиевский Самарской области</w:t>
      </w:r>
    </w:p>
    <w:p w:rsidR="007A2306" w:rsidRDefault="007A2306" w:rsidP="007A2306">
      <w:pPr>
        <w:tabs>
          <w:tab w:val="left" w:pos="284"/>
        </w:tabs>
        <w:spacing w:after="0" w:line="240" w:lineRule="auto"/>
        <w:ind w:firstLine="284"/>
        <w:jc w:val="both"/>
        <w:rPr>
          <w:rFonts w:ascii="Times New Roman" w:eastAsia="Calibri" w:hAnsi="Times New Roman" w:cs="Times New Roman"/>
          <w:b/>
          <w:sz w:val="12"/>
          <w:szCs w:val="12"/>
        </w:rPr>
      </w:pP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Пр</w:t>
      </w:r>
      <w:r>
        <w:rPr>
          <w:rFonts w:ascii="Times New Roman" w:eastAsia="Calibri" w:hAnsi="Times New Roman" w:cs="Times New Roman"/>
          <w:sz w:val="12"/>
          <w:szCs w:val="12"/>
        </w:rPr>
        <w:t xml:space="preserve">инято Собранием  представителей сельского поселения Калиновка </w:t>
      </w:r>
      <w:r w:rsidRPr="007A2306">
        <w:rPr>
          <w:rFonts w:ascii="Times New Roman" w:eastAsia="Calibri" w:hAnsi="Times New Roman" w:cs="Times New Roman"/>
          <w:sz w:val="12"/>
          <w:szCs w:val="12"/>
        </w:rPr>
        <w:t>муниципального района Сергиевский</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В соответствии с Уставом сельского поселения Калиновка муниципального района Сергиевский Самарской области,</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Собрание представителей сельского поселения Калиновка муниципального района Сергиевский Самарской области</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b/>
          <w:sz w:val="12"/>
          <w:szCs w:val="12"/>
        </w:rPr>
      </w:pPr>
      <w:r w:rsidRPr="007A2306">
        <w:rPr>
          <w:rFonts w:ascii="Times New Roman" w:eastAsia="Calibri" w:hAnsi="Times New Roman" w:cs="Times New Roman"/>
          <w:b/>
          <w:sz w:val="12"/>
          <w:szCs w:val="12"/>
        </w:rPr>
        <w:t>РЕШИЛО:</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A2306">
        <w:rPr>
          <w:rFonts w:ascii="Times New Roman" w:eastAsia="Calibri" w:hAnsi="Times New Roman" w:cs="Times New Roman"/>
          <w:sz w:val="12"/>
          <w:szCs w:val="12"/>
        </w:rPr>
        <w:t>Назначить членами конкурсной комиссии для проведения конкурса по отбору кандидатур на должность Главы сельского поселения Калиновка муниципального района Сергиевский Самарской области кандидатуры:</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 xml:space="preserve">1) </w:t>
      </w:r>
      <w:proofErr w:type="spellStart"/>
      <w:r w:rsidRPr="007A2306">
        <w:rPr>
          <w:rFonts w:ascii="Times New Roman" w:eastAsia="Calibri" w:hAnsi="Times New Roman" w:cs="Times New Roman"/>
          <w:sz w:val="12"/>
          <w:szCs w:val="12"/>
        </w:rPr>
        <w:t>Паймушкину</w:t>
      </w:r>
      <w:proofErr w:type="spellEnd"/>
      <w:r w:rsidRPr="007A2306">
        <w:rPr>
          <w:rFonts w:ascii="Times New Roman" w:eastAsia="Calibri" w:hAnsi="Times New Roman" w:cs="Times New Roman"/>
          <w:sz w:val="12"/>
          <w:szCs w:val="12"/>
        </w:rPr>
        <w:t xml:space="preserve"> Татьяну Андреевну -  Председателя Собрания представителей сельского поселения Калиновка муниципального района Сергиевский Самарской области;</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 xml:space="preserve">2) </w:t>
      </w:r>
      <w:proofErr w:type="spellStart"/>
      <w:r w:rsidRPr="007A2306">
        <w:rPr>
          <w:rFonts w:ascii="Times New Roman" w:eastAsia="Calibri" w:hAnsi="Times New Roman" w:cs="Times New Roman"/>
          <w:sz w:val="12"/>
          <w:szCs w:val="12"/>
        </w:rPr>
        <w:t>Ананского</w:t>
      </w:r>
      <w:proofErr w:type="spellEnd"/>
      <w:r w:rsidRPr="007A2306">
        <w:rPr>
          <w:rFonts w:ascii="Times New Roman" w:eastAsia="Calibri" w:hAnsi="Times New Roman" w:cs="Times New Roman"/>
          <w:sz w:val="12"/>
          <w:szCs w:val="12"/>
        </w:rPr>
        <w:t xml:space="preserve"> Анатолия Федоровича - депутата Собрания представителей сельского поселения Калиновка  муниципального района Сергиевский Самарской области по избирательному округу №1;</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3) Кузнецову Екатерину Александровну  - депутата Собрания представителей сельского поселения Калиновка муниципального района Сергиевский Самарской области по избирательному округу №9;</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sidRPr="007A2306">
        <w:rPr>
          <w:rFonts w:ascii="Times New Roman" w:eastAsia="Calibri" w:hAnsi="Times New Roman" w:cs="Times New Roman"/>
          <w:sz w:val="12"/>
          <w:szCs w:val="12"/>
        </w:rPr>
        <w:t>4) Попову Татьяну Вениаминовну - депутата Собрания представителей сельского поселения Калиновка муниципального района Сергиевский Самарской области по избирательному округу №6.</w:t>
      </w:r>
    </w:p>
    <w:p w:rsidR="007A2306" w:rsidRP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A2306">
        <w:rPr>
          <w:rFonts w:ascii="Times New Roman" w:eastAsia="Calibri" w:hAnsi="Times New Roman" w:cs="Times New Roman"/>
          <w:sz w:val="12"/>
          <w:szCs w:val="12"/>
        </w:rPr>
        <w:t>Опубликовать настоящее Решение в газете «Сергиевский вестник».</w:t>
      </w:r>
    </w:p>
    <w:p w:rsidR="007A2306" w:rsidRDefault="007A2306" w:rsidP="007A230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A2306">
        <w:rPr>
          <w:rFonts w:ascii="Times New Roman" w:eastAsia="Calibri" w:hAnsi="Times New Roman" w:cs="Times New Roman"/>
          <w:sz w:val="12"/>
          <w:szCs w:val="12"/>
        </w:rPr>
        <w:t xml:space="preserve">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7359E3" w:rsidRPr="007A2306" w:rsidRDefault="007359E3" w:rsidP="007A2306">
      <w:pPr>
        <w:tabs>
          <w:tab w:val="left" w:pos="284"/>
        </w:tabs>
        <w:spacing w:after="0" w:line="240" w:lineRule="auto"/>
        <w:ind w:firstLine="284"/>
        <w:jc w:val="both"/>
        <w:rPr>
          <w:rFonts w:ascii="Times New Roman" w:eastAsia="Calibri" w:hAnsi="Times New Roman" w:cs="Times New Roman"/>
          <w:sz w:val="12"/>
          <w:szCs w:val="12"/>
        </w:rPr>
      </w:pPr>
    </w:p>
    <w:p w:rsidR="007A2306" w:rsidRPr="007A2306" w:rsidRDefault="007A2306" w:rsidP="007A2306">
      <w:pPr>
        <w:tabs>
          <w:tab w:val="left" w:pos="284"/>
        </w:tabs>
        <w:spacing w:after="0" w:line="240" w:lineRule="auto"/>
        <w:jc w:val="right"/>
        <w:rPr>
          <w:rFonts w:ascii="Times New Roman" w:eastAsia="Calibri" w:hAnsi="Times New Roman" w:cs="Times New Roman"/>
          <w:sz w:val="12"/>
          <w:szCs w:val="12"/>
        </w:rPr>
      </w:pPr>
      <w:r w:rsidRPr="007A2306">
        <w:rPr>
          <w:rFonts w:ascii="Times New Roman" w:eastAsia="Calibri" w:hAnsi="Times New Roman" w:cs="Times New Roman"/>
          <w:sz w:val="12"/>
          <w:szCs w:val="12"/>
        </w:rPr>
        <w:t>Председатель Собрания представителей</w:t>
      </w:r>
    </w:p>
    <w:p w:rsidR="007A2306" w:rsidRPr="007A2306" w:rsidRDefault="007A2306" w:rsidP="007A2306">
      <w:pPr>
        <w:tabs>
          <w:tab w:val="left" w:pos="284"/>
        </w:tabs>
        <w:spacing w:after="0" w:line="240" w:lineRule="auto"/>
        <w:jc w:val="right"/>
        <w:rPr>
          <w:rFonts w:ascii="Times New Roman" w:eastAsia="Calibri" w:hAnsi="Times New Roman" w:cs="Times New Roman"/>
          <w:sz w:val="12"/>
          <w:szCs w:val="12"/>
        </w:rPr>
      </w:pPr>
      <w:r w:rsidRPr="007A2306">
        <w:rPr>
          <w:rFonts w:ascii="Times New Roman" w:eastAsia="Calibri" w:hAnsi="Times New Roman" w:cs="Times New Roman"/>
          <w:sz w:val="12"/>
          <w:szCs w:val="12"/>
        </w:rPr>
        <w:t>сельского поселения Калиновка</w:t>
      </w:r>
    </w:p>
    <w:p w:rsidR="007A2306" w:rsidRPr="007A2306" w:rsidRDefault="007A2306" w:rsidP="007A2306">
      <w:pPr>
        <w:tabs>
          <w:tab w:val="left" w:pos="284"/>
        </w:tabs>
        <w:spacing w:after="0" w:line="240" w:lineRule="auto"/>
        <w:jc w:val="right"/>
        <w:rPr>
          <w:rFonts w:ascii="Times New Roman" w:eastAsia="Calibri" w:hAnsi="Times New Roman" w:cs="Times New Roman"/>
          <w:sz w:val="12"/>
          <w:szCs w:val="12"/>
        </w:rPr>
      </w:pPr>
      <w:r w:rsidRPr="007A2306">
        <w:rPr>
          <w:rFonts w:ascii="Times New Roman" w:eastAsia="Calibri" w:hAnsi="Times New Roman" w:cs="Times New Roman"/>
          <w:sz w:val="12"/>
          <w:szCs w:val="12"/>
        </w:rPr>
        <w:t>муниципального района Сергиевский</w:t>
      </w:r>
    </w:p>
    <w:p w:rsidR="007A2306" w:rsidRDefault="007A2306" w:rsidP="007A2306">
      <w:pPr>
        <w:tabs>
          <w:tab w:val="left" w:pos="284"/>
        </w:tabs>
        <w:spacing w:after="0" w:line="240" w:lineRule="auto"/>
        <w:jc w:val="right"/>
        <w:rPr>
          <w:rFonts w:ascii="Times New Roman" w:eastAsia="Calibri" w:hAnsi="Times New Roman" w:cs="Times New Roman"/>
          <w:sz w:val="12"/>
          <w:szCs w:val="12"/>
        </w:rPr>
      </w:pPr>
      <w:r w:rsidRPr="007A2306">
        <w:rPr>
          <w:rFonts w:ascii="Times New Roman" w:eastAsia="Calibri" w:hAnsi="Times New Roman" w:cs="Times New Roman"/>
          <w:sz w:val="12"/>
          <w:szCs w:val="12"/>
        </w:rPr>
        <w:t>Самарской области</w:t>
      </w:r>
    </w:p>
    <w:p w:rsidR="007A2306" w:rsidRPr="007A2306" w:rsidRDefault="007A2306" w:rsidP="007A2306">
      <w:pPr>
        <w:tabs>
          <w:tab w:val="left" w:pos="284"/>
        </w:tabs>
        <w:spacing w:after="0" w:line="240" w:lineRule="auto"/>
        <w:jc w:val="right"/>
        <w:rPr>
          <w:rFonts w:ascii="Times New Roman" w:eastAsia="Calibri" w:hAnsi="Times New Roman" w:cs="Times New Roman"/>
          <w:sz w:val="12"/>
          <w:szCs w:val="12"/>
        </w:rPr>
      </w:pPr>
      <w:r w:rsidRPr="007A2306">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proofErr w:type="spellStart"/>
      <w:r w:rsidRPr="007A2306">
        <w:rPr>
          <w:rFonts w:ascii="Times New Roman" w:eastAsia="Calibri" w:hAnsi="Times New Roman" w:cs="Times New Roman"/>
          <w:sz w:val="12"/>
          <w:szCs w:val="12"/>
        </w:rPr>
        <w:t>Паймушкина</w:t>
      </w:r>
      <w:proofErr w:type="spellEnd"/>
    </w:p>
    <w:p w:rsidR="007A2306" w:rsidRPr="007A2306" w:rsidRDefault="007A2306" w:rsidP="007A2306">
      <w:pPr>
        <w:tabs>
          <w:tab w:val="left" w:pos="284"/>
        </w:tabs>
        <w:spacing w:after="0" w:line="240" w:lineRule="auto"/>
        <w:jc w:val="right"/>
        <w:rPr>
          <w:rFonts w:ascii="Times New Roman" w:eastAsia="Calibri" w:hAnsi="Times New Roman" w:cs="Times New Roman"/>
          <w:sz w:val="12"/>
          <w:szCs w:val="12"/>
        </w:rPr>
      </w:pPr>
    </w:p>
    <w:p w:rsidR="007A2306" w:rsidRPr="007A2306" w:rsidRDefault="007A2306" w:rsidP="007A2306">
      <w:pPr>
        <w:tabs>
          <w:tab w:val="left" w:pos="284"/>
        </w:tabs>
        <w:spacing w:after="0" w:line="240" w:lineRule="auto"/>
        <w:jc w:val="right"/>
        <w:rPr>
          <w:rFonts w:ascii="Times New Roman" w:eastAsia="Calibri" w:hAnsi="Times New Roman" w:cs="Times New Roman"/>
          <w:sz w:val="12"/>
          <w:szCs w:val="12"/>
        </w:rPr>
      </w:pPr>
      <w:r w:rsidRPr="007A2306">
        <w:rPr>
          <w:rFonts w:ascii="Times New Roman" w:eastAsia="Calibri" w:hAnsi="Times New Roman" w:cs="Times New Roman"/>
          <w:sz w:val="12"/>
          <w:szCs w:val="12"/>
        </w:rPr>
        <w:t>Глава сельского поселения Калиновка</w:t>
      </w:r>
    </w:p>
    <w:p w:rsidR="007A2306" w:rsidRPr="007A2306" w:rsidRDefault="007A2306" w:rsidP="007A2306">
      <w:pPr>
        <w:tabs>
          <w:tab w:val="left" w:pos="284"/>
        </w:tabs>
        <w:spacing w:after="0" w:line="240" w:lineRule="auto"/>
        <w:jc w:val="right"/>
        <w:rPr>
          <w:rFonts w:ascii="Times New Roman" w:eastAsia="Calibri" w:hAnsi="Times New Roman" w:cs="Times New Roman"/>
          <w:sz w:val="12"/>
          <w:szCs w:val="12"/>
        </w:rPr>
      </w:pPr>
      <w:r w:rsidRPr="007A2306">
        <w:rPr>
          <w:rFonts w:ascii="Times New Roman" w:eastAsia="Calibri" w:hAnsi="Times New Roman" w:cs="Times New Roman"/>
          <w:sz w:val="12"/>
          <w:szCs w:val="12"/>
        </w:rPr>
        <w:t>муниципального района Сергиевский</w:t>
      </w:r>
    </w:p>
    <w:p w:rsidR="007A2306" w:rsidRDefault="007A2306" w:rsidP="007A2306">
      <w:pPr>
        <w:tabs>
          <w:tab w:val="left" w:pos="284"/>
        </w:tabs>
        <w:spacing w:after="0" w:line="240" w:lineRule="auto"/>
        <w:jc w:val="right"/>
        <w:rPr>
          <w:rFonts w:ascii="Times New Roman" w:eastAsia="Calibri" w:hAnsi="Times New Roman" w:cs="Times New Roman"/>
          <w:sz w:val="12"/>
          <w:szCs w:val="12"/>
        </w:rPr>
      </w:pPr>
      <w:r w:rsidRPr="007A2306">
        <w:rPr>
          <w:rFonts w:ascii="Times New Roman" w:eastAsia="Calibri" w:hAnsi="Times New Roman" w:cs="Times New Roman"/>
          <w:sz w:val="12"/>
          <w:szCs w:val="12"/>
        </w:rPr>
        <w:t>Самарской области</w:t>
      </w:r>
    </w:p>
    <w:p w:rsidR="00D1263D" w:rsidRDefault="007A2306" w:rsidP="007A2306">
      <w:pPr>
        <w:tabs>
          <w:tab w:val="left" w:pos="284"/>
        </w:tabs>
        <w:spacing w:after="0" w:line="240" w:lineRule="auto"/>
        <w:jc w:val="right"/>
        <w:rPr>
          <w:rFonts w:ascii="Times New Roman" w:eastAsia="Calibri" w:hAnsi="Times New Roman" w:cs="Times New Roman"/>
          <w:sz w:val="12"/>
          <w:szCs w:val="12"/>
        </w:rPr>
      </w:pPr>
      <w:r w:rsidRPr="007A2306">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7A2306">
        <w:rPr>
          <w:rFonts w:ascii="Times New Roman" w:eastAsia="Calibri" w:hAnsi="Times New Roman" w:cs="Times New Roman"/>
          <w:sz w:val="12"/>
          <w:szCs w:val="12"/>
        </w:rPr>
        <w:t>Беспалов</w:t>
      </w:r>
    </w:p>
    <w:p w:rsidR="00D1263D" w:rsidRDefault="00D1263D" w:rsidP="007A2306">
      <w:pPr>
        <w:tabs>
          <w:tab w:val="left" w:pos="284"/>
        </w:tabs>
        <w:spacing w:after="0" w:line="240" w:lineRule="auto"/>
        <w:jc w:val="right"/>
        <w:rPr>
          <w:rFonts w:ascii="Times New Roman" w:eastAsia="Calibri" w:hAnsi="Times New Roman" w:cs="Times New Roman"/>
          <w:sz w:val="12"/>
          <w:szCs w:val="12"/>
        </w:rPr>
      </w:pPr>
    </w:p>
    <w:p w:rsidR="007359E3" w:rsidRDefault="007359E3" w:rsidP="007A2306">
      <w:pPr>
        <w:tabs>
          <w:tab w:val="left" w:pos="284"/>
        </w:tabs>
        <w:spacing w:after="0" w:line="240" w:lineRule="auto"/>
        <w:jc w:val="right"/>
        <w:rPr>
          <w:rFonts w:ascii="Times New Roman" w:eastAsia="Calibri" w:hAnsi="Times New Roman" w:cs="Times New Roman"/>
          <w:sz w:val="12"/>
          <w:szCs w:val="12"/>
        </w:rPr>
      </w:pPr>
    </w:p>
    <w:p w:rsidR="004132CE" w:rsidRPr="004132CE" w:rsidRDefault="004132CE" w:rsidP="004132CE">
      <w:pPr>
        <w:tabs>
          <w:tab w:val="left" w:pos="284"/>
          <w:tab w:val="left" w:pos="3828"/>
        </w:tabs>
        <w:spacing w:after="0" w:line="240" w:lineRule="auto"/>
        <w:jc w:val="center"/>
        <w:rPr>
          <w:rFonts w:ascii="Times New Roman" w:eastAsia="Calibri" w:hAnsi="Times New Roman" w:cs="Times New Roman"/>
          <w:b/>
          <w:sz w:val="12"/>
          <w:szCs w:val="12"/>
        </w:rPr>
      </w:pPr>
      <w:r w:rsidRPr="004132CE">
        <w:rPr>
          <w:rFonts w:ascii="Times New Roman" w:eastAsia="Calibri" w:hAnsi="Times New Roman" w:cs="Times New Roman"/>
          <w:b/>
          <w:sz w:val="12"/>
          <w:szCs w:val="12"/>
        </w:rPr>
        <w:t>ГЛАВА</w:t>
      </w:r>
    </w:p>
    <w:p w:rsidR="004132CE" w:rsidRPr="004132CE" w:rsidRDefault="004132CE" w:rsidP="004132CE">
      <w:pPr>
        <w:tabs>
          <w:tab w:val="left" w:pos="284"/>
          <w:tab w:val="left" w:pos="3828"/>
        </w:tabs>
        <w:spacing w:after="0" w:line="240" w:lineRule="auto"/>
        <w:jc w:val="center"/>
        <w:rPr>
          <w:rFonts w:ascii="Times New Roman" w:eastAsia="Calibri" w:hAnsi="Times New Roman" w:cs="Times New Roman"/>
          <w:b/>
          <w:sz w:val="12"/>
          <w:szCs w:val="12"/>
        </w:rPr>
      </w:pPr>
      <w:r w:rsidRPr="004132CE">
        <w:rPr>
          <w:rFonts w:ascii="Times New Roman" w:eastAsia="Calibri" w:hAnsi="Times New Roman" w:cs="Times New Roman"/>
          <w:b/>
          <w:sz w:val="12"/>
          <w:szCs w:val="12"/>
        </w:rPr>
        <w:t>СЕЛЬСКОГО ПОСЕЛЕНИЯ СЕРНОВОДСК</w:t>
      </w:r>
    </w:p>
    <w:p w:rsidR="004132CE" w:rsidRPr="004132CE" w:rsidRDefault="004132CE" w:rsidP="004132CE">
      <w:pPr>
        <w:tabs>
          <w:tab w:val="left" w:pos="284"/>
          <w:tab w:val="left" w:pos="3828"/>
        </w:tabs>
        <w:spacing w:after="0" w:line="240" w:lineRule="auto"/>
        <w:jc w:val="center"/>
        <w:rPr>
          <w:rFonts w:ascii="Times New Roman" w:eastAsia="Calibri" w:hAnsi="Times New Roman" w:cs="Times New Roman"/>
          <w:b/>
          <w:sz w:val="12"/>
          <w:szCs w:val="12"/>
        </w:rPr>
      </w:pPr>
      <w:r w:rsidRPr="004132CE">
        <w:rPr>
          <w:rFonts w:ascii="Times New Roman" w:eastAsia="Calibri" w:hAnsi="Times New Roman" w:cs="Times New Roman"/>
          <w:b/>
          <w:sz w:val="12"/>
          <w:szCs w:val="12"/>
        </w:rPr>
        <w:t>МУНИЦИПАЛЬНОГО РАЙОНА СЕРГИЕВСКИЙ</w:t>
      </w:r>
    </w:p>
    <w:p w:rsidR="004132CE" w:rsidRPr="004132CE" w:rsidRDefault="004132CE" w:rsidP="004132CE">
      <w:pPr>
        <w:tabs>
          <w:tab w:val="left" w:pos="284"/>
        </w:tabs>
        <w:spacing w:after="0" w:line="240" w:lineRule="auto"/>
        <w:jc w:val="center"/>
        <w:rPr>
          <w:rFonts w:ascii="Times New Roman" w:eastAsia="Calibri" w:hAnsi="Times New Roman" w:cs="Times New Roman"/>
          <w:b/>
          <w:sz w:val="12"/>
          <w:szCs w:val="12"/>
        </w:rPr>
      </w:pPr>
      <w:r w:rsidRPr="004132CE">
        <w:rPr>
          <w:rFonts w:ascii="Times New Roman" w:eastAsia="Calibri" w:hAnsi="Times New Roman" w:cs="Times New Roman"/>
          <w:b/>
          <w:sz w:val="12"/>
          <w:szCs w:val="12"/>
        </w:rPr>
        <w:t>САМАРСКОЙ ОБЛАСТИ</w:t>
      </w:r>
    </w:p>
    <w:p w:rsidR="004132CE" w:rsidRPr="004132CE" w:rsidRDefault="004132CE" w:rsidP="004132CE">
      <w:pPr>
        <w:tabs>
          <w:tab w:val="left" w:pos="284"/>
        </w:tabs>
        <w:spacing w:after="0" w:line="240" w:lineRule="auto"/>
        <w:jc w:val="center"/>
        <w:rPr>
          <w:rFonts w:ascii="Times New Roman" w:eastAsia="Calibri" w:hAnsi="Times New Roman" w:cs="Times New Roman"/>
          <w:sz w:val="12"/>
          <w:szCs w:val="12"/>
        </w:rPr>
      </w:pPr>
    </w:p>
    <w:p w:rsidR="004132CE" w:rsidRPr="004132CE" w:rsidRDefault="004132CE" w:rsidP="004132CE">
      <w:pPr>
        <w:tabs>
          <w:tab w:val="left" w:pos="284"/>
        </w:tabs>
        <w:spacing w:after="0" w:line="240" w:lineRule="auto"/>
        <w:jc w:val="center"/>
        <w:rPr>
          <w:rFonts w:ascii="Times New Roman" w:eastAsia="Calibri" w:hAnsi="Times New Roman" w:cs="Times New Roman"/>
          <w:sz w:val="12"/>
          <w:szCs w:val="12"/>
        </w:rPr>
      </w:pPr>
      <w:r w:rsidRPr="004132CE">
        <w:rPr>
          <w:rFonts w:ascii="Times New Roman" w:eastAsia="Calibri" w:hAnsi="Times New Roman" w:cs="Times New Roman"/>
          <w:sz w:val="12"/>
          <w:szCs w:val="12"/>
        </w:rPr>
        <w:t>ПОСТАНОВЛЕНИЕ</w:t>
      </w:r>
    </w:p>
    <w:p w:rsidR="004132CE" w:rsidRPr="004132CE" w:rsidRDefault="004132CE" w:rsidP="004132C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августа 2018г.            </w:t>
      </w:r>
      <w:r w:rsidRPr="004132C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№02</w:t>
      </w:r>
    </w:p>
    <w:p w:rsidR="00D1263D" w:rsidRDefault="00D1263D" w:rsidP="003C0C77">
      <w:pPr>
        <w:tabs>
          <w:tab w:val="left" w:pos="284"/>
        </w:tabs>
        <w:spacing w:after="0" w:line="240" w:lineRule="auto"/>
        <w:rPr>
          <w:rFonts w:ascii="Times New Roman" w:eastAsia="Calibri" w:hAnsi="Times New Roman" w:cs="Times New Roman"/>
          <w:sz w:val="12"/>
          <w:szCs w:val="12"/>
        </w:rPr>
      </w:pPr>
    </w:p>
    <w:p w:rsidR="00A738FD" w:rsidRDefault="00A738FD" w:rsidP="00A738FD">
      <w:pPr>
        <w:tabs>
          <w:tab w:val="left" w:pos="284"/>
        </w:tabs>
        <w:spacing w:after="0" w:line="240" w:lineRule="auto"/>
        <w:jc w:val="center"/>
        <w:rPr>
          <w:rFonts w:ascii="Times New Roman" w:eastAsia="Calibri" w:hAnsi="Times New Roman" w:cs="Times New Roman"/>
          <w:b/>
          <w:sz w:val="12"/>
          <w:szCs w:val="12"/>
        </w:rPr>
      </w:pPr>
      <w:r w:rsidRPr="00A738FD">
        <w:rPr>
          <w:rFonts w:ascii="Times New Roman" w:eastAsia="Calibri" w:hAnsi="Times New Roman" w:cs="Times New Roman"/>
          <w:b/>
          <w:sz w:val="12"/>
          <w:szCs w:val="12"/>
        </w:rPr>
        <w:t>О проведении публичных слушаний п</w:t>
      </w:r>
      <w:r>
        <w:rPr>
          <w:rFonts w:ascii="Times New Roman" w:eastAsia="Calibri" w:hAnsi="Times New Roman" w:cs="Times New Roman"/>
          <w:b/>
          <w:sz w:val="12"/>
          <w:szCs w:val="12"/>
        </w:rPr>
        <w:t xml:space="preserve">о вопросу о внесении изменений </w:t>
      </w:r>
      <w:r w:rsidRPr="00A738FD">
        <w:rPr>
          <w:rFonts w:ascii="Times New Roman" w:eastAsia="Calibri" w:hAnsi="Times New Roman" w:cs="Times New Roman"/>
          <w:b/>
          <w:sz w:val="12"/>
          <w:szCs w:val="12"/>
        </w:rPr>
        <w:t xml:space="preserve">в Правила землепользования </w:t>
      </w:r>
    </w:p>
    <w:p w:rsidR="004132CE" w:rsidRDefault="00A738FD" w:rsidP="00A738FD">
      <w:pPr>
        <w:tabs>
          <w:tab w:val="left" w:pos="284"/>
        </w:tabs>
        <w:spacing w:after="0" w:line="240" w:lineRule="auto"/>
        <w:jc w:val="center"/>
        <w:rPr>
          <w:rFonts w:ascii="Times New Roman" w:eastAsia="Calibri" w:hAnsi="Times New Roman" w:cs="Times New Roman"/>
          <w:b/>
          <w:sz w:val="12"/>
          <w:szCs w:val="12"/>
        </w:rPr>
      </w:pPr>
      <w:r w:rsidRPr="00A738FD">
        <w:rPr>
          <w:rFonts w:ascii="Times New Roman" w:eastAsia="Calibri" w:hAnsi="Times New Roman" w:cs="Times New Roman"/>
          <w:b/>
          <w:sz w:val="12"/>
          <w:szCs w:val="12"/>
        </w:rPr>
        <w:t>и застройки сельского поселения Серноводск муниципального района Сергиевский Самарской области</w:t>
      </w:r>
    </w:p>
    <w:p w:rsidR="00A738FD" w:rsidRPr="004132CE" w:rsidRDefault="00A738FD" w:rsidP="00A738FD">
      <w:pPr>
        <w:tabs>
          <w:tab w:val="left" w:pos="284"/>
        </w:tabs>
        <w:spacing w:after="0" w:line="240" w:lineRule="auto"/>
        <w:jc w:val="center"/>
        <w:rPr>
          <w:rFonts w:ascii="Times New Roman" w:eastAsia="Calibri" w:hAnsi="Times New Roman" w:cs="Times New Roman"/>
          <w:b/>
          <w:sz w:val="12"/>
          <w:szCs w:val="12"/>
        </w:rPr>
      </w:pPr>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proofErr w:type="gramStart"/>
      <w:r w:rsidRPr="00A738FD">
        <w:rPr>
          <w:rFonts w:ascii="Times New Roman" w:eastAsia="Calibri" w:hAnsi="Times New Roman" w:cs="Times New Roman"/>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Серноводск муниципального района Сергиевский Самарской области, </w:t>
      </w:r>
      <w:r w:rsidRPr="00A738FD">
        <w:rPr>
          <w:rFonts w:ascii="Times New Roman" w:eastAsia="Calibri" w:hAnsi="Times New Roman" w:cs="Times New Roman"/>
          <w:sz w:val="12"/>
          <w:szCs w:val="12"/>
        </w:rPr>
        <w:lastRenderedPageBreak/>
        <w:t>утвержденного решением Собрания</w:t>
      </w:r>
      <w:proofErr w:type="gramEnd"/>
      <w:r w:rsidRPr="00A738FD">
        <w:rPr>
          <w:rFonts w:ascii="Times New Roman" w:eastAsia="Calibri" w:hAnsi="Times New Roman" w:cs="Times New Roman"/>
          <w:sz w:val="12"/>
          <w:szCs w:val="12"/>
        </w:rPr>
        <w:t xml:space="preserve"> представителей сельского поселения Серноводск муниципального района Сергиевский Самарской области  от 28.06.2018 № 17, постановляю:</w:t>
      </w:r>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r w:rsidRPr="00A738FD">
        <w:rPr>
          <w:rFonts w:ascii="Times New Roman" w:eastAsia="Calibri" w:hAnsi="Times New Roman" w:cs="Times New Roman"/>
          <w:sz w:val="12"/>
          <w:szCs w:val="12"/>
        </w:rPr>
        <w:t xml:space="preserve">1. </w:t>
      </w:r>
      <w:proofErr w:type="gramStart"/>
      <w:r w:rsidRPr="00A738FD">
        <w:rPr>
          <w:rFonts w:ascii="Times New Roman" w:eastAsia="Calibri" w:hAnsi="Times New Roman" w:cs="Times New Roman"/>
          <w:sz w:val="12"/>
          <w:szCs w:val="12"/>
        </w:rPr>
        <w:t>Провести на территории сельского поселения Серноводск муниципального района Сергиевский Самарской области публичные слушания по проекту решения Собрания представителей сельского поселения Серноводск муниципального района Сергиевский Самарской области «О внесении изменений в Правила землепользования и застройки сельского поселения Серноводск муниципального района Сергиевский Самарской области, утвержденные решением Собрания представителей сельского поселения Серноводск муниципального района Сергиевский от 27.12.2013 № 29» (далее также  – Проект решения о</w:t>
      </w:r>
      <w:proofErr w:type="gramEnd"/>
      <w:r w:rsidRPr="00A738FD">
        <w:rPr>
          <w:rFonts w:ascii="Times New Roman" w:eastAsia="Calibri" w:hAnsi="Times New Roman" w:cs="Times New Roman"/>
          <w:sz w:val="12"/>
          <w:szCs w:val="12"/>
        </w:rPr>
        <w:t xml:space="preserve"> </w:t>
      </w:r>
      <w:proofErr w:type="gramStart"/>
      <w:r w:rsidRPr="00A738FD">
        <w:rPr>
          <w:rFonts w:ascii="Times New Roman" w:eastAsia="Calibri" w:hAnsi="Times New Roman" w:cs="Times New Roman"/>
          <w:sz w:val="12"/>
          <w:szCs w:val="12"/>
        </w:rPr>
        <w:t>внесении</w:t>
      </w:r>
      <w:proofErr w:type="gramEnd"/>
      <w:r w:rsidRPr="00A738FD">
        <w:rPr>
          <w:rFonts w:ascii="Times New Roman" w:eastAsia="Calibri" w:hAnsi="Times New Roman" w:cs="Times New Roman"/>
          <w:sz w:val="12"/>
          <w:szCs w:val="12"/>
        </w:rPr>
        <w:t xml:space="preserve"> изменений в Правила).</w:t>
      </w:r>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r w:rsidRPr="00A738FD">
        <w:rPr>
          <w:rFonts w:ascii="Times New Roman" w:eastAsia="Calibri" w:hAnsi="Times New Roman" w:cs="Times New Roman"/>
          <w:sz w:val="12"/>
          <w:szCs w:val="12"/>
        </w:rPr>
        <w:t>2. Срок проведения публичных слушаний по Проекту решения о внесении изменений в Правила – с 10.09.2018 года по 08.11.2018 года.</w:t>
      </w:r>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r w:rsidRPr="00A738FD">
        <w:rPr>
          <w:rFonts w:ascii="Times New Roman" w:eastAsia="Calibri" w:hAnsi="Times New Roman" w:cs="Times New Roman"/>
          <w:sz w:val="12"/>
          <w:szCs w:val="12"/>
        </w:rPr>
        <w:t xml:space="preserve">3. Срок проведения публичных слушаний исчисляется </w:t>
      </w:r>
      <w:proofErr w:type="gramStart"/>
      <w:r w:rsidRPr="00A738FD">
        <w:rPr>
          <w:rFonts w:ascii="Times New Roman" w:eastAsia="Calibri" w:hAnsi="Times New Roman" w:cs="Times New Roman"/>
          <w:sz w:val="12"/>
          <w:szCs w:val="12"/>
        </w:rPr>
        <w:t>со дня официального опубликования Проекта решения о внесении изменений в Правила до дня официального опубликования заключения о результатах</w:t>
      </w:r>
      <w:proofErr w:type="gramEnd"/>
      <w:r w:rsidRPr="00A738FD">
        <w:rPr>
          <w:rFonts w:ascii="Times New Roman" w:eastAsia="Calibri" w:hAnsi="Times New Roman" w:cs="Times New Roman"/>
          <w:sz w:val="12"/>
          <w:szCs w:val="12"/>
        </w:rPr>
        <w:t xml:space="preserve"> публичных слушаний.</w:t>
      </w:r>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r w:rsidRPr="00A738FD">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Серноводск муниципального района Сергиевский Самарской области (далее – Комиссия).</w:t>
      </w:r>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r w:rsidRPr="00A738FD">
        <w:rPr>
          <w:rFonts w:ascii="Times New Roman" w:eastAsia="Calibri" w:hAnsi="Times New Roman" w:cs="Times New Roman"/>
          <w:sz w:val="12"/>
          <w:szCs w:val="12"/>
        </w:rPr>
        <w:t xml:space="preserve">5. </w:t>
      </w:r>
      <w:proofErr w:type="gramStart"/>
      <w:r w:rsidRPr="00A738FD">
        <w:rPr>
          <w:rFonts w:ascii="Times New Roman" w:eastAsia="Calibri" w:hAnsi="Times New Roman" w:cs="Times New Roman"/>
          <w:sz w:val="12"/>
          <w:szCs w:val="12"/>
        </w:rPr>
        <w:t>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Серноводск муниципального района Сергиевский Самарской области, утвержденного решением Собрания представителей сельского поселения Серноводск муниципального района Сергиевский Самарской области  от 28.06.2018 № 17.</w:t>
      </w:r>
      <w:proofErr w:type="gramEnd"/>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r w:rsidRPr="00A738FD">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Серноводск муниципального района Сергиевский Самарской области: 446533, Самарская область, Сергиевский район, п. Серноводск, ул. Советская, 61 здание СДК.</w:t>
      </w:r>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r w:rsidRPr="00A738FD">
        <w:rPr>
          <w:rFonts w:ascii="Times New Roman" w:eastAsia="Calibri" w:hAnsi="Times New Roman" w:cs="Times New Roman"/>
          <w:sz w:val="12"/>
          <w:szCs w:val="12"/>
        </w:rPr>
        <w:t>7. Провести мероприятия по информированию жителей поселения по вопросу публичных слушаний в каждом населенном пункте:</w:t>
      </w:r>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r w:rsidRPr="00A738FD">
        <w:rPr>
          <w:rFonts w:ascii="Times New Roman" w:eastAsia="Calibri" w:hAnsi="Times New Roman" w:cs="Times New Roman"/>
          <w:sz w:val="12"/>
          <w:szCs w:val="12"/>
        </w:rPr>
        <w:t xml:space="preserve">в поселке Красноярка – 17.09.2018г в 18-00 часов по адресу: </w:t>
      </w:r>
      <w:proofErr w:type="gramStart"/>
      <w:r w:rsidRPr="00A738FD">
        <w:rPr>
          <w:rFonts w:ascii="Times New Roman" w:eastAsia="Calibri" w:hAnsi="Times New Roman" w:cs="Times New Roman"/>
          <w:sz w:val="12"/>
          <w:szCs w:val="12"/>
        </w:rPr>
        <w:t>Самарская область, Сергиевский район, п. Красноярка, ул. Луговая, д.9;</w:t>
      </w:r>
      <w:proofErr w:type="gramEnd"/>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r w:rsidRPr="00A738FD">
        <w:rPr>
          <w:rFonts w:ascii="Times New Roman" w:eastAsia="Calibri" w:hAnsi="Times New Roman" w:cs="Times New Roman"/>
          <w:sz w:val="12"/>
          <w:szCs w:val="12"/>
        </w:rPr>
        <w:t>в поселке Серноводск – 18.09.2018г. в 18-00 часов по адресу: Самарская область, Сергиевский район, п. Серноводск</w:t>
      </w:r>
      <w:r>
        <w:rPr>
          <w:rFonts w:ascii="Times New Roman" w:eastAsia="Calibri" w:hAnsi="Times New Roman" w:cs="Times New Roman"/>
          <w:sz w:val="12"/>
          <w:szCs w:val="12"/>
        </w:rPr>
        <w:t>, ул. Советская, 61 здание СДК.</w:t>
      </w:r>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r w:rsidRPr="00A738FD">
        <w:rPr>
          <w:rFonts w:ascii="Times New Roman" w:eastAsia="Calibri" w:hAnsi="Times New Roman" w:cs="Times New Roman"/>
          <w:sz w:val="12"/>
          <w:szCs w:val="12"/>
        </w:rPr>
        <w:t xml:space="preserve">8. </w:t>
      </w:r>
      <w:proofErr w:type="gramStart"/>
      <w:r w:rsidRPr="00A738FD">
        <w:rPr>
          <w:rFonts w:ascii="Times New Roman" w:eastAsia="Calibri" w:hAnsi="Times New Roman" w:cs="Times New Roman"/>
          <w:sz w:val="12"/>
          <w:szCs w:val="12"/>
        </w:rPr>
        <w:t>Комиссии в целях доведения до населения информации о содержании Проекта решения о внесении изменений в Правила обеспечить организацию экспозиции проекта в месте проведения публичных слушаний (месте ведения протокола публичных слушаний)  в часы, указанные в пункте 9, а также в местах проведения мероприятий по информированию жителей поселения в часы, указанные в пункте 7.</w:t>
      </w:r>
      <w:proofErr w:type="gramEnd"/>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r w:rsidRPr="00A738FD">
        <w:rPr>
          <w:rFonts w:ascii="Times New Roman" w:eastAsia="Calibri" w:hAnsi="Times New Roman" w:cs="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r w:rsidRPr="00A738FD">
        <w:rPr>
          <w:rFonts w:ascii="Times New Roman" w:eastAsia="Calibri" w:hAnsi="Times New Roman" w:cs="Times New Roman"/>
          <w:sz w:val="12"/>
          <w:szCs w:val="12"/>
        </w:rPr>
        <w:t>10. Участники публичных слушаний имеют право вносить предложения и замечания, касающиеся Проекта решения о внесении изменений в Правила:</w:t>
      </w:r>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r w:rsidRPr="00A738FD">
        <w:rPr>
          <w:rFonts w:ascii="Times New Roman" w:eastAsia="Calibri" w:hAnsi="Times New Roman" w:cs="Times New Roman"/>
          <w:sz w:val="12"/>
          <w:szCs w:val="12"/>
        </w:rPr>
        <w:t>- в письменной или устной форме в ходе проведения мероприятий по информированию жителей;</w:t>
      </w:r>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r w:rsidRPr="00A738FD">
        <w:rPr>
          <w:rFonts w:ascii="Times New Roman" w:eastAsia="Calibri" w:hAnsi="Times New Roman" w:cs="Times New Roman"/>
          <w:sz w:val="12"/>
          <w:szCs w:val="12"/>
        </w:rPr>
        <w:t>- в письменной форме в адрес Комиссии;</w:t>
      </w:r>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r w:rsidRPr="00A738FD">
        <w:rPr>
          <w:rFonts w:ascii="Times New Roman" w:eastAsia="Calibri" w:hAnsi="Times New Roman" w:cs="Times New Roman"/>
          <w:sz w:val="12"/>
          <w:szCs w:val="12"/>
        </w:rPr>
        <w:t>- посредством записи в протоколе публичных слушаний.</w:t>
      </w:r>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r w:rsidRPr="00A738FD">
        <w:rPr>
          <w:rFonts w:ascii="Times New Roman" w:eastAsia="Calibri" w:hAnsi="Times New Roman" w:cs="Times New Roman"/>
          <w:sz w:val="12"/>
          <w:szCs w:val="12"/>
        </w:rPr>
        <w:t>11. Прием замечаний и предложений от жителей поселения и иных заинтересованных лиц по Проекту решения о внесении изменений в Правила прекращается за семь дней до окончания срока публичных слушаний – 01.11.2018 года.</w:t>
      </w:r>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r w:rsidRPr="00A738FD">
        <w:rPr>
          <w:rFonts w:ascii="Times New Roman" w:eastAsia="Calibri" w:hAnsi="Times New Roman" w:cs="Times New Roman"/>
          <w:sz w:val="12"/>
          <w:szCs w:val="12"/>
        </w:rPr>
        <w:t>12.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ведущего специалиста администрации сельского поселения Серново</w:t>
      </w:r>
      <w:proofErr w:type="gramStart"/>
      <w:r w:rsidRPr="00A738FD">
        <w:rPr>
          <w:rFonts w:ascii="Times New Roman" w:eastAsia="Calibri" w:hAnsi="Times New Roman" w:cs="Times New Roman"/>
          <w:sz w:val="12"/>
          <w:szCs w:val="12"/>
        </w:rPr>
        <w:t>дск Кр</w:t>
      </w:r>
      <w:proofErr w:type="gramEnd"/>
      <w:r w:rsidRPr="00A738FD">
        <w:rPr>
          <w:rFonts w:ascii="Times New Roman" w:eastAsia="Calibri" w:hAnsi="Times New Roman" w:cs="Times New Roman"/>
          <w:sz w:val="12"/>
          <w:szCs w:val="12"/>
        </w:rPr>
        <w:t>аснову Ольгу Ивановну.</w:t>
      </w:r>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r w:rsidRPr="00A738FD">
        <w:rPr>
          <w:rFonts w:ascii="Times New Roman" w:eastAsia="Calibri" w:hAnsi="Times New Roman" w:cs="Times New Roman"/>
          <w:sz w:val="12"/>
          <w:szCs w:val="12"/>
        </w:rPr>
        <w:t>13. Опубликовать настоящее постановление в газете «Сергиевский вестник».</w:t>
      </w:r>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r w:rsidRPr="00A738FD">
        <w:rPr>
          <w:rFonts w:ascii="Times New Roman" w:eastAsia="Calibri" w:hAnsi="Times New Roman" w:cs="Times New Roman"/>
          <w:sz w:val="12"/>
          <w:szCs w:val="12"/>
        </w:rPr>
        <w:t>14.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r w:rsidRPr="00A738FD">
        <w:rPr>
          <w:rFonts w:ascii="Times New Roman" w:eastAsia="Calibri" w:hAnsi="Times New Roman" w:cs="Times New Roman"/>
          <w:sz w:val="12"/>
          <w:szCs w:val="12"/>
        </w:rPr>
        <w:t>официальное опубликование Проекта решения о внесении изменений в Правила в газете «Сергиевский вестник»;</w:t>
      </w:r>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r w:rsidRPr="00A738FD">
        <w:rPr>
          <w:rFonts w:ascii="Times New Roman" w:eastAsia="Calibri" w:hAnsi="Times New Roman" w:cs="Times New Roman"/>
          <w:sz w:val="12"/>
          <w:szCs w:val="12"/>
        </w:rPr>
        <w:t>размещение проекта решения о внесении изменений в Правила на официальном сайте Администрации сельского поселения Сергиевск муниципального района Сергиевский в информационно-коммуникационной сети «Интернет»: http://sergievsk.ru;</w:t>
      </w:r>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r w:rsidRPr="00A738FD">
        <w:rPr>
          <w:rFonts w:ascii="Times New Roman" w:eastAsia="Calibri" w:hAnsi="Times New Roman" w:cs="Times New Roman"/>
          <w:sz w:val="12"/>
          <w:szCs w:val="12"/>
        </w:rPr>
        <w:t>беспрепятственный доступ к ознакомлению с проектом решения о внесении изменений в Правила в месте проведения публичных слушаний и местах информирования граждан</w:t>
      </w:r>
      <w:proofErr w:type="gramStart"/>
      <w:r w:rsidRPr="00A738FD">
        <w:rPr>
          <w:rFonts w:ascii="Times New Roman" w:eastAsia="Calibri" w:hAnsi="Times New Roman" w:cs="Times New Roman"/>
          <w:sz w:val="12"/>
          <w:szCs w:val="12"/>
        </w:rPr>
        <w:t xml:space="preserve"> .</w:t>
      </w:r>
      <w:proofErr w:type="gramEnd"/>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r w:rsidRPr="00A738FD">
        <w:rPr>
          <w:rFonts w:ascii="Times New Roman" w:eastAsia="Calibri" w:hAnsi="Times New Roman" w:cs="Times New Roman"/>
          <w:sz w:val="12"/>
          <w:szCs w:val="12"/>
        </w:rPr>
        <w:t>14. В случае</w:t>
      </w:r>
      <w:proofErr w:type="gramStart"/>
      <w:r w:rsidRPr="00A738FD">
        <w:rPr>
          <w:rFonts w:ascii="Times New Roman" w:eastAsia="Calibri" w:hAnsi="Times New Roman" w:cs="Times New Roman"/>
          <w:sz w:val="12"/>
          <w:szCs w:val="12"/>
        </w:rPr>
        <w:t>,</w:t>
      </w:r>
      <w:proofErr w:type="gramEnd"/>
      <w:r w:rsidRPr="00A738FD">
        <w:rPr>
          <w:rFonts w:ascii="Times New Roman" w:eastAsia="Calibri" w:hAnsi="Times New Roman" w:cs="Times New Roman"/>
          <w:sz w:val="12"/>
          <w:szCs w:val="12"/>
        </w:rPr>
        <w:t xml:space="preserve"> если Проект решения о внесении изменений в Правила будет опубликован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Проекта решения о внесении изменений в Правила. </w:t>
      </w:r>
      <w:proofErr w:type="gramStart"/>
      <w:r w:rsidRPr="00A738FD">
        <w:rPr>
          <w:rFonts w:ascii="Times New Roman" w:eastAsia="Calibri" w:hAnsi="Times New Roman" w:cs="Times New Roman"/>
          <w:sz w:val="12"/>
          <w:szCs w:val="12"/>
        </w:rPr>
        <w:t>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определяются в соответствии Порядком организации и проведения публичных слушаний в сфере градостроительной деятельности сельского поселения Серноводск муниципального района Сергиевский Самарской области, утвержденного решением Собрания представителей сельского поселения Серноводск муниципального района Сергиевский Самарской</w:t>
      </w:r>
      <w:proofErr w:type="gramEnd"/>
      <w:r w:rsidRPr="00A738FD">
        <w:rPr>
          <w:rFonts w:ascii="Times New Roman" w:eastAsia="Calibri" w:hAnsi="Times New Roman" w:cs="Times New Roman"/>
          <w:sz w:val="12"/>
          <w:szCs w:val="12"/>
        </w:rPr>
        <w:t xml:space="preserve"> области  от 28.06.2018 № 17.</w:t>
      </w:r>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p>
    <w:p w:rsidR="00A738FD" w:rsidRPr="00A738FD" w:rsidRDefault="00A738FD" w:rsidP="00A738FD">
      <w:pPr>
        <w:tabs>
          <w:tab w:val="left" w:pos="284"/>
        </w:tabs>
        <w:spacing w:after="0" w:line="240" w:lineRule="auto"/>
        <w:jc w:val="right"/>
        <w:rPr>
          <w:rFonts w:ascii="Times New Roman" w:eastAsia="Calibri" w:hAnsi="Times New Roman" w:cs="Times New Roman"/>
          <w:sz w:val="12"/>
          <w:szCs w:val="12"/>
        </w:rPr>
      </w:pPr>
      <w:r w:rsidRPr="00A738FD">
        <w:rPr>
          <w:rFonts w:ascii="Times New Roman" w:eastAsia="Calibri" w:hAnsi="Times New Roman" w:cs="Times New Roman"/>
          <w:sz w:val="12"/>
          <w:szCs w:val="12"/>
        </w:rPr>
        <w:t>Глава сельского поселения Серноводск</w:t>
      </w:r>
    </w:p>
    <w:p w:rsidR="00A738FD" w:rsidRDefault="00A738FD" w:rsidP="00A738FD">
      <w:pPr>
        <w:tabs>
          <w:tab w:val="left" w:pos="284"/>
        </w:tabs>
        <w:spacing w:after="0" w:line="240" w:lineRule="auto"/>
        <w:jc w:val="right"/>
        <w:rPr>
          <w:rFonts w:ascii="Times New Roman" w:eastAsia="Calibri" w:hAnsi="Times New Roman" w:cs="Times New Roman"/>
          <w:sz w:val="12"/>
          <w:szCs w:val="12"/>
        </w:rPr>
      </w:pPr>
      <w:r w:rsidRPr="00A738FD">
        <w:rPr>
          <w:rFonts w:ascii="Times New Roman" w:eastAsia="Calibri" w:hAnsi="Times New Roman" w:cs="Times New Roman"/>
          <w:sz w:val="12"/>
          <w:szCs w:val="12"/>
        </w:rPr>
        <w:t>муниципального района Сергиевский</w:t>
      </w:r>
    </w:p>
    <w:p w:rsidR="00175AE4" w:rsidRDefault="00A738FD" w:rsidP="00A738FD">
      <w:pPr>
        <w:tabs>
          <w:tab w:val="left" w:pos="284"/>
        </w:tabs>
        <w:spacing w:after="0" w:line="240" w:lineRule="auto"/>
        <w:jc w:val="right"/>
        <w:rPr>
          <w:rFonts w:ascii="Times New Roman" w:eastAsia="Calibri" w:hAnsi="Times New Roman" w:cs="Times New Roman"/>
          <w:sz w:val="12"/>
          <w:szCs w:val="12"/>
        </w:rPr>
      </w:pPr>
      <w:r w:rsidRPr="00A738FD">
        <w:rPr>
          <w:rFonts w:ascii="Times New Roman" w:eastAsia="Calibri" w:hAnsi="Times New Roman" w:cs="Times New Roman"/>
          <w:sz w:val="12"/>
          <w:szCs w:val="12"/>
        </w:rPr>
        <w:t>Г.Н.</w:t>
      </w:r>
      <w:r>
        <w:rPr>
          <w:rFonts w:ascii="Times New Roman" w:eastAsia="Calibri" w:hAnsi="Times New Roman" w:cs="Times New Roman"/>
          <w:sz w:val="12"/>
          <w:szCs w:val="12"/>
        </w:rPr>
        <w:t xml:space="preserve"> </w:t>
      </w:r>
      <w:proofErr w:type="spellStart"/>
      <w:r w:rsidRPr="00A738FD">
        <w:rPr>
          <w:rFonts w:ascii="Times New Roman" w:eastAsia="Calibri" w:hAnsi="Times New Roman" w:cs="Times New Roman"/>
          <w:sz w:val="12"/>
          <w:szCs w:val="12"/>
        </w:rPr>
        <w:t>Чебоксарова</w:t>
      </w:r>
      <w:proofErr w:type="spellEnd"/>
    </w:p>
    <w:p w:rsidR="00A738FD" w:rsidRPr="004132CE" w:rsidRDefault="00A738FD" w:rsidP="00A738FD">
      <w:pPr>
        <w:tabs>
          <w:tab w:val="left" w:pos="284"/>
        </w:tabs>
        <w:spacing w:after="0" w:line="240" w:lineRule="auto"/>
        <w:jc w:val="right"/>
        <w:rPr>
          <w:rFonts w:ascii="Times New Roman" w:eastAsia="Calibri" w:hAnsi="Times New Roman" w:cs="Times New Roman"/>
          <w:sz w:val="12"/>
          <w:szCs w:val="12"/>
        </w:rPr>
      </w:pPr>
    </w:p>
    <w:p w:rsidR="00175AE4" w:rsidRPr="00175AE4" w:rsidRDefault="00175AE4" w:rsidP="00175AE4">
      <w:pPr>
        <w:tabs>
          <w:tab w:val="left" w:pos="284"/>
        </w:tabs>
        <w:spacing w:after="0" w:line="240" w:lineRule="auto"/>
        <w:jc w:val="right"/>
        <w:rPr>
          <w:rFonts w:ascii="Times New Roman" w:eastAsia="Calibri" w:hAnsi="Times New Roman" w:cs="Times New Roman"/>
          <w:sz w:val="12"/>
          <w:szCs w:val="12"/>
        </w:rPr>
      </w:pPr>
      <w:r w:rsidRPr="00175AE4">
        <w:rPr>
          <w:rFonts w:ascii="Times New Roman" w:eastAsia="Calibri" w:hAnsi="Times New Roman" w:cs="Times New Roman"/>
          <w:sz w:val="12"/>
          <w:szCs w:val="12"/>
        </w:rPr>
        <w:t>ПРОЕКТ</w:t>
      </w:r>
    </w:p>
    <w:p w:rsidR="00175AE4" w:rsidRPr="00175AE4" w:rsidRDefault="00175AE4" w:rsidP="00175AE4">
      <w:pPr>
        <w:tabs>
          <w:tab w:val="left" w:pos="284"/>
        </w:tabs>
        <w:spacing w:after="0" w:line="240" w:lineRule="auto"/>
        <w:rPr>
          <w:rFonts w:ascii="Times New Roman" w:eastAsia="Calibri" w:hAnsi="Times New Roman" w:cs="Times New Roman"/>
          <w:sz w:val="12"/>
          <w:szCs w:val="12"/>
        </w:rPr>
      </w:pPr>
    </w:p>
    <w:p w:rsidR="00175AE4" w:rsidRPr="00175AE4" w:rsidRDefault="00175AE4" w:rsidP="00175AE4">
      <w:pPr>
        <w:tabs>
          <w:tab w:val="left" w:pos="284"/>
        </w:tabs>
        <w:spacing w:after="0" w:line="240" w:lineRule="auto"/>
        <w:jc w:val="center"/>
        <w:rPr>
          <w:rFonts w:ascii="Times New Roman" w:eastAsia="Calibri" w:hAnsi="Times New Roman" w:cs="Times New Roman"/>
          <w:b/>
          <w:sz w:val="12"/>
          <w:szCs w:val="12"/>
        </w:rPr>
      </w:pPr>
      <w:r w:rsidRPr="00175AE4">
        <w:rPr>
          <w:rFonts w:ascii="Times New Roman" w:eastAsia="Calibri" w:hAnsi="Times New Roman" w:cs="Times New Roman"/>
          <w:b/>
          <w:sz w:val="12"/>
          <w:szCs w:val="12"/>
        </w:rPr>
        <w:t>СОБРАНИЕ ПРЕДСТАВИТЕЛЕЙ</w:t>
      </w:r>
    </w:p>
    <w:p w:rsidR="00175AE4" w:rsidRPr="00175AE4" w:rsidRDefault="00175AE4" w:rsidP="00175AE4">
      <w:pPr>
        <w:tabs>
          <w:tab w:val="left" w:pos="284"/>
        </w:tabs>
        <w:spacing w:after="0" w:line="240" w:lineRule="auto"/>
        <w:jc w:val="center"/>
        <w:rPr>
          <w:rFonts w:ascii="Times New Roman" w:eastAsia="Calibri" w:hAnsi="Times New Roman" w:cs="Times New Roman"/>
          <w:b/>
          <w:sz w:val="12"/>
          <w:szCs w:val="12"/>
        </w:rPr>
      </w:pPr>
      <w:r w:rsidRPr="00175AE4">
        <w:rPr>
          <w:rFonts w:ascii="Times New Roman" w:eastAsia="Calibri" w:hAnsi="Times New Roman" w:cs="Times New Roman"/>
          <w:b/>
          <w:sz w:val="12"/>
          <w:szCs w:val="12"/>
        </w:rPr>
        <w:t>СЕЛЬСКОГО ПОСЕЛЕНИЯ СЕРНОВОДСК</w:t>
      </w:r>
    </w:p>
    <w:p w:rsidR="00175AE4" w:rsidRPr="00175AE4" w:rsidRDefault="00175AE4" w:rsidP="00175AE4">
      <w:pPr>
        <w:tabs>
          <w:tab w:val="left" w:pos="284"/>
        </w:tabs>
        <w:spacing w:after="0" w:line="240" w:lineRule="auto"/>
        <w:jc w:val="center"/>
        <w:rPr>
          <w:rFonts w:ascii="Times New Roman" w:eastAsia="Calibri" w:hAnsi="Times New Roman" w:cs="Times New Roman"/>
          <w:b/>
          <w:sz w:val="12"/>
          <w:szCs w:val="12"/>
        </w:rPr>
      </w:pPr>
      <w:r w:rsidRPr="00175AE4">
        <w:rPr>
          <w:rFonts w:ascii="Times New Roman" w:eastAsia="Calibri" w:hAnsi="Times New Roman" w:cs="Times New Roman"/>
          <w:b/>
          <w:sz w:val="12"/>
          <w:szCs w:val="12"/>
        </w:rPr>
        <w:t>МУНИЦИПАЛЬНОГО РАЙОНА СЕРГИЕВСКИЙ</w:t>
      </w:r>
    </w:p>
    <w:p w:rsidR="00175AE4" w:rsidRPr="00175AE4" w:rsidRDefault="00175AE4" w:rsidP="00175AE4">
      <w:pPr>
        <w:tabs>
          <w:tab w:val="left" w:pos="284"/>
        </w:tabs>
        <w:spacing w:after="0" w:line="240" w:lineRule="auto"/>
        <w:jc w:val="center"/>
        <w:rPr>
          <w:rFonts w:ascii="Times New Roman" w:eastAsia="Calibri" w:hAnsi="Times New Roman" w:cs="Times New Roman"/>
          <w:b/>
          <w:sz w:val="12"/>
          <w:szCs w:val="12"/>
        </w:rPr>
      </w:pPr>
      <w:r w:rsidRPr="00175AE4">
        <w:rPr>
          <w:rFonts w:ascii="Times New Roman" w:eastAsia="Calibri" w:hAnsi="Times New Roman" w:cs="Times New Roman"/>
          <w:b/>
          <w:sz w:val="12"/>
          <w:szCs w:val="12"/>
        </w:rPr>
        <w:t>САМАРСКОЙ ОБЛАСТИ</w:t>
      </w:r>
    </w:p>
    <w:p w:rsidR="00175AE4" w:rsidRPr="00175AE4" w:rsidRDefault="00175AE4" w:rsidP="00175AE4">
      <w:pPr>
        <w:tabs>
          <w:tab w:val="left" w:pos="284"/>
        </w:tabs>
        <w:spacing w:after="0" w:line="240" w:lineRule="auto"/>
        <w:jc w:val="center"/>
        <w:rPr>
          <w:rFonts w:ascii="Times New Roman" w:eastAsia="Calibri" w:hAnsi="Times New Roman" w:cs="Times New Roman"/>
          <w:sz w:val="12"/>
          <w:szCs w:val="12"/>
        </w:rPr>
      </w:pPr>
    </w:p>
    <w:p w:rsidR="00175AE4" w:rsidRPr="00175AE4" w:rsidRDefault="00175AE4" w:rsidP="00175AE4">
      <w:pPr>
        <w:tabs>
          <w:tab w:val="left" w:pos="284"/>
        </w:tabs>
        <w:spacing w:after="0" w:line="240" w:lineRule="auto"/>
        <w:jc w:val="center"/>
        <w:rPr>
          <w:rFonts w:ascii="Times New Roman" w:eastAsia="Calibri" w:hAnsi="Times New Roman" w:cs="Times New Roman"/>
          <w:sz w:val="12"/>
          <w:szCs w:val="12"/>
        </w:rPr>
      </w:pPr>
      <w:r w:rsidRPr="00175AE4">
        <w:rPr>
          <w:rFonts w:ascii="Times New Roman" w:eastAsia="Calibri" w:hAnsi="Times New Roman" w:cs="Times New Roman"/>
          <w:sz w:val="12"/>
          <w:szCs w:val="12"/>
        </w:rPr>
        <w:t>РЕШЕНИЕ</w:t>
      </w:r>
    </w:p>
    <w:p w:rsidR="00175AE4" w:rsidRPr="00175AE4" w:rsidRDefault="00175AE4" w:rsidP="00175AE4">
      <w:pPr>
        <w:tabs>
          <w:tab w:val="left" w:pos="284"/>
        </w:tabs>
        <w:spacing w:after="0" w:line="240" w:lineRule="auto"/>
        <w:jc w:val="center"/>
        <w:rPr>
          <w:rFonts w:ascii="Times New Roman" w:eastAsia="Calibri" w:hAnsi="Times New Roman" w:cs="Times New Roman"/>
          <w:sz w:val="12"/>
          <w:szCs w:val="12"/>
        </w:rPr>
      </w:pPr>
    </w:p>
    <w:p w:rsidR="00175AE4" w:rsidRPr="00175AE4" w:rsidRDefault="00175AE4" w:rsidP="00175AE4">
      <w:pPr>
        <w:tabs>
          <w:tab w:val="left" w:pos="284"/>
        </w:tabs>
        <w:spacing w:after="0" w:line="240" w:lineRule="auto"/>
        <w:jc w:val="center"/>
        <w:rPr>
          <w:rFonts w:ascii="Times New Roman" w:eastAsia="Calibri" w:hAnsi="Times New Roman" w:cs="Times New Roman"/>
          <w:sz w:val="12"/>
          <w:szCs w:val="12"/>
        </w:rPr>
      </w:pPr>
      <w:r w:rsidRPr="00175AE4">
        <w:rPr>
          <w:rFonts w:ascii="Times New Roman" w:eastAsia="Calibri" w:hAnsi="Times New Roman" w:cs="Times New Roman"/>
          <w:sz w:val="12"/>
          <w:szCs w:val="12"/>
        </w:rPr>
        <w:t>от _________________ № ______</w:t>
      </w:r>
    </w:p>
    <w:p w:rsidR="00175AE4" w:rsidRPr="00175AE4" w:rsidRDefault="00175AE4" w:rsidP="00175AE4">
      <w:pPr>
        <w:tabs>
          <w:tab w:val="left" w:pos="284"/>
        </w:tabs>
        <w:spacing w:after="0" w:line="240" w:lineRule="auto"/>
        <w:rPr>
          <w:rFonts w:ascii="Times New Roman" w:eastAsia="Calibri" w:hAnsi="Times New Roman" w:cs="Times New Roman"/>
          <w:sz w:val="12"/>
          <w:szCs w:val="12"/>
        </w:rPr>
      </w:pPr>
    </w:p>
    <w:p w:rsidR="00A738FD" w:rsidRPr="00A738FD" w:rsidRDefault="00A738FD" w:rsidP="00A738FD">
      <w:pPr>
        <w:tabs>
          <w:tab w:val="left" w:pos="284"/>
        </w:tabs>
        <w:spacing w:after="0" w:line="240" w:lineRule="auto"/>
        <w:ind w:firstLine="284"/>
        <w:jc w:val="center"/>
        <w:rPr>
          <w:rFonts w:ascii="Times New Roman" w:eastAsia="Calibri" w:hAnsi="Times New Roman" w:cs="Times New Roman"/>
          <w:b/>
          <w:sz w:val="12"/>
          <w:szCs w:val="12"/>
        </w:rPr>
      </w:pPr>
      <w:r w:rsidRPr="00A738FD">
        <w:rPr>
          <w:rFonts w:ascii="Times New Roman" w:eastAsia="Calibri" w:hAnsi="Times New Roman" w:cs="Times New Roman"/>
          <w:b/>
          <w:sz w:val="12"/>
          <w:szCs w:val="12"/>
        </w:rPr>
        <w:t xml:space="preserve">О внесении изменений в Правила землепользования и застройки </w:t>
      </w:r>
    </w:p>
    <w:p w:rsidR="005026D4" w:rsidRDefault="00A738FD" w:rsidP="00A738FD">
      <w:pPr>
        <w:tabs>
          <w:tab w:val="left" w:pos="284"/>
        </w:tabs>
        <w:spacing w:after="0" w:line="240" w:lineRule="auto"/>
        <w:ind w:firstLine="284"/>
        <w:jc w:val="center"/>
        <w:rPr>
          <w:rFonts w:ascii="Times New Roman" w:eastAsia="Calibri" w:hAnsi="Times New Roman" w:cs="Times New Roman"/>
          <w:b/>
          <w:sz w:val="12"/>
          <w:szCs w:val="12"/>
        </w:rPr>
      </w:pPr>
      <w:r w:rsidRPr="00A738FD">
        <w:rPr>
          <w:rFonts w:ascii="Times New Roman" w:eastAsia="Calibri" w:hAnsi="Times New Roman" w:cs="Times New Roman"/>
          <w:b/>
          <w:sz w:val="12"/>
          <w:szCs w:val="12"/>
        </w:rPr>
        <w:t>сельского поселения Серноводск муниципального района Сергиевский Самарской области</w:t>
      </w:r>
    </w:p>
    <w:p w:rsidR="00A738FD" w:rsidRPr="005026D4" w:rsidRDefault="00A738FD" w:rsidP="00A738FD">
      <w:pPr>
        <w:tabs>
          <w:tab w:val="left" w:pos="284"/>
        </w:tabs>
        <w:spacing w:after="0" w:line="240" w:lineRule="auto"/>
        <w:ind w:firstLine="284"/>
        <w:jc w:val="center"/>
        <w:rPr>
          <w:rFonts w:ascii="Times New Roman" w:eastAsia="Calibri" w:hAnsi="Times New Roman" w:cs="Times New Roman"/>
          <w:b/>
          <w:sz w:val="12"/>
          <w:szCs w:val="12"/>
        </w:rPr>
      </w:pPr>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proofErr w:type="gramStart"/>
      <w:r w:rsidRPr="00A738FD">
        <w:rPr>
          <w:rFonts w:ascii="Times New Roman" w:eastAsia="Calibri" w:hAnsi="Times New Roman" w:cs="Times New Roman"/>
          <w:sz w:val="12"/>
          <w:szCs w:val="12"/>
        </w:rPr>
        <w:t xml:space="preserve">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w:t>
      </w:r>
      <w:r w:rsidRPr="00A738FD">
        <w:rPr>
          <w:rFonts w:ascii="Times New Roman" w:eastAsia="Calibri" w:hAnsi="Times New Roman" w:cs="Times New Roman"/>
          <w:sz w:val="12"/>
          <w:szCs w:val="12"/>
        </w:rPr>
        <w:lastRenderedPageBreak/>
        <w:t>результатах публичных слушаний по проекту изменений в Правила землепользования и застройки сельского поселения Серноводск муниципального района Сергиевский Самарской области от __________, Собрание представителей сельского поселения</w:t>
      </w:r>
      <w:proofErr w:type="gramEnd"/>
      <w:r w:rsidRPr="00A738FD">
        <w:rPr>
          <w:rFonts w:ascii="Times New Roman" w:eastAsia="Calibri" w:hAnsi="Times New Roman" w:cs="Times New Roman"/>
          <w:sz w:val="12"/>
          <w:szCs w:val="12"/>
        </w:rPr>
        <w:t xml:space="preserve"> Серноводск муниципального района Сергиевский Самарской области решило:</w:t>
      </w:r>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r w:rsidRPr="00A738FD">
        <w:rPr>
          <w:rFonts w:ascii="Times New Roman" w:eastAsia="Calibri" w:hAnsi="Times New Roman" w:cs="Times New Roman"/>
          <w:sz w:val="12"/>
          <w:szCs w:val="12"/>
        </w:rPr>
        <w:t>1. Внести изменения в Карту градостроительного зонирования сельского поселения Серноводск муниципального района Сергиевский Самарской области (М 1:5000) и Карту градостроительного зонирования сельского поселения Серноводск муниципального района Сергиевский Самарской области (М 1:25000) согласно приложениям 1, 2 к настоящему Решению.</w:t>
      </w:r>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r w:rsidRPr="00A738FD">
        <w:rPr>
          <w:rFonts w:ascii="Times New Roman" w:eastAsia="Calibri" w:hAnsi="Times New Roman" w:cs="Times New Roman"/>
          <w:sz w:val="12"/>
          <w:szCs w:val="12"/>
        </w:rPr>
        <w:t>2. Опубликовать настоящее решение в газете «Сергиевский вестник» в течение десяти дней со дня издания.</w:t>
      </w:r>
    </w:p>
    <w:p w:rsidR="00A738FD" w:rsidRPr="00A738FD" w:rsidRDefault="00A738FD" w:rsidP="00A738FD">
      <w:pPr>
        <w:tabs>
          <w:tab w:val="left" w:pos="284"/>
        </w:tabs>
        <w:spacing w:after="0" w:line="240" w:lineRule="auto"/>
        <w:ind w:firstLine="284"/>
        <w:jc w:val="both"/>
        <w:rPr>
          <w:rFonts w:ascii="Times New Roman" w:eastAsia="Calibri" w:hAnsi="Times New Roman" w:cs="Times New Roman"/>
          <w:sz w:val="12"/>
          <w:szCs w:val="12"/>
        </w:rPr>
      </w:pPr>
      <w:r w:rsidRPr="00A738FD">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A738FD" w:rsidRPr="00A738FD" w:rsidRDefault="00A738FD" w:rsidP="00A738FD">
      <w:pPr>
        <w:tabs>
          <w:tab w:val="left" w:pos="284"/>
        </w:tabs>
        <w:spacing w:after="0" w:line="240" w:lineRule="auto"/>
        <w:ind w:firstLine="284"/>
        <w:jc w:val="right"/>
        <w:rPr>
          <w:rFonts w:ascii="Times New Roman" w:eastAsia="Calibri" w:hAnsi="Times New Roman" w:cs="Times New Roman"/>
          <w:sz w:val="12"/>
          <w:szCs w:val="12"/>
        </w:rPr>
      </w:pPr>
      <w:r w:rsidRPr="00A738FD">
        <w:rPr>
          <w:rFonts w:ascii="Times New Roman" w:eastAsia="Calibri" w:hAnsi="Times New Roman" w:cs="Times New Roman"/>
          <w:sz w:val="12"/>
          <w:szCs w:val="12"/>
        </w:rPr>
        <w:t>Председатель Собрания представителей</w:t>
      </w:r>
    </w:p>
    <w:p w:rsidR="00A738FD" w:rsidRPr="00A738FD" w:rsidRDefault="00A738FD" w:rsidP="00A738FD">
      <w:pPr>
        <w:tabs>
          <w:tab w:val="left" w:pos="284"/>
        </w:tabs>
        <w:spacing w:after="0" w:line="240" w:lineRule="auto"/>
        <w:ind w:firstLine="284"/>
        <w:jc w:val="right"/>
        <w:rPr>
          <w:rFonts w:ascii="Times New Roman" w:eastAsia="Calibri" w:hAnsi="Times New Roman" w:cs="Times New Roman"/>
          <w:sz w:val="12"/>
          <w:szCs w:val="12"/>
        </w:rPr>
      </w:pPr>
      <w:r w:rsidRPr="00A738FD">
        <w:rPr>
          <w:rFonts w:ascii="Times New Roman" w:eastAsia="Calibri" w:hAnsi="Times New Roman" w:cs="Times New Roman"/>
          <w:sz w:val="12"/>
          <w:szCs w:val="12"/>
        </w:rPr>
        <w:t>сельского поселения Серноводск</w:t>
      </w:r>
    </w:p>
    <w:p w:rsidR="00A738FD" w:rsidRDefault="00A738FD" w:rsidP="00A738FD">
      <w:pPr>
        <w:tabs>
          <w:tab w:val="left" w:pos="284"/>
        </w:tabs>
        <w:spacing w:after="0" w:line="240" w:lineRule="auto"/>
        <w:ind w:firstLine="284"/>
        <w:jc w:val="right"/>
        <w:rPr>
          <w:rFonts w:ascii="Times New Roman" w:eastAsia="Calibri" w:hAnsi="Times New Roman" w:cs="Times New Roman"/>
          <w:sz w:val="12"/>
          <w:szCs w:val="12"/>
        </w:rPr>
      </w:pPr>
      <w:r w:rsidRPr="00A738FD">
        <w:rPr>
          <w:rFonts w:ascii="Times New Roman" w:eastAsia="Calibri" w:hAnsi="Times New Roman" w:cs="Times New Roman"/>
          <w:sz w:val="12"/>
          <w:szCs w:val="12"/>
        </w:rPr>
        <w:t>муниципального района Сергиевский</w:t>
      </w:r>
    </w:p>
    <w:p w:rsidR="00A738FD" w:rsidRPr="00A738FD" w:rsidRDefault="00A738FD" w:rsidP="00A738FD">
      <w:pPr>
        <w:tabs>
          <w:tab w:val="left" w:pos="284"/>
        </w:tabs>
        <w:spacing w:after="0" w:line="240" w:lineRule="auto"/>
        <w:ind w:firstLine="284"/>
        <w:jc w:val="right"/>
        <w:rPr>
          <w:rFonts w:ascii="Times New Roman" w:eastAsia="Calibri" w:hAnsi="Times New Roman" w:cs="Times New Roman"/>
          <w:sz w:val="12"/>
          <w:szCs w:val="12"/>
        </w:rPr>
      </w:pPr>
      <w:r w:rsidRPr="00A738FD">
        <w:rPr>
          <w:rFonts w:ascii="Times New Roman" w:eastAsia="Calibri" w:hAnsi="Times New Roman" w:cs="Times New Roman"/>
          <w:sz w:val="12"/>
          <w:szCs w:val="12"/>
        </w:rPr>
        <w:t>С.А. Воякин</w:t>
      </w:r>
    </w:p>
    <w:p w:rsidR="00A738FD" w:rsidRPr="00A738FD" w:rsidRDefault="00A738FD" w:rsidP="00A738FD">
      <w:pPr>
        <w:tabs>
          <w:tab w:val="left" w:pos="284"/>
        </w:tabs>
        <w:spacing w:after="0" w:line="240" w:lineRule="auto"/>
        <w:jc w:val="right"/>
        <w:rPr>
          <w:rFonts w:ascii="Times New Roman" w:eastAsia="Calibri" w:hAnsi="Times New Roman" w:cs="Times New Roman"/>
          <w:sz w:val="12"/>
          <w:szCs w:val="12"/>
        </w:rPr>
      </w:pPr>
    </w:p>
    <w:p w:rsidR="00A738FD" w:rsidRPr="00A738FD" w:rsidRDefault="00A738FD" w:rsidP="00A738FD">
      <w:pPr>
        <w:tabs>
          <w:tab w:val="left" w:pos="284"/>
        </w:tabs>
        <w:spacing w:after="0" w:line="240" w:lineRule="auto"/>
        <w:ind w:firstLine="284"/>
        <w:jc w:val="right"/>
        <w:rPr>
          <w:rFonts w:ascii="Times New Roman" w:eastAsia="Calibri" w:hAnsi="Times New Roman" w:cs="Times New Roman"/>
          <w:sz w:val="12"/>
          <w:szCs w:val="12"/>
        </w:rPr>
      </w:pPr>
      <w:r w:rsidRPr="00A738FD">
        <w:rPr>
          <w:rFonts w:ascii="Times New Roman" w:eastAsia="Calibri" w:hAnsi="Times New Roman" w:cs="Times New Roman"/>
          <w:sz w:val="12"/>
          <w:szCs w:val="12"/>
        </w:rPr>
        <w:t>Глава сельского поселения Серноводск</w:t>
      </w:r>
    </w:p>
    <w:p w:rsidR="00A738FD" w:rsidRDefault="00A738FD" w:rsidP="00A738FD">
      <w:pPr>
        <w:tabs>
          <w:tab w:val="left" w:pos="284"/>
        </w:tabs>
        <w:spacing w:after="0" w:line="240" w:lineRule="auto"/>
        <w:ind w:firstLine="284"/>
        <w:jc w:val="right"/>
        <w:rPr>
          <w:rFonts w:ascii="Times New Roman" w:eastAsia="Calibri" w:hAnsi="Times New Roman" w:cs="Times New Roman"/>
          <w:sz w:val="12"/>
          <w:szCs w:val="12"/>
        </w:rPr>
      </w:pPr>
      <w:r w:rsidRPr="00A738FD">
        <w:rPr>
          <w:rFonts w:ascii="Times New Roman" w:eastAsia="Calibri" w:hAnsi="Times New Roman" w:cs="Times New Roman"/>
          <w:sz w:val="12"/>
          <w:szCs w:val="12"/>
        </w:rPr>
        <w:t>муниципального района Сергиевский</w:t>
      </w:r>
    </w:p>
    <w:p w:rsidR="00175AE4" w:rsidRDefault="00A738FD" w:rsidP="00A738FD">
      <w:pPr>
        <w:tabs>
          <w:tab w:val="left" w:pos="284"/>
        </w:tabs>
        <w:spacing w:after="0" w:line="240" w:lineRule="auto"/>
        <w:ind w:firstLine="284"/>
        <w:jc w:val="right"/>
        <w:rPr>
          <w:rFonts w:ascii="Times New Roman" w:eastAsia="Calibri" w:hAnsi="Times New Roman" w:cs="Times New Roman"/>
          <w:sz w:val="12"/>
          <w:szCs w:val="12"/>
        </w:rPr>
      </w:pPr>
      <w:r w:rsidRPr="00A738FD">
        <w:rPr>
          <w:rFonts w:ascii="Times New Roman" w:eastAsia="Calibri" w:hAnsi="Times New Roman" w:cs="Times New Roman"/>
          <w:sz w:val="12"/>
          <w:szCs w:val="12"/>
        </w:rPr>
        <w:t xml:space="preserve">Г.Н. </w:t>
      </w:r>
      <w:proofErr w:type="spellStart"/>
      <w:r w:rsidRPr="00A738FD">
        <w:rPr>
          <w:rFonts w:ascii="Times New Roman" w:eastAsia="Calibri" w:hAnsi="Times New Roman" w:cs="Times New Roman"/>
          <w:sz w:val="12"/>
          <w:szCs w:val="12"/>
        </w:rPr>
        <w:t>Чебоксарова</w:t>
      </w:r>
      <w:proofErr w:type="spellEnd"/>
    </w:p>
    <w:p w:rsidR="00A738FD" w:rsidRDefault="00A738FD" w:rsidP="00A738FD">
      <w:pPr>
        <w:tabs>
          <w:tab w:val="left" w:pos="284"/>
        </w:tabs>
        <w:spacing w:after="0" w:line="240" w:lineRule="auto"/>
        <w:ind w:firstLine="284"/>
        <w:jc w:val="right"/>
        <w:rPr>
          <w:rFonts w:ascii="Times New Roman" w:eastAsia="Calibri" w:hAnsi="Times New Roman" w:cs="Times New Roman"/>
          <w:sz w:val="12"/>
          <w:szCs w:val="12"/>
        </w:rPr>
      </w:pPr>
    </w:p>
    <w:p w:rsidR="00175AE4" w:rsidRPr="00175AE4" w:rsidRDefault="00175AE4" w:rsidP="005A0FA8">
      <w:pPr>
        <w:tabs>
          <w:tab w:val="left" w:pos="284"/>
        </w:tabs>
        <w:spacing w:after="0" w:line="240" w:lineRule="auto"/>
        <w:jc w:val="right"/>
        <w:rPr>
          <w:rFonts w:ascii="Times New Roman" w:eastAsia="Calibri" w:hAnsi="Times New Roman" w:cs="Times New Roman"/>
          <w:i/>
          <w:sz w:val="12"/>
          <w:szCs w:val="12"/>
        </w:rPr>
      </w:pPr>
      <w:r w:rsidRPr="00175AE4">
        <w:rPr>
          <w:rFonts w:ascii="Times New Roman" w:eastAsia="Calibri" w:hAnsi="Times New Roman" w:cs="Times New Roman"/>
          <w:i/>
          <w:sz w:val="12"/>
          <w:szCs w:val="12"/>
        </w:rPr>
        <w:t>Приложение 1</w:t>
      </w:r>
    </w:p>
    <w:p w:rsidR="00175AE4" w:rsidRPr="00175AE4" w:rsidRDefault="00175AE4" w:rsidP="005A0FA8">
      <w:pPr>
        <w:tabs>
          <w:tab w:val="left" w:pos="284"/>
        </w:tabs>
        <w:spacing w:after="0" w:line="240" w:lineRule="auto"/>
        <w:jc w:val="right"/>
        <w:rPr>
          <w:rFonts w:ascii="Times New Roman" w:eastAsia="Calibri" w:hAnsi="Times New Roman" w:cs="Times New Roman"/>
          <w:i/>
          <w:sz w:val="12"/>
          <w:szCs w:val="12"/>
        </w:rPr>
      </w:pPr>
      <w:r w:rsidRPr="00175AE4">
        <w:rPr>
          <w:rFonts w:ascii="Times New Roman" w:eastAsia="Calibri" w:hAnsi="Times New Roman" w:cs="Times New Roman"/>
          <w:i/>
          <w:sz w:val="12"/>
          <w:szCs w:val="12"/>
        </w:rPr>
        <w:t>к решению Собрания</w:t>
      </w:r>
    </w:p>
    <w:p w:rsidR="00175AE4" w:rsidRPr="00175AE4" w:rsidRDefault="00175AE4" w:rsidP="005A0FA8">
      <w:pPr>
        <w:tabs>
          <w:tab w:val="left" w:pos="284"/>
        </w:tabs>
        <w:spacing w:after="0" w:line="240" w:lineRule="auto"/>
        <w:jc w:val="right"/>
        <w:rPr>
          <w:rFonts w:ascii="Times New Roman" w:eastAsia="Calibri" w:hAnsi="Times New Roman" w:cs="Times New Roman"/>
          <w:i/>
          <w:sz w:val="12"/>
          <w:szCs w:val="12"/>
        </w:rPr>
      </w:pPr>
      <w:r w:rsidRPr="00175AE4">
        <w:rPr>
          <w:rFonts w:ascii="Times New Roman" w:eastAsia="Calibri" w:hAnsi="Times New Roman" w:cs="Times New Roman"/>
          <w:i/>
          <w:sz w:val="12"/>
          <w:szCs w:val="12"/>
        </w:rPr>
        <w:t>представителей сельского поселения Серноводск</w:t>
      </w:r>
    </w:p>
    <w:p w:rsidR="00175AE4" w:rsidRPr="00126DA7" w:rsidRDefault="00175AE4" w:rsidP="00126DA7">
      <w:pPr>
        <w:tabs>
          <w:tab w:val="left" w:pos="284"/>
        </w:tabs>
        <w:spacing w:after="0" w:line="240" w:lineRule="auto"/>
        <w:jc w:val="right"/>
        <w:rPr>
          <w:rFonts w:ascii="Times New Roman" w:eastAsia="Calibri" w:hAnsi="Times New Roman" w:cs="Times New Roman"/>
          <w:i/>
          <w:sz w:val="12"/>
          <w:szCs w:val="12"/>
        </w:rPr>
      </w:pPr>
      <w:r w:rsidRPr="00175AE4">
        <w:rPr>
          <w:rFonts w:ascii="Times New Roman" w:eastAsia="Calibri" w:hAnsi="Times New Roman" w:cs="Times New Roman"/>
          <w:i/>
          <w:sz w:val="12"/>
          <w:szCs w:val="12"/>
        </w:rPr>
        <w:t>муниципального района Сергиевский Самарской области</w:t>
      </w:r>
    </w:p>
    <w:p w:rsidR="005137B2" w:rsidRDefault="005137B2" w:rsidP="007359E3">
      <w:pPr>
        <w:tabs>
          <w:tab w:val="left" w:pos="284"/>
        </w:tabs>
        <w:spacing w:after="0" w:line="240" w:lineRule="auto"/>
        <w:rPr>
          <w:rFonts w:ascii="Times New Roman" w:eastAsia="Calibri" w:hAnsi="Times New Roman" w:cs="Times New Roman"/>
          <w:i/>
          <w:sz w:val="12"/>
          <w:szCs w:val="12"/>
        </w:rPr>
      </w:pPr>
    </w:p>
    <w:p w:rsidR="005137B2" w:rsidRPr="005137B2" w:rsidRDefault="005137B2" w:rsidP="005137B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407" cy="4373592"/>
            <wp:effectExtent l="0" t="0" r="0" b="0"/>
            <wp:docPr id="6" name="Рисунок 6" descr="C:\Users\user\Desktop\10.09 замена\Приложени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0.09 замена\Приложение_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396" b="16391"/>
                    <a:stretch/>
                  </pic:blipFill>
                  <pic:spPr bwMode="auto">
                    <a:xfrm>
                      <a:off x="0" y="0"/>
                      <a:ext cx="4770408" cy="4373593"/>
                    </a:xfrm>
                    <a:prstGeom prst="rect">
                      <a:avLst/>
                    </a:prstGeom>
                    <a:noFill/>
                    <a:ln>
                      <a:noFill/>
                    </a:ln>
                    <a:extLst>
                      <a:ext uri="{53640926-AAD7-44D8-BBD7-CCE9431645EC}">
                        <a14:shadowObscured xmlns:a14="http://schemas.microsoft.com/office/drawing/2010/main"/>
                      </a:ext>
                    </a:extLst>
                  </pic:spPr>
                </pic:pic>
              </a:graphicData>
            </a:graphic>
          </wp:inline>
        </w:drawing>
      </w:r>
    </w:p>
    <w:p w:rsidR="00040C60" w:rsidRDefault="00040C60" w:rsidP="005A0FA8">
      <w:pPr>
        <w:tabs>
          <w:tab w:val="left" w:pos="284"/>
        </w:tabs>
        <w:spacing w:after="0" w:line="240" w:lineRule="auto"/>
        <w:jc w:val="right"/>
        <w:rPr>
          <w:rFonts w:ascii="Times New Roman" w:eastAsia="Calibri" w:hAnsi="Times New Roman" w:cs="Times New Roman"/>
          <w:i/>
          <w:sz w:val="12"/>
          <w:szCs w:val="12"/>
        </w:rPr>
      </w:pPr>
    </w:p>
    <w:p w:rsidR="00040C60" w:rsidRDefault="00040C60" w:rsidP="005A0FA8">
      <w:pPr>
        <w:tabs>
          <w:tab w:val="left" w:pos="284"/>
        </w:tabs>
        <w:spacing w:after="0" w:line="240" w:lineRule="auto"/>
        <w:jc w:val="right"/>
        <w:rPr>
          <w:rFonts w:ascii="Times New Roman" w:eastAsia="Calibri" w:hAnsi="Times New Roman" w:cs="Times New Roman"/>
          <w:i/>
          <w:sz w:val="12"/>
          <w:szCs w:val="12"/>
        </w:rPr>
      </w:pPr>
    </w:p>
    <w:p w:rsidR="00040C60" w:rsidRDefault="00040C60" w:rsidP="005A0FA8">
      <w:pPr>
        <w:tabs>
          <w:tab w:val="left" w:pos="284"/>
        </w:tabs>
        <w:spacing w:after="0" w:line="240" w:lineRule="auto"/>
        <w:jc w:val="right"/>
        <w:rPr>
          <w:rFonts w:ascii="Times New Roman" w:eastAsia="Calibri" w:hAnsi="Times New Roman" w:cs="Times New Roman"/>
          <w:i/>
          <w:sz w:val="12"/>
          <w:szCs w:val="12"/>
        </w:rPr>
      </w:pPr>
    </w:p>
    <w:p w:rsidR="005A0FA8" w:rsidRPr="00175AE4" w:rsidRDefault="005A0FA8" w:rsidP="005A0FA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5A0FA8" w:rsidRPr="00175AE4" w:rsidRDefault="005A0FA8" w:rsidP="005A0FA8">
      <w:pPr>
        <w:tabs>
          <w:tab w:val="left" w:pos="284"/>
        </w:tabs>
        <w:spacing w:after="0" w:line="240" w:lineRule="auto"/>
        <w:jc w:val="right"/>
        <w:rPr>
          <w:rFonts w:ascii="Times New Roman" w:eastAsia="Calibri" w:hAnsi="Times New Roman" w:cs="Times New Roman"/>
          <w:i/>
          <w:sz w:val="12"/>
          <w:szCs w:val="12"/>
        </w:rPr>
      </w:pPr>
      <w:r w:rsidRPr="00175AE4">
        <w:rPr>
          <w:rFonts w:ascii="Times New Roman" w:eastAsia="Calibri" w:hAnsi="Times New Roman" w:cs="Times New Roman"/>
          <w:i/>
          <w:sz w:val="12"/>
          <w:szCs w:val="12"/>
        </w:rPr>
        <w:t>к решению Собрания</w:t>
      </w:r>
    </w:p>
    <w:p w:rsidR="005A0FA8" w:rsidRPr="00175AE4" w:rsidRDefault="005A0FA8" w:rsidP="005A0FA8">
      <w:pPr>
        <w:tabs>
          <w:tab w:val="left" w:pos="284"/>
        </w:tabs>
        <w:spacing w:after="0" w:line="240" w:lineRule="auto"/>
        <w:jc w:val="right"/>
        <w:rPr>
          <w:rFonts w:ascii="Times New Roman" w:eastAsia="Calibri" w:hAnsi="Times New Roman" w:cs="Times New Roman"/>
          <w:i/>
          <w:sz w:val="12"/>
          <w:szCs w:val="12"/>
        </w:rPr>
      </w:pPr>
      <w:r w:rsidRPr="00175AE4">
        <w:rPr>
          <w:rFonts w:ascii="Times New Roman" w:eastAsia="Calibri" w:hAnsi="Times New Roman" w:cs="Times New Roman"/>
          <w:i/>
          <w:sz w:val="12"/>
          <w:szCs w:val="12"/>
        </w:rPr>
        <w:t>представителей сельского поселения Серноводск</w:t>
      </w:r>
    </w:p>
    <w:p w:rsidR="00E70BE4" w:rsidRPr="00126DA7" w:rsidRDefault="005A0FA8" w:rsidP="00126DA7">
      <w:pPr>
        <w:tabs>
          <w:tab w:val="left" w:pos="284"/>
        </w:tabs>
        <w:spacing w:after="0" w:line="240" w:lineRule="auto"/>
        <w:jc w:val="right"/>
        <w:rPr>
          <w:rFonts w:ascii="Times New Roman" w:eastAsia="Calibri" w:hAnsi="Times New Roman" w:cs="Times New Roman"/>
          <w:i/>
          <w:sz w:val="12"/>
          <w:szCs w:val="12"/>
        </w:rPr>
      </w:pPr>
      <w:r w:rsidRPr="00175AE4">
        <w:rPr>
          <w:rFonts w:ascii="Times New Roman" w:eastAsia="Calibri" w:hAnsi="Times New Roman" w:cs="Times New Roman"/>
          <w:i/>
          <w:sz w:val="12"/>
          <w:szCs w:val="12"/>
        </w:rPr>
        <w:t>муниципального района Сергиевский Самарской области</w:t>
      </w:r>
    </w:p>
    <w:p w:rsidR="00126DA7" w:rsidRPr="00126DA7" w:rsidRDefault="005137B2" w:rsidP="00126DA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69181" cy="4412973"/>
            <wp:effectExtent l="0" t="0" r="0" b="0"/>
            <wp:docPr id="7" name="Рисунок 7" descr="C:\Users\user\Desktop\10.09 замена\Приложение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09 замена\Приложение_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160" b="16392"/>
                    <a:stretch/>
                  </pic:blipFill>
                  <pic:spPr bwMode="auto">
                    <a:xfrm>
                      <a:off x="0" y="0"/>
                      <a:ext cx="4770755" cy="4414429"/>
                    </a:xfrm>
                    <a:prstGeom prst="rect">
                      <a:avLst/>
                    </a:prstGeom>
                    <a:noFill/>
                    <a:ln>
                      <a:noFill/>
                    </a:ln>
                    <a:extLst>
                      <a:ext uri="{53640926-AAD7-44D8-BBD7-CCE9431645EC}">
                        <a14:shadowObscured xmlns:a14="http://schemas.microsoft.com/office/drawing/2010/main"/>
                      </a:ext>
                    </a:extLst>
                  </pic:spPr>
                </pic:pic>
              </a:graphicData>
            </a:graphic>
          </wp:inline>
        </w:drawing>
      </w:r>
    </w:p>
    <w:p w:rsidR="004132CE" w:rsidRDefault="004132CE" w:rsidP="003C0C77">
      <w:pPr>
        <w:tabs>
          <w:tab w:val="left" w:pos="284"/>
        </w:tabs>
        <w:spacing w:after="0" w:line="240" w:lineRule="auto"/>
        <w:rPr>
          <w:rFonts w:ascii="Times New Roman" w:eastAsia="Calibri" w:hAnsi="Times New Roman" w:cs="Times New Roman"/>
          <w:sz w:val="12"/>
          <w:szCs w:val="12"/>
        </w:rPr>
      </w:pPr>
    </w:p>
    <w:p w:rsidR="005137B2" w:rsidRDefault="005137B2"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B0DD0" w:rsidRDefault="009B0DD0" w:rsidP="003C0C77">
      <w:pPr>
        <w:tabs>
          <w:tab w:val="left" w:pos="284"/>
        </w:tabs>
        <w:spacing w:after="0" w:line="240" w:lineRule="auto"/>
        <w:rPr>
          <w:rFonts w:ascii="Times New Roman" w:eastAsia="Calibri" w:hAnsi="Times New Roman" w:cs="Times New Roman"/>
          <w:sz w:val="12"/>
          <w:szCs w:val="12"/>
        </w:rPr>
      </w:pPr>
    </w:p>
    <w:p w:rsidR="009F5B52" w:rsidRPr="001A509E" w:rsidRDefault="009F5B52" w:rsidP="009F5B52">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9F5B52" w:rsidRPr="001A509E" w:rsidRDefault="009F5B52" w:rsidP="009F5B52">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9F5B52">
        <w:rPr>
          <w:rFonts w:ascii="Times New Roman" w:eastAsia="Calibri" w:hAnsi="Times New Roman" w:cs="Times New Roman"/>
          <w:b/>
          <w:sz w:val="12"/>
          <w:szCs w:val="12"/>
        </w:rPr>
        <w:t>ВЕРХНЯЯ ОРЛЯНКА</w:t>
      </w:r>
    </w:p>
    <w:p w:rsidR="009F5B52" w:rsidRPr="001A509E" w:rsidRDefault="009F5B52" w:rsidP="009F5B52">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9F5B52" w:rsidRPr="001A509E" w:rsidRDefault="009F5B52" w:rsidP="009F5B52">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9F5B52" w:rsidRPr="001A509E" w:rsidRDefault="009F5B52" w:rsidP="009F5B52">
      <w:pPr>
        <w:tabs>
          <w:tab w:val="left" w:pos="284"/>
        </w:tabs>
        <w:spacing w:after="0" w:line="240" w:lineRule="auto"/>
        <w:jc w:val="center"/>
        <w:rPr>
          <w:rFonts w:ascii="Times New Roman" w:eastAsia="Calibri" w:hAnsi="Times New Roman" w:cs="Times New Roman"/>
          <w:sz w:val="12"/>
          <w:szCs w:val="12"/>
        </w:rPr>
      </w:pPr>
    </w:p>
    <w:p w:rsidR="009F5B52" w:rsidRPr="001A509E" w:rsidRDefault="009F5B52" w:rsidP="009F5B52">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9F5B52" w:rsidRPr="001A509E" w:rsidRDefault="009F5B52" w:rsidP="009F5B5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№29</w:t>
      </w:r>
    </w:p>
    <w:p w:rsidR="009F5B52" w:rsidRDefault="009F5B52" w:rsidP="009F5B52">
      <w:pPr>
        <w:tabs>
          <w:tab w:val="left" w:pos="284"/>
        </w:tabs>
        <w:spacing w:after="0" w:line="240" w:lineRule="auto"/>
        <w:jc w:val="center"/>
        <w:rPr>
          <w:rFonts w:ascii="Times New Roman" w:eastAsia="Calibri" w:hAnsi="Times New Roman" w:cs="Times New Roman"/>
          <w:b/>
          <w:sz w:val="12"/>
          <w:szCs w:val="12"/>
        </w:rPr>
      </w:pPr>
      <w:r w:rsidRPr="009F5B52">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Верхняя Орлянка муниципального района Сергиевский № 44 от 31.12.2015г. «Об утверждении муниципальной программы «Реконструкция, ремонт и укрепление материально-технической базы учреждений сельского поселения Верхняя Орлянка муниципального района Сергиевский» на 2016-2018гг.</w:t>
      </w:r>
    </w:p>
    <w:p w:rsidR="009F5B52" w:rsidRDefault="009F5B52" w:rsidP="009F5B52">
      <w:pPr>
        <w:tabs>
          <w:tab w:val="left" w:pos="284"/>
        </w:tabs>
        <w:spacing w:after="0" w:line="240" w:lineRule="auto"/>
        <w:rPr>
          <w:rFonts w:ascii="Times New Roman" w:eastAsia="Calibri" w:hAnsi="Times New Roman" w:cs="Times New Roman"/>
          <w:sz w:val="12"/>
          <w:szCs w:val="12"/>
        </w:rPr>
      </w:pPr>
    </w:p>
    <w:p w:rsidR="009F5B52" w:rsidRPr="009F5B52" w:rsidRDefault="009F5B52" w:rsidP="009F5B52">
      <w:pPr>
        <w:tabs>
          <w:tab w:val="left" w:pos="284"/>
        </w:tabs>
        <w:spacing w:after="0" w:line="240" w:lineRule="auto"/>
        <w:ind w:firstLine="284"/>
        <w:jc w:val="both"/>
        <w:rPr>
          <w:rFonts w:ascii="Times New Roman" w:eastAsia="Calibri" w:hAnsi="Times New Roman" w:cs="Times New Roman"/>
          <w:sz w:val="12"/>
          <w:szCs w:val="12"/>
        </w:rPr>
      </w:pPr>
      <w:r w:rsidRPr="009F5B52">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Верхняя Орлянка, в целях уточнения объемов финансирования проводимых программных мероприятий, Администрация сельского поселения Верхняя Орлянка муниципального района Сергиевский</w:t>
      </w:r>
    </w:p>
    <w:p w:rsidR="009F5B52" w:rsidRPr="009F5B52" w:rsidRDefault="009F5B52" w:rsidP="009F5B52">
      <w:pPr>
        <w:tabs>
          <w:tab w:val="left" w:pos="284"/>
        </w:tabs>
        <w:spacing w:after="0" w:line="240" w:lineRule="auto"/>
        <w:ind w:firstLine="284"/>
        <w:jc w:val="both"/>
        <w:rPr>
          <w:rFonts w:ascii="Times New Roman" w:eastAsia="Calibri" w:hAnsi="Times New Roman" w:cs="Times New Roman"/>
          <w:b/>
          <w:sz w:val="12"/>
          <w:szCs w:val="12"/>
        </w:rPr>
      </w:pPr>
      <w:r w:rsidRPr="009F5B52">
        <w:rPr>
          <w:rFonts w:ascii="Times New Roman" w:eastAsia="Calibri" w:hAnsi="Times New Roman" w:cs="Times New Roman"/>
          <w:b/>
          <w:sz w:val="12"/>
          <w:szCs w:val="12"/>
        </w:rPr>
        <w:t>ПОСТАНОВЛЯЕТ:</w:t>
      </w:r>
    </w:p>
    <w:p w:rsidR="009F5B52" w:rsidRPr="009F5B52" w:rsidRDefault="009F5B52" w:rsidP="009F5B52">
      <w:pPr>
        <w:tabs>
          <w:tab w:val="left" w:pos="284"/>
        </w:tabs>
        <w:spacing w:after="0" w:line="240" w:lineRule="auto"/>
        <w:ind w:firstLine="284"/>
        <w:jc w:val="both"/>
        <w:rPr>
          <w:rFonts w:ascii="Times New Roman" w:eastAsia="Calibri" w:hAnsi="Times New Roman" w:cs="Times New Roman"/>
          <w:sz w:val="12"/>
          <w:szCs w:val="12"/>
        </w:rPr>
      </w:pPr>
      <w:r w:rsidRPr="009F5B52">
        <w:rPr>
          <w:rFonts w:ascii="Times New Roman" w:eastAsia="Calibri" w:hAnsi="Times New Roman" w:cs="Times New Roman"/>
          <w:sz w:val="12"/>
          <w:szCs w:val="12"/>
        </w:rPr>
        <w:t>1.Внести изменения в Приложение к постановлению Администрации сельского поселения Верхняя Орлянка муниципального района Сергиевский № 44 от 31.12.2015г. «Об утверждении муниципальной программы «Реконструкция, ремонт и укрепление материально-технической базы учреждений сельского поселения Верхняя Орлянка муниципального района Сергиевский» на 2016-2018гг. (далее - Программа) следующего содержания:</w:t>
      </w:r>
    </w:p>
    <w:p w:rsidR="009F5B52" w:rsidRPr="009F5B52" w:rsidRDefault="009F5B52" w:rsidP="009F5B52">
      <w:pPr>
        <w:tabs>
          <w:tab w:val="left" w:pos="284"/>
        </w:tabs>
        <w:spacing w:after="0" w:line="240" w:lineRule="auto"/>
        <w:ind w:firstLine="284"/>
        <w:jc w:val="both"/>
        <w:rPr>
          <w:rFonts w:ascii="Times New Roman" w:eastAsia="Calibri" w:hAnsi="Times New Roman" w:cs="Times New Roman"/>
          <w:sz w:val="12"/>
          <w:szCs w:val="12"/>
        </w:rPr>
      </w:pPr>
      <w:r w:rsidRPr="009F5B52">
        <w:rPr>
          <w:rFonts w:ascii="Times New Roman" w:eastAsia="Calibri" w:hAnsi="Times New Roman" w:cs="Times New Roman"/>
          <w:sz w:val="12"/>
          <w:szCs w:val="12"/>
        </w:rPr>
        <w:t>1.1.В Паспорте Программы позицию «Объемы и источники финансирования программных мероприятий» изложить в следующей редакции:</w:t>
      </w:r>
    </w:p>
    <w:p w:rsidR="009F5B52" w:rsidRPr="009F5B52" w:rsidRDefault="009F5B52" w:rsidP="009F5B52">
      <w:pPr>
        <w:tabs>
          <w:tab w:val="left" w:pos="284"/>
        </w:tabs>
        <w:spacing w:after="0" w:line="240" w:lineRule="auto"/>
        <w:ind w:firstLine="284"/>
        <w:jc w:val="both"/>
        <w:rPr>
          <w:rFonts w:ascii="Times New Roman" w:eastAsia="Calibri" w:hAnsi="Times New Roman" w:cs="Times New Roman"/>
          <w:sz w:val="12"/>
          <w:szCs w:val="12"/>
        </w:rPr>
      </w:pPr>
      <w:r w:rsidRPr="009F5B52">
        <w:rPr>
          <w:rFonts w:ascii="Times New Roman" w:eastAsia="Calibri" w:hAnsi="Times New Roman" w:cs="Times New Roman"/>
          <w:sz w:val="12"/>
          <w:szCs w:val="12"/>
        </w:rPr>
        <w:t xml:space="preserve">Объем   финансирования, необходимый для реализации  мероприятий  Программы составит 323,89092 </w:t>
      </w:r>
      <w:proofErr w:type="spellStart"/>
      <w:r w:rsidRPr="009F5B52">
        <w:rPr>
          <w:rFonts w:ascii="Times New Roman" w:eastAsia="Calibri" w:hAnsi="Times New Roman" w:cs="Times New Roman"/>
          <w:sz w:val="12"/>
          <w:szCs w:val="12"/>
        </w:rPr>
        <w:t>тыс</w:t>
      </w:r>
      <w:proofErr w:type="gramStart"/>
      <w:r w:rsidRPr="009F5B52">
        <w:rPr>
          <w:rFonts w:ascii="Times New Roman" w:eastAsia="Calibri" w:hAnsi="Times New Roman" w:cs="Times New Roman"/>
          <w:sz w:val="12"/>
          <w:szCs w:val="12"/>
        </w:rPr>
        <w:t>.р</w:t>
      </w:r>
      <w:proofErr w:type="gramEnd"/>
      <w:r w:rsidRPr="009F5B52">
        <w:rPr>
          <w:rFonts w:ascii="Times New Roman" w:eastAsia="Calibri" w:hAnsi="Times New Roman" w:cs="Times New Roman"/>
          <w:sz w:val="12"/>
          <w:szCs w:val="12"/>
        </w:rPr>
        <w:t>ублей</w:t>
      </w:r>
      <w:proofErr w:type="spellEnd"/>
      <w:r w:rsidRPr="009F5B52">
        <w:rPr>
          <w:rFonts w:ascii="Times New Roman" w:eastAsia="Calibri" w:hAnsi="Times New Roman" w:cs="Times New Roman"/>
          <w:sz w:val="12"/>
          <w:szCs w:val="12"/>
        </w:rPr>
        <w:t>, в том числе по годам:</w:t>
      </w:r>
    </w:p>
    <w:p w:rsidR="009F5B52" w:rsidRPr="009F5B52" w:rsidRDefault="009F5B52" w:rsidP="009F5B52">
      <w:pPr>
        <w:tabs>
          <w:tab w:val="left" w:pos="284"/>
        </w:tabs>
        <w:spacing w:after="0" w:line="240" w:lineRule="auto"/>
        <w:ind w:firstLine="284"/>
        <w:jc w:val="both"/>
        <w:rPr>
          <w:rFonts w:ascii="Times New Roman" w:eastAsia="Calibri" w:hAnsi="Times New Roman" w:cs="Times New Roman"/>
          <w:sz w:val="12"/>
          <w:szCs w:val="12"/>
        </w:rPr>
      </w:pPr>
      <w:r w:rsidRPr="009F5B52">
        <w:rPr>
          <w:rFonts w:ascii="Times New Roman" w:eastAsia="Calibri" w:hAnsi="Times New Roman" w:cs="Times New Roman"/>
          <w:sz w:val="12"/>
          <w:szCs w:val="12"/>
        </w:rPr>
        <w:t>за счет средств местного бюджета – 166,74028 тыс.</w:t>
      </w:r>
      <w:r>
        <w:rPr>
          <w:rFonts w:ascii="Times New Roman" w:eastAsia="Calibri" w:hAnsi="Times New Roman" w:cs="Times New Roman"/>
          <w:sz w:val="12"/>
          <w:szCs w:val="12"/>
        </w:rPr>
        <w:t xml:space="preserve"> </w:t>
      </w:r>
      <w:r w:rsidRPr="009F5B52">
        <w:rPr>
          <w:rFonts w:ascii="Times New Roman" w:eastAsia="Calibri" w:hAnsi="Times New Roman" w:cs="Times New Roman"/>
          <w:sz w:val="12"/>
          <w:szCs w:val="12"/>
        </w:rPr>
        <w:t>руб.:</w:t>
      </w:r>
    </w:p>
    <w:p w:rsidR="009F5B52" w:rsidRPr="009F5B52" w:rsidRDefault="009F5B52" w:rsidP="009F5B52">
      <w:pPr>
        <w:tabs>
          <w:tab w:val="left" w:pos="284"/>
        </w:tabs>
        <w:spacing w:after="0" w:line="240" w:lineRule="auto"/>
        <w:ind w:firstLine="284"/>
        <w:jc w:val="both"/>
        <w:rPr>
          <w:rFonts w:ascii="Times New Roman" w:eastAsia="Calibri" w:hAnsi="Times New Roman" w:cs="Times New Roman"/>
          <w:sz w:val="12"/>
          <w:szCs w:val="12"/>
        </w:rPr>
      </w:pPr>
      <w:r w:rsidRPr="009F5B52">
        <w:rPr>
          <w:rFonts w:ascii="Times New Roman" w:eastAsia="Calibri" w:hAnsi="Times New Roman" w:cs="Times New Roman"/>
          <w:sz w:val="12"/>
          <w:szCs w:val="12"/>
        </w:rPr>
        <w:t>2016 год – 4,00000 тыс.</w:t>
      </w:r>
      <w:r>
        <w:rPr>
          <w:rFonts w:ascii="Times New Roman" w:eastAsia="Calibri" w:hAnsi="Times New Roman" w:cs="Times New Roman"/>
          <w:sz w:val="12"/>
          <w:szCs w:val="12"/>
        </w:rPr>
        <w:t xml:space="preserve"> </w:t>
      </w:r>
      <w:r w:rsidRPr="009F5B52">
        <w:rPr>
          <w:rFonts w:ascii="Times New Roman" w:eastAsia="Calibri" w:hAnsi="Times New Roman" w:cs="Times New Roman"/>
          <w:sz w:val="12"/>
          <w:szCs w:val="12"/>
        </w:rPr>
        <w:t>руб.,</w:t>
      </w:r>
    </w:p>
    <w:p w:rsidR="009F5B52" w:rsidRPr="009F5B52" w:rsidRDefault="009F5B52" w:rsidP="009F5B52">
      <w:pPr>
        <w:tabs>
          <w:tab w:val="left" w:pos="284"/>
        </w:tabs>
        <w:spacing w:after="0" w:line="240" w:lineRule="auto"/>
        <w:ind w:firstLine="284"/>
        <w:jc w:val="both"/>
        <w:rPr>
          <w:rFonts w:ascii="Times New Roman" w:eastAsia="Calibri" w:hAnsi="Times New Roman" w:cs="Times New Roman"/>
          <w:sz w:val="12"/>
          <w:szCs w:val="12"/>
        </w:rPr>
      </w:pPr>
      <w:r w:rsidRPr="009F5B52">
        <w:rPr>
          <w:rFonts w:ascii="Times New Roman" w:eastAsia="Calibri" w:hAnsi="Times New Roman" w:cs="Times New Roman"/>
          <w:sz w:val="12"/>
          <w:szCs w:val="12"/>
        </w:rPr>
        <w:t>2017 год – 47,08440 тыс.</w:t>
      </w:r>
      <w:r>
        <w:rPr>
          <w:rFonts w:ascii="Times New Roman" w:eastAsia="Calibri" w:hAnsi="Times New Roman" w:cs="Times New Roman"/>
          <w:sz w:val="12"/>
          <w:szCs w:val="12"/>
        </w:rPr>
        <w:t xml:space="preserve"> </w:t>
      </w:r>
      <w:r w:rsidRPr="009F5B52">
        <w:rPr>
          <w:rFonts w:ascii="Times New Roman" w:eastAsia="Calibri" w:hAnsi="Times New Roman" w:cs="Times New Roman"/>
          <w:sz w:val="12"/>
          <w:szCs w:val="12"/>
        </w:rPr>
        <w:t>руб.,</w:t>
      </w:r>
    </w:p>
    <w:p w:rsidR="009F5B52" w:rsidRPr="009F5B52" w:rsidRDefault="009F5B52" w:rsidP="009F5B52">
      <w:pPr>
        <w:tabs>
          <w:tab w:val="left" w:pos="284"/>
        </w:tabs>
        <w:spacing w:after="0" w:line="240" w:lineRule="auto"/>
        <w:ind w:firstLine="284"/>
        <w:jc w:val="both"/>
        <w:rPr>
          <w:rFonts w:ascii="Times New Roman" w:eastAsia="Calibri" w:hAnsi="Times New Roman" w:cs="Times New Roman"/>
          <w:sz w:val="12"/>
          <w:szCs w:val="12"/>
        </w:rPr>
      </w:pPr>
      <w:r w:rsidRPr="009F5B52">
        <w:rPr>
          <w:rFonts w:ascii="Times New Roman" w:eastAsia="Calibri" w:hAnsi="Times New Roman" w:cs="Times New Roman"/>
          <w:sz w:val="12"/>
          <w:szCs w:val="12"/>
        </w:rPr>
        <w:t>2018 год – 115,65588 тыс.</w:t>
      </w:r>
      <w:r>
        <w:rPr>
          <w:rFonts w:ascii="Times New Roman" w:eastAsia="Calibri" w:hAnsi="Times New Roman" w:cs="Times New Roman"/>
          <w:sz w:val="12"/>
          <w:szCs w:val="12"/>
        </w:rPr>
        <w:t xml:space="preserve"> </w:t>
      </w:r>
      <w:r w:rsidRPr="009F5B52">
        <w:rPr>
          <w:rFonts w:ascii="Times New Roman" w:eastAsia="Calibri" w:hAnsi="Times New Roman" w:cs="Times New Roman"/>
          <w:sz w:val="12"/>
          <w:szCs w:val="12"/>
        </w:rPr>
        <w:t>руб.</w:t>
      </w:r>
    </w:p>
    <w:p w:rsidR="009F5B52" w:rsidRPr="009F5B52" w:rsidRDefault="009F5B52" w:rsidP="009F5B52">
      <w:pPr>
        <w:tabs>
          <w:tab w:val="left" w:pos="284"/>
        </w:tabs>
        <w:spacing w:after="0" w:line="240" w:lineRule="auto"/>
        <w:ind w:firstLine="284"/>
        <w:jc w:val="both"/>
        <w:rPr>
          <w:rFonts w:ascii="Times New Roman" w:eastAsia="Calibri" w:hAnsi="Times New Roman" w:cs="Times New Roman"/>
          <w:sz w:val="12"/>
          <w:szCs w:val="12"/>
        </w:rPr>
      </w:pPr>
      <w:r w:rsidRPr="009F5B52">
        <w:rPr>
          <w:rFonts w:ascii="Times New Roman" w:eastAsia="Calibri" w:hAnsi="Times New Roman" w:cs="Times New Roman"/>
          <w:sz w:val="12"/>
          <w:szCs w:val="12"/>
        </w:rPr>
        <w:t>за счет средств областного бюджета – 157,15064 тыс.</w:t>
      </w:r>
      <w:r>
        <w:rPr>
          <w:rFonts w:ascii="Times New Roman" w:eastAsia="Calibri" w:hAnsi="Times New Roman" w:cs="Times New Roman"/>
          <w:sz w:val="12"/>
          <w:szCs w:val="12"/>
        </w:rPr>
        <w:t xml:space="preserve"> </w:t>
      </w:r>
      <w:r w:rsidRPr="009F5B52">
        <w:rPr>
          <w:rFonts w:ascii="Times New Roman" w:eastAsia="Calibri" w:hAnsi="Times New Roman" w:cs="Times New Roman"/>
          <w:sz w:val="12"/>
          <w:szCs w:val="12"/>
        </w:rPr>
        <w:t>руб.:</w:t>
      </w:r>
    </w:p>
    <w:p w:rsidR="009F5B52" w:rsidRPr="009F5B52" w:rsidRDefault="009F5B52" w:rsidP="009F5B52">
      <w:pPr>
        <w:tabs>
          <w:tab w:val="left" w:pos="284"/>
        </w:tabs>
        <w:spacing w:after="0" w:line="240" w:lineRule="auto"/>
        <w:ind w:firstLine="284"/>
        <w:jc w:val="both"/>
        <w:rPr>
          <w:rFonts w:ascii="Times New Roman" w:eastAsia="Calibri" w:hAnsi="Times New Roman" w:cs="Times New Roman"/>
          <w:sz w:val="12"/>
          <w:szCs w:val="12"/>
        </w:rPr>
      </w:pPr>
      <w:r w:rsidRPr="009F5B52">
        <w:rPr>
          <w:rFonts w:ascii="Times New Roman" w:eastAsia="Calibri" w:hAnsi="Times New Roman" w:cs="Times New Roman"/>
          <w:sz w:val="12"/>
          <w:szCs w:val="12"/>
        </w:rPr>
        <w:t>2016 год – 128,35064 тыс.</w:t>
      </w:r>
      <w:r>
        <w:rPr>
          <w:rFonts w:ascii="Times New Roman" w:eastAsia="Calibri" w:hAnsi="Times New Roman" w:cs="Times New Roman"/>
          <w:sz w:val="12"/>
          <w:szCs w:val="12"/>
        </w:rPr>
        <w:t xml:space="preserve"> </w:t>
      </w:r>
      <w:r w:rsidRPr="009F5B52">
        <w:rPr>
          <w:rFonts w:ascii="Times New Roman" w:eastAsia="Calibri" w:hAnsi="Times New Roman" w:cs="Times New Roman"/>
          <w:sz w:val="12"/>
          <w:szCs w:val="12"/>
        </w:rPr>
        <w:t>руб.,</w:t>
      </w:r>
    </w:p>
    <w:p w:rsidR="009F5B52" w:rsidRPr="009F5B52" w:rsidRDefault="009F5B52" w:rsidP="009F5B52">
      <w:pPr>
        <w:tabs>
          <w:tab w:val="left" w:pos="284"/>
        </w:tabs>
        <w:spacing w:after="0" w:line="240" w:lineRule="auto"/>
        <w:ind w:firstLine="284"/>
        <w:jc w:val="both"/>
        <w:rPr>
          <w:rFonts w:ascii="Times New Roman" w:eastAsia="Calibri" w:hAnsi="Times New Roman" w:cs="Times New Roman"/>
          <w:sz w:val="12"/>
          <w:szCs w:val="12"/>
        </w:rPr>
      </w:pPr>
      <w:r w:rsidRPr="009F5B52">
        <w:rPr>
          <w:rFonts w:ascii="Times New Roman" w:eastAsia="Calibri" w:hAnsi="Times New Roman" w:cs="Times New Roman"/>
          <w:sz w:val="12"/>
          <w:szCs w:val="12"/>
        </w:rPr>
        <w:t>2017 год – 0,00 тыс.</w:t>
      </w:r>
      <w:r>
        <w:rPr>
          <w:rFonts w:ascii="Times New Roman" w:eastAsia="Calibri" w:hAnsi="Times New Roman" w:cs="Times New Roman"/>
          <w:sz w:val="12"/>
          <w:szCs w:val="12"/>
        </w:rPr>
        <w:t xml:space="preserve"> </w:t>
      </w:r>
      <w:r w:rsidRPr="009F5B52">
        <w:rPr>
          <w:rFonts w:ascii="Times New Roman" w:eastAsia="Calibri" w:hAnsi="Times New Roman" w:cs="Times New Roman"/>
          <w:sz w:val="12"/>
          <w:szCs w:val="12"/>
        </w:rPr>
        <w:t>руб.,</w:t>
      </w:r>
    </w:p>
    <w:p w:rsidR="009F5B52" w:rsidRPr="009F5B52" w:rsidRDefault="009F5B52" w:rsidP="009F5B52">
      <w:pPr>
        <w:tabs>
          <w:tab w:val="left" w:pos="284"/>
        </w:tabs>
        <w:spacing w:after="0" w:line="240" w:lineRule="auto"/>
        <w:ind w:firstLine="284"/>
        <w:jc w:val="both"/>
        <w:rPr>
          <w:rFonts w:ascii="Times New Roman" w:eastAsia="Calibri" w:hAnsi="Times New Roman" w:cs="Times New Roman"/>
          <w:sz w:val="12"/>
          <w:szCs w:val="12"/>
        </w:rPr>
      </w:pPr>
      <w:r w:rsidRPr="009F5B52">
        <w:rPr>
          <w:rFonts w:ascii="Times New Roman" w:eastAsia="Calibri" w:hAnsi="Times New Roman" w:cs="Times New Roman"/>
          <w:sz w:val="12"/>
          <w:szCs w:val="12"/>
        </w:rPr>
        <w:t>2018 год – 28,80000 тыс.</w:t>
      </w:r>
      <w:r>
        <w:rPr>
          <w:rFonts w:ascii="Times New Roman" w:eastAsia="Calibri" w:hAnsi="Times New Roman" w:cs="Times New Roman"/>
          <w:sz w:val="12"/>
          <w:szCs w:val="12"/>
        </w:rPr>
        <w:t xml:space="preserve"> </w:t>
      </w:r>
      <w:r w:rsidRPr="009F5B52">
        <w:rPr>
          <w:rFonts w:ascii="Times New Roman" w:eastAsia="Calibri" w:hAnsi="Times New Roman" w:cs="Times New Roman"/>
          <w:sz w:val="12"/>
          <w:szCs w:val="12"/>
        </w:rPr>
        <w:t>руб.</w:t>
      </w:r>
    </w:p>
    <w:p w:rsidR="005A0FA8" w:rsidRDefault="009F5B52" w:rsidP="009F5B52">
      <w:pPr>
        <w:tabs>
          <w:tab w:val="left" w:pos="284"/>
        </w:tabs>
        <w:spacing w:after="0" w:line="240" w:lineRule="auto"/>
        <w:ind w:firstLine="284"/>
        <w:jc w:val="both"/>
        <w:rPr>
          <w:rFonts w:ascii="Times New Roman" w:eastAsia="Calibri" w:hAnsi="Times New Roman" w:cs="Times New Roman"/>
          <w:sz w:val="12"/>
          <w:szCs w:val="12"/>
        </w:rPr>
      </w:pPr>
      <w:r w:rsidRPr="009F5B52">
        <w:rPr>
          <w:rFonts w:ascii="Times New Roman" w:eastAsia="Calibri" w:hAnsi="Times New Roman" w:cs="Times New Roman"/>
          <w:sz w:val="12"/>
          <w:szCs w:val="12"/>
        </w:rPr>
        <w:t>1.2. Раздел Программы 4 «Перечень программных мероприятий» изложить в следующей редакции:</w:t>
      </w:r>
    </w:p>
    <w:tbl>
      <w:tblPr>
        <w:tblStyle w:val="212"/>
        <w:tblW w:w="7513" w:type="dxa"/>
        <w:tblInd w:w="108" w:type="dxa"/>
        <w:tblLayout w:type="fixed"/>
        <w:tblLook w:val="00A0" w:firstRow="1" w:lastRow="0" w:firstColumn="1" w:lastColumn="0" w:noHBand="0" w:noVBand="0"/>
      </w:tblPr>
      <w:tblGrid>
        <w:gridCol w:w="709"/>
        <w:gridCol w:w="425"/>
        <w:gridCol w:w="2410"/>
        <w:gridCol w:w="851"/>
        <w:gridCol w:w="708"/>
        <w:gridCol w:w="851"/>
        <w:gridCol w:w="1559"/>
      </w:tblGrid>
      <w:tr w:rsidR="009F5B52" w:rsidRPr="009F5B52" w:rsidTr="00F52D49">
        <w:trPr>
          <w:trHeight w:val="20"/>
        </w:trPr>
        <w:tc>
          <w:tcPr>
            <w:tcW w:w="709" w:type="dxa"/>
            <w:vMerge w:val="restart"/>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Бюджет</w:t>
            </w:r>
          </w:p>
        </w:tc>
        <w:tc>
          <w:tcPr>
            <w:tcW w:w="425" w:type="dxa"/>
            <w:vMerge w:val="restart"/>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 xml:space="preserve">№ </w:t>
            </w:r>
            <w:proofErr w:type="gramStart"/>
            <w:r w:rsidRPr="009F5B52">
              <w:rPr>
                <w:rFonts w:ascii="Times New Roman" w:eastAsia="Calibri" w:hAnsi="Times New Roman" w:cs="Times New Roman"/>
                <w:sz w:val="12"/>
                <w:szCs w:val="12"/>
              </w:rPr>
              <w:t>п</w:t>
            </w:r>
            <w:proofErr w:type="gramEnd"/>
            <w:r w:rsidRPr="009F5B52">
              <w:rPr>
                <w:rFonts w:ascii="Times New Roman" w:eastAsia="Calibri" w:hAnsi="Times New Roman" w:cs="Times New Roman"/>
                <w:sz w:val="12"/>
                <w:szCs w:val="12"/>
              </w:rPr>
              <w:t>/п</w:t>
            </w:r>
          </w:p>
        </w:tc>
        <w:tc>
          <w:tcPr>
            <w:tcW w:w="2410" w:type="dxa"/>
            <w:vMerge w:val="restart"/>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Наименование мероприятия</w:t>
            </w:r>
          </w:p>
        </w:tc>
        <w:tc>
          <w:tcPr>
            <w:tcW w:w="2410" w:type="dxa"/>
            <w:gridSpan w:val="3"/>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Планируемый объем финансирования, тыс. рублей</w:t>
            </w:r>
          </w:p>
        </w:tc>
        <w:tc>
          <w:tcPr>
            <w:tcW w:w="1559" w:type="dxa"/>
            <w:vMerge w:val="restart"/>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Исполнитель мероприятия</w:t>
            </w:r>
          </w:p>
        </w:tc>
      </w:tr>
      <w:tr w:rsidR="00F52D49" w:rsidRPr="009F5B52" w:rsidTr="00F52D49">
        <w:trPr>
          <w:trHeight w:val="20"/>
        </w:trPr>
        <w:tc>
          <w:tcPr>
            <w:tcW w:w="709" w:type="dxa"/>
            <w:vMerge/>
          </w:tcPr>
          <w:p w:rsidR="009F5B52" w:rsidRPr="009F5B52" w:rsidRDefault="009F5B52" w:rsidP="009F5B52">
            <w:pPr>
              <w:tabs>
                <w:tab w:val="left" w:pos="284"/>
              </w:tabs>
              <w:rPr>
                <w:rFonts w:ascii="Times New Roman" w:eastAsia="Calibri" w:hAnsi="Times New Roman" w:cs="Times New Roman"/>
                <w:sz w:val="12"/>
                <w:szCs w:val="12"/>
              </w:rPr>
            </w:pPr>
          </w:p>
        </w:tc>
        <w:tc>
          <w:tcPr>
            <w:tcW w:w="425" w:type="dxa"/>
            <w:vMerge/>
          </w:tcPr>
          <w:p w:rsidR="009F5B52" w:rsidRPr="009F5B52" w:rsidRDefault="009F5B52" w:rsidP="009F5B52">
            <w:pPr>
              <w:tabs>
                <w:tab w:val="left" w:pos="284"/>
              </w:tabs>
              <w:rPr>
                <w:rFonts w:ascii="Times New Roman" w:eastAsia="Calibri" w:hAnsi="Times New Roman" w:cs="Times New Roman"/>
                <w:sz w:val="12"/>
                <w:szCs w:val="12"/>
              </w:rPr>
            </w:pPr>
          </w:p>
        </w:tc>
        <w:tc>
          <w:tcPr>
            <w:tcW w:w="2410" w:type="dxa"/>
            <w:vMerge/>
          </w:tcPr>
          <w:p w:rsidR="009F5B52" w:rsidRPr="009F5B52" w:rsidRDefault="009F5B52" w:rsidP="009F5B52">
            <w:pPr>
              <w:tabs>
                <w:tab w:val="left" w:pos="284"/>
              </w:tabs>
              <w:rPr>
                <w:rFonts w:ascii="Times New Roman" w:eastAsia="Calibri" w:hAnsi="Times New Roman" w:cs="Times New Roman"/>
                <w:sz w:val="12"/>
                <w:szCs w:val="12"/>
              </w:rPr>
            </w:pPr>
          </w:p>
        </w:tc>
        <w:tc>
          <w:tcPr>
            <w:tcW w:w="851"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2016</w:t>
            </w:r>
          </w:p>
        </w:tc>
        <w:tc>
          <w:tcPr>
            <w:tcW w:w="708"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2017</w:t>
            </w:r>
          </w:p>
        </w:tc>
        <w:tc>
          <w:tcPr>
            <w:tcW w:w="851"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2018</w:t>
            </w:r>
          </w:p>
        </w:tc>
        <w:tc>
          <w:tcPr>
            <w:tcW w:w="1559" w:type="dxa"/>
            <w:vMerge/>
          </w:tcPr>
          <w:p w:rsidR="009F5B52" w:rsidRPr="009F5B52" w:rsidRDefault="009F5B52" w:rsidP="009F5B52">
            <w:pPr>
              <w:tabs>
                <w:tab w:val="left" w:pos="284"/>
              </w:tabs>
              <w:rPr>
                <w:rFonts w:ascii="Times New Roman" w:eastAsia="Calibri" w:hAnsi="Times New Roman" w:cs="Times New Roman"/>
                <w:sz w:val="12"/>
                <w:szCs w:val="12"/>
              </w:rPr>
            </w:pPr>
          </w:p>
        </w:tc>
      </w:tr>
      <w:tr w:rsidR="00F52D49" w:rsidRPr="009F5B52" w:rsidTr="00F52D49">
        <w:trPr>
          <w:trHeight w:val="20"/>
        </w:trPr>
        <w:tc>
          <w:tcPr>
            <w:tcW w:w="709" w:type="dxa"/>
            <w:vMerge w:val="restart"/>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 xml:space="preserve">Местный </w:t>
            </w:r>
          </w:p>
        </w:tc>
        <w:tc>
          <w:tcPr>
            <w:tcW w:w="425"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1</w:t>
            </w:r>
          </w:p>
        </w:tc>
        <w:tc>
          <w:tcPr>
            <w:tcW w:w="2410"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 xml:space="preserve">Техническое обслуживание газового оборудования перед началом </w:t>
            </w:r>
            <w:r w:rsidRPr="009F5B52">
              <w:rPr>
                <w:rFonts w:ascii="Times New Roman" w:eastAsia="Calibri" w:hAnsi="Times New Roman" w:cs="Times New Roman"/>
                <w:sz w:val="12"/>
                <w:szCs w:val="12"/>
              </w:rPr>
              <w:lastRenderedPageBreak/>
              <w:t>отопительного сезона</w:t>
            </w:r>
          </w:p>
        </w:tc>
        <w:tc>
          <w:tcPr>
            <w:tcW w:w="851"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lastRenderedPageBreak/>
              <w:t>4,00000</w:t>
            </w:r>
          </w:p>
        </w:tc>
        <w:tc>
          <w:tcPr>
            <w:tcW w:w="708"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30,06330</w:t>
            </w:r>
          </w:p>
        </w:tc>
        <w:tc>
          <w:tcPr>
            <w:tcW w:w="851"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 xml:space="preserve">48,88780 </w:t>
            </w:r>
          </w:p>
        </w:tc>
        <w:tc>
          <w:tcPr>
            <w:tcW w:w="1559"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 xml:space="preserve">Администрация сельского поселения </w:t>
            </w:r>
            <w:r w:rsidRPr="009F5B52">
              <w:rPr>
                <w:rFonts w:ascii="Times New Roman" w:eastAsia="Calibri" w:hAnsi="Times New Roman" w:cs="Times New Roman"/>
                <w:sz w:val="12"/>
                <w:szCs w:val="12"/>
              </w:rPr>
              <w:lastRenderedPageBreak/>
              <w:t>Верхняя Орлянка</w:t>
            </w:r>
          </w:p>
        </w:tc>
      </w:tr>
      <w:tr w:rsidR="00F52D49" w:rsidRPr="009F5B52" w:rsidTr="00F52D49">
        <w:trPr>
          <w:trHeight w:val="20"/>
        </w:trPr>
        <w:tc>
          <w:tcPr>
            <w:tcW w:w="709" w:type="dxa"/>
            <w:vMerge/>
          </w:tcPr>
          <w:p w:rsidR="009F5B52" w:rsidRPr="009F5B52" w:rsidRDefault="009F5B52" w:rsidP="009F5B52">
            <w:pPr>
              <w:tabs>
                <w:tab w:val="left" w:pos="284"/>
              </w:tabs>
              <w:rPr>
                <w:rFonts w:ascii="Times New Roman" w:eastAsia="Calibri" w:hAnsi="Times New Roman" w:cs="Times New Roman"/>
                <w:sz w:val="12"/>
                <w:szCs w:val="12"/>
              </w:rPr>
            </w:pPr>
          </w:p>
        </w:tc>
        <w:tc>
          <w:tcPr>
            <w:tcW w:w="425"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2</w:t>
            </w:r>
          </w:p>
        </w:tc>
        <w:tc>
          <w:tcPr>
            <w:tcW w:w="2410"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Техническое обслуживание инженерных коммуникаций (поселения с центральным отоплением)</w:t>
            </w:r>
          </w:p>
        </w:tc>
        <w:tc>
          <w:tcPr>
            <w:tcW w:w="851"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0,00</w:t>
            </w:r>
          </w:p>
        </w:tc>
        <w:tc>
          <w:tcPr>
            <w:tcW w:w="708"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10,02110</w:t>
            </w:r>
          </w:p>
        </w:tc>
        <w:tc>
          <w:tcPr>
            <w:tcW w:w="851"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66,76808</w:t>
            </w:r>
          </w:p>
        </w:tc>
        <w:tc>
          <w:tcPr>
            <w:tcW w:w="1559"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Администрация сельского поселения Верхняя Орлянка</w:t>
            </w:r>
          </w:p>
        </w:tc>
      </w:tr>
      <w:tr w:rsidR="00F52D49" w:rsidRPr="009F5B52" w:rsidTr="00F52D49">
        <w:trPr>
          <w:trHeight w:val="20"/>
        </w:trPr>
        <w:tc>
          <w:tcPr>
            <w:tcW w:w="709" w:type="dxa"/>
            <w:vMerge/>
          </w:tcPr>
          <w:p w:rsidR="009F5B52" w:rsidRPr="009F5B52" w:rsidRDefault="009F5B52" w:rsidP="009F5B52">
            <w:pPr>
              <w:tabs>
                <w:tab w:val="left" w:pos="284"/>
              </w:tabs>
              <w:rPr>
                <w:rFonts w:ascii="Times New Roman" w:eastAsia="Calibri" w:hAnsi="Times New Roman" w:cs="Times New Roman"/>
                <w:sz w:val="12"/>
                <w:szCs w:val="12"/>
              </w:rPr>
            </w:pPr>
          </w:p>
        </w:tc>
        <w:tc>
          <w:tcPr>
            <w:tcW w:w="425"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3</w:t>
            </w:r>
          </w:p>
        </w:tc>
        <w:tc>
          <w:tcPr>
            <w:tcW w:w="2410"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Ремонт и укрепление материально-технической базы учреждений</w:t>
            </w:r>
          </w:p>
        </w:tc>
        <w:tc>
          <w:tcPr>
            <w:tcW w:w="851"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0,00</w:t>
            </w:r>
          </w:p>
        </w:tc>
        <w:tc>
          <w:tcPr>
            <w:tcW w:w="708"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0,00</w:t>
            </w:r>
          </w:p>
        </w:tc>
        <w:tc>
          <w:tcPr>
            <w:tcW w:w="851"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0,00</w:t>
            </w:r>
          </w:p>
        </w:tc>
        <w:tc>
          <w:tcPr>
            <w:tcW w:w="1559"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Администрация сельского поселения Верхняя Орлянка</w:t>
            </w:r>
          </w:p>
        </w:tc>
      </w:tr>
      <w:tr w:rsidR="00F52D49" w:rsidRPr="009F5B52" w:rsidTr="00F52D49">
        <w:trPr>
          <w:trHeight w:val="20"/>
        </w:trPr>
        <w:tc>
          <w:tcPr>
            <w:tcW w:w="709" w:type="dxa"/>
            <w:vMerge/>
          </w:tcPr>
          <w:p w:rsidR="009F5B52" w:rsidRPr="009F5B52" w:rsidRDefault="009F5B52" w:rsidP="009F5B52">
            <w:pPr>
              <w:tabs>
                <w:tab w:val="left" w:pos="284"/>
              </w:tabs>
              <w:rPr>
                <w:rFonts w:ascii="Times New Roman" w:eastAsia="Calibri" w:hAnsi="Times New Roman" w:cs="Times New Roman"/>
                <w:sz w:val="12"/>
                <w:szCs w:val="12"/>
              </w:rPr>
            </w:pPr>
          </w:p>
        </w:tc>
        <w:tc>
          <w:tcPr>
            <w:tcW w:w="425"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4</w:t>
            </w:r>
          </w:p>
        </w:tc>
        <w:tc>
          <w:tcPr>
            <w:tcW w:w="2410"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Прочие мероприятия</w:t>
            </w:r>
          </w:p>
        </w:tc>
        <w:tc>
          <w:tcPr>
            <w:tcW w:w="851"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0,00</w:t>
            </w:r>
          </w:p>
        </w:tc>
        <w:tc>
          <w:tcPr>
            <w:tcW w:w="708"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7,00000</w:t>
            </w:r>
          </w:p>
        </w:tc>
        <w:tc>
          <w:tcPr>
            <w:tcW w:w="851"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0,00</w:t>
            </w:r>
          </w:p>
        </w:tc>
        <w:tc>
          <w:tcPr>
            <w:tcW w:w="1559"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Администрация сельского поселения Верхняя Орлянка</w:t>
            </w:r>
          </w:p>
        </w:tc>
      </w:tr>
      <w:tr w:rsidR="00F52D49" w:rsidRPr="009F5B52" w:rsidTr="00F52D49">
        <w:trPr>
          <w:trHeight w:val="20"/>
        </w:trPr>
        <w:tc>
          <w:tcPr>
            <w:tcW w:w="709" w:type="dxa"/>
            <w:vMerge/>
          </w:tcPr>
          <w:p w:rsidR="009F5B52" w:rsidRPr="009F5B52" w:rsidRDefault="009F5B52" w:rsidP="009F5B52">
            <w:pPr>
              <w:tabs>
                <w:tab w:val="left" w:pos="284"/>
              </w:tabs>
              <w:rPr>
                <w:rFonts w:ascii="Times New Roman" w:eastAsia="Calibri" w:hAnsi="Times New Roman" w:cs="Times New Roman"/>
                <w:sz w:val="12"/>
                <w:szCs w:val="12"/>
              </w:rPr>
            </w:pPr>
          </w:p>
        </w:tc>
        <w:tc>
          <w:tcPr>
            <w:tcW w:w="425" w:type="dxa"/>
          </w:tcPr>
          <w:p w:rsidR="009F5B52" w:rsidRPr="009F5B52" w:rsidRDefault="009F5B52" w:rsidP="009F5B52">
            <w:pPr>
              <w:tabs>
                <w:tab w:val="left" w:pos="284"/>
              </w:tabs>
              <w:rPr>
                <w:rFonts w:ascii="Times New Roman" w:eastAsia="Calibri" w:hAnsi="Times New Roman" w:cs="Times New Roman"/>
                <w:sz w:val="12"/>
                <w:szCs w:val="12"/>
              </w:rPr>
            </w:pPr>
          </w:p>
        </w:tc>
        <w:tc>
          <w:tcPr>
            <w:tcW w:w="2410"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Всего:</w:t>
            </w:r>
          </w:p>
        </w:tc>
        <w:tc>
          <w:tcPr>
            <w:tcW w:w="851"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4,00000</w:t>
            </w:r>
          </w:p>
        </w:tc>
        <w:tc>
          <w:tcPr>
            <w:tcW w:w="708"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57,10550</w:t>
            </w:r>
          </w:p>
        </w:tc>
        <w:tc>
          <w:tcPr>
            <w:tcW w:w="851"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115,65588</w:t>
            </w:r>
          </w:p>
        </w:tc>
        <w:tc>
          <w:tcPr>
            <w:tcW w:w="1559" w:type="dxa"/>
          </w:tcPr>
          <w:p w:rsidR="009F5B52" w:rsidRPr="009F5B52" w:rsidRDefault="009F5B52" w:rsidP="009F5B52">
            <w:pPr>
              <w:tabs>
                <w:tab w:val="left" w:pos="284"/>
              </w:tabs>
              <w:rPr>
                <w:rFonts w:ascii="Times New Roman" w:eastAsia="Calibri" w:hAnsi="Times New Roman" w:cs="Times New Roman"/>
                <w:sz w:val="12"/>
                <w:szCs w:val="12"/>
              </w:rPr>
            </w:pPr>
          </w:p>
        </w:tc>
      </w:tr>
      <w:tr w:rsidR="00F52D49" w:rsidRPr="009F5B52" w:rsidTr="00F52D49">
        <w:trPr>
          <w:trHeight w:val="20"/>
        </w:trPr>
        <w:tc>
          <w:tcPr>
            <w:tcW w:w="709" w:type="dxa"/>
            <w:vMerge w:val="restart"/>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Областной</w:t>
            </w:r>
          </w:p>
        </w:tc>
        <w:tc>
          <w:tcPr>
            <w:tcW w:w="425"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5</w:t>
            </w:r>
          </w:p>
        </w:tc>
        <w:tc>
          <w:tcPr>
            <w:tcW w:w="2410"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Ремонт учреждений культуры сельского поселения</w:t>
            </w:r>
          </w:p>
        </w:tc>
        <w:tc>
          <w:tcPr>
            <w:tcW w:w="851"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128,35064</w:t>
            </w:r>
          </w:p>
        </w:tc>
        <w:tc>
          <w:tcPr>
            <w:tcW w:w="708"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0,00</w:t>
            </w:r>
          </w:p>
        </w:tc>
        <w:tc>
          <w:tcPr>
            <w:tcW w:w="851"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28,80000</w:t>
            </w:r>
          </w:p>
        </w:tc>
        <w:tc>
          <w:tcPr>
            <w:tcW w:w="1559"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Администрация сельского поселения Верхняя Орлянка</w:t>
            </w:r>
          </w:p>
        </w:tc>
      </w:tr>
      <w:tr w:rsidR="00F52D49" w:rsidRPr="009F5B52" w:rsidTr="00F52D49">
        <w:trPr>
          <w:trHeight w:val="20"/>
        </w:trPr>
        <w:tc>
          <w:tcPr>
            <w:tcW w:w="709" w:type="dxa"/>
            <w:vMerge/>
          </w:tcPr>
          <w:p w:rsidR="009F5B52" w:rsidRPr="009F5B52" w:rsidRDefault="009F5B52" w:rsidP="009F5B52">
            <w:pPr>
              <w:tabs>
                <w:tab w:val="left" w:pos="284"/>
              </w:tabs>
              <w:rPr>
                <w:rFonts w:ascii="Times New Roman" w:eastAsia="Calibri" w:hAnsi="Times New Roman" w:cs="Times New Roman"/>
                <w:sz w:val="12"/>
                <w:szCs w:val="12"/>
              </w:rPr>
            </w:pPr>
          </w:p>
        </w:tc>
        <w:tc>
          <w:tcPr>
            <w:tcW w:w="2835" w:type="dxa"/>
            <w:gridSpan w:val="2"/>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Всего:</w:t>
            </w:r>
          </w:p>
        </w:tc>
        <w:tc>
          <w:tcPr>
            <w:tcW w:w="851"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128,35064</w:t>
            </w:r>
          </w:p>
        </w:tc>
        <w:tc>
          <w:tcPr>
            <w:tcW w:w="708"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0,00</w:t>
            </w:r>
          </w:p>
        </w:tc>
        <w:tc>
          <w:tcPr>
            <w:tcW w:w="851"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0,00</w:t>
            </w:r>
          </w:p>
        </w:tc>
        <w:tc>
          <w:tcPr>
            <w:tcW w:w="1559" w:type="dxa"/>
          </w:tcPr>
          <w:p w:rsidR="009F5B52" w:rsidRPr="009F5B52" w:rsidRDefault="009F5B52" w:rsidP="009F5B52">
            <w:pPr>
              <w:tabs>
                <w:tab w:val="left" w:pos="284"/>
              </w:tabs>
              <w:rPr>
                <w:rFonts w:ascii="Times New Roman" w:eastAsia="Calibri" w:hAnsi="Times New Roman" w:cs="Times New Roman"/>
                <w:sz w:val="12"/>
                <w:szCs w:val="12"/>
              </w:rPr>
            </w:pPr>
          </w:p>
        </w:tc>
      </w:tr>
      <w:tr w:rsidR="009F5B52" w:rsidRPr="009F5B52" w:rsidTr="00F52D49">
        <w:trPr>
          <w:trHeight w:val="20"/>
        </w:trPr>
        <w:tc>
          <w:tcPr>
            <w:tcW w:w="3544" w:type="dxa"/>
            <w:gridSpan w:val="3"/>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Всего:</w:t>
            </w:r>
          </w:p>
        </w:tc>
        <w:tc>
          <w:tcPr>
            <w:tcW w:w="851"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132,35064</w:t>
            </w:r>
          </w:p>
        </w:tc>
        <w:tc>
          <w:tcPr>
            <w:tcW w:w="708"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47,08440</w:t>
            </w:r>
          </w:p>
        </w:tc>
        <w:tc>
          <w:tcPr>
            <w:tcW w:w="851" w:type="dxa"/>
          </w:tcPr>
          <w:p w:rsidR="009F5B52" w:rsidRPr="009F5B52" w:rsidRDefault="009F5B52" w:rsidP="009F5B52">
            <w:pPr>
              <w:tabs>
                <w:tab w:val="left" w:pos="284"/>
              </w:tabs>
              <w:rPr>
                <w:rFonts w:ascii="Times New Roman" w:eastAsia="Calibri" w:hAnsi="Times New Roman" w:cs="Times New Roman"/>
                <w:sz w:val="12"/>
                <w:szCs w:val="12"/>
              </w:rPr>
            </w:pPr>
            <w:r w:rsidRPr="009F5B52">
              <w:rPr>
                <w:rFonts w:ascii="Times New Roman" w:eastAsia="Calibri" w:hAnsi="Times New Roman" w:cs="Times New Roman"/>
                <w:sz w:val="12"/>
                <w:szCs w:val="12"/>
              </w:rPr>
              <w:t>144,45588</w:t>
            </w:r>
          </w:p>
        </w:tc>
        <w:tc>
          <w:tcPr>
            <w:tcW w:w="1559" w:type="dxa"/>
          </w:tcPr>
          <w:p w:rsidR="009F5B52" w:rsidRPr="009F5B52" w:rsidRDefault="009F5B52" w:rsidP="009F5B52">
            <w:pPr>
              <w:tabs>
                <w:tab w:val="left" w:pos="284"/>
              </w:tabs>
              <w:rPr>
                <w:rFonts w:ascii="Times New Roman" w:eastAsia="Calibri" w:hAnsi="Times New Roman" w:cs="Times New Roman"/>
                <w:sz w:val="12"/>
                <w:szCs w:val="12"/>
              </w:rPr>
            </w:pPr>
          </w:p>
        </w:tc>
      </w:tr>
    </w:tbl>
    <w:p w:rsidR="005A0FA8" w:rsidRDefault="005A0FA8" w:rsidP="009F5B52">
      <w:pPr>
        <w:tabs>
          <w:tab w:val="left" w:pos="284"/>
        </w:tabs>
        <w:spacing w:after="0" w:line="240" w:lineRule="auto"/>
        <w:jc w:val="both"/>
        <w:rPr>
          <w:rFonts w:ascii="Times New Roman" w:eastAsia="Calibri" w:hAnsi="Times New Roman" w:cs="Times New Roman"/>
          <w:sz w:val="12"/>
          <w:szCs w:val="12"/>
        </w:rPr>
      </w:pP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1.3.В разделе программы 5 «Обоснование ресурсного обеспечения Программы» изложить в следующей редакции:</w:t>
      </w: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Объем   финансирования, необходимый для реализации  мероприятий  Программы  составит  323,89092 тыс. рублей, в том числе по годам:</w:t>
      </w: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 на 2016 год – 132,35064 тыс. рублей;</w:t>
      </w: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 на 2017 год – 47,08440 тыс. рублей;</w:t>
      </w: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 на 2018 год – 144,45588 тыс. рублей</w:t>
      </w: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2.Опубликовать настоящее Постановление в газете «Сергиевский вестник».</w:t>
      </w: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F52D49" w:rsidRPr="00F52D49" w:rsidRDefault="00F52D49" w:rsidP="00F52D49">
      <w:pPr>
        <w:tabs>
          <w:tab w:val="left" w:pos="284"/>
        </w:tabs>
        <w:spacing w:after="0" w:line="240" w:lineRule="auto"/>
        <w:jc w:val="right"/>
        <w:rPr>
          <w:rFonts w:ascii="Times New Roman" w:eastAsia="Calibri" w:hAnsi="Times New Roman" w:cs="Times New Roman"/>
          <w:sz w:val="12"/>
          <w:szCs w:val="12"/>
        </w:rPr>
      </w:pPr>
      <w:r w:rsidRPr="00F52D49">
        <w:rPr>
          <w:rFonts w:ascii="Times New Roman" w:eastAsia="Calibri" w:hAnsi="Times New Roman" w:cs="Times New Roman"/>
          <w:sz w:val="12"/>
          <w:szCs w:val="12"/>
        </w:rPr>
        <w:t>Глава сельского поселения Верхняя Орлянка</w:t>
      </w:r>
    </w:p>
    <w:p w:rsidR="00F52D49" w:rsidRDefault="00F52D49" w:rsidP="00F52D49">
      <w:pPr>
        <w:tabs>
          <w:tab w:val="left" w:pos="284"/>
        </w:tabs>
        <w:spacing w:after="0" w:line="240" w:lineRule="auto"/>
        <w:jc w:val="right"/>
        <w:rPr>
          <w:rFonts w:ascii="Times New Roman" w:eastAsia="Calibri" w:hAnsi="Times New Roman" w:cs="Times New Roman"/>
          <w:sz w:val="12"/>
          <w:szCs w:val="12"/>
        </w:rPr>
      </w:pPr>
      <w:r w:rsidRPr="00F52D49">
        <w:rPr>
          <w:rFonts w:ascii="Times New Roman" w:eastAsia="Calibri" w:hAnsi="Times New Roman" w:cs="Times New Roman"/>
          <w:sz w:val="12"/>
          <w:szCs w:val="12"/>
        </w:rPr>
        <w:t>муниципального района Сергиевский</w:t>
      </w:r>
    </w:p>
    <w:p w:rsidR="00F52D49" w:rsidRPr="00F52D49" w:rsidRDefault="00F52D49" w:rsidP="00F52D49">
      <w:pPr>
        <w:tabs>
          <w:tab w:val="left" w:pos="284"/>
        </w:tabs>
        <w:spacing w:after="0" w:line="240" w:lineRule="auto"/>
        <w:jc w:val="right"/>
        <w:rPr>
          <w:rFonts w:ascii="Times New Roman" w:eastAsia="Calibri" w:hAnsi="Times New Roman" w:cs="Times New Roman"/>
          <w:sz w:val="12"/>
          <w:szCs w:val="12"/>
        </w:rPr>
      </w:pPr>
      <w:r w:rsidRPr="00F52D49">
        <w:rPr>
          <w:rFonts w:ascii="Times New Roman" w:eastAsia="Calibri" w:hAnsi="Times New Roman" w:cs="Times New Roman"/>
          <w:sz w:val="12"/>
          <w:szCs w:val="12"/>
        </w:rPr>
        <w:t>Исмагилов Р.Р.</w:t>
      </w:r>
    </w:p>
    <w:p w:rsidR="00F52D49" w:rsidRPr="001A509E" w:rsidRDefault="00F52D49" w:rsidP="00F52D49">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F52D49" w:rsidRPr="001A509E" w:rsidRDefault="00F52D49" w:rsidP="00F52D49">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9F5B52">
        <w:rPr>
          <w:rFonts w:ascii="Times New Roman" w:eastAsia="Calibri" w:hAnsi="Times New Roman" w:cs="Times New Roman"/>
          <w:b/>
          <w:sz w:val="12"/>
          <w:szCs w:val="12"/>
        </w:rPr>
        <w:t>ВЕРХНЯЯ ОРЛЯНКА</w:t>
      </w:r>
    </w:p>
    <w:p w:rsidR="00F52D49" w:rsidRPr="001A509E" w:rsidRDefault="00F52D49" w:rsidP="00F52D49">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F52D49" w:rsidRPr="001A509E" w:rsidRDefault="00F52D49" w:rsidP="00F52D49">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F52D49" w:rsidRPr="001A509E" w:rsidRDefault="00F52D49" w:rsidP="00F52D49">
      <w:pPr>
        <w:tabs>
          <w:tab w:val="left" w:pos="284"/>
        </w:tabs>
        <w:spacing w:after="0" w:line="240" w:lineRule="auto"/>
        <w:jc w:val="center"/>
        <w:rPr>
          <w:rFonts w:ascii="Times New Roman" w:eastAsia="Calibri" w:hAnsi="Times New Roman" w:cs="Times New Roman"/>
          <w:sz w:val="12"/>
          <w:szCs w:val="12"/>
        </w:rPr>
      </w:pPr>
    </w:p>
    <w:p w:rsidR="00F52D49" w:rsidRPr="001A509E" w:rsidRDefault="00F52D49" w:rsidP="00F52D49">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F52D49" w:rsidRPr="001A509E" w:rsidRDefault="00F52D49" w:rsidP="00F52D4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№30</w:t>
      </w:r>
    </w:p>
    <w:p w:rsidR="00F52D49" w:rsidRDefault="00F52D49" w:rsidP="00F52D49">
      <w:pPr>
        <w:tabs>
          <w:tab w:val="left" w:pos="284"/>
        </w:tabs>
        <w:spacing w:after="0" w:line="240" w:lineRule="auto"/>
        <w:jc w:val="center"/>
        <w:rPr>
          <w:rFonts w:ascii="Times New Roman" w:eastAsia="Calibri" w:hAnsi="Times New Roman" w:cs="Times New Roman"/>
          <w:b/>
          <w:sz w:val="12"/>
          <w:szCs w:val="12"/>
        </w:rPr>
      </w:pPr>
      <w:r w:rsidRPr="00F52D49">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Верхняя Орлянка </w:t>
      </w:r>
    </w:p>
    <w:p w:rsidR="00F52D49" w:rsidRDefault="00F52D49" w:rsidP="00F52D49">
      <w:pPr>
        <w:tabs>
          <w:tab w:val="left" w:pos="284"/>
        </w:tabs>
        <w:spacing w:after="0" w:line="240" w:lineRule="auto"/>
        <w:jc w:val="center"/>
        <w:rPr>
          <w:rFonts w:ascii="Times New Roman" w:eastAsia="Calibri" w:hAnsi="Times New Roman" w:cs="Times New Roman"/>
          <w:b/>
          <w:sz w:val="12"/>
          <w:szCs w:val="12"/>
        </w:rPr>
      </w:pPr>
      <w:r w:rsidRPr="00F52D49">
        <w:rPr>
          <w:rFonts w:ascii="Times New Roman" w:eastAsia="Calibri" w:hAnsi="Times New Roman" w:cs="Times New Roman"/>
          <w:b/>
          <w:sz w:val="12"/>
          <w:szCs w:val="12"/>
        </w:rPr>
        <w:t xml:space="preserve">муниципального района Сергиевский № 39 от 31.12.2015г. «Об утверждении муниципальной программы «Благоустройство </w:t>
      </w:r>
    </w:p>
    <w:p w:rsidR="00F52D49" w:rsidRDefault="00F52D49" w:rsidP="00F52D49">
      <w:pPr>
        <w:tabs>
          <w:tab w:val="left" w:pos="284"/>
        </w:tabs>
        <w:spacing w:after="0" w:line="240" w:lineRule="auto"/>
        <w:jc w:val="center"/>
        <w:rPr>
          <w:rFonts w:ascii="Times New Roman" w:eastAsia="Calibri" w:hAnsi="Times New Roman" w:cs="Times New Roman"/>
          <w:b/>
          <w:sz w:val="12"/>
          <w:szCs w:val="12"/>
        </w:rPr>
      </w:pPr>
      <w:r w:rsidRPr="00F52D49">
        <w:rPr>
          <w:rFonts w:ascii="Times New Roman" w:eastAsia="Calibri" w:hAnsi="Times New Roman" w:cs="Times New Roman"/>
          <w:b/>
          <w:sz w:val="12"/>
          <w:szCs w:val="12"/>
        </w:rPr>
        <w:t>территории сельского поселения Верхняя Орлянка муниципального района Сергиевский» на 2016-2018гг.»</w:t>
      </w:r>
    </w:p>
    <w:p w:rsidR="00F52D49" w:rsidRDefault="00F52D49" w:rsidP="00F52D49">
      <w:pPr>
        <w:tabs>
          <w:tab w:val="left" w:pos="284"/>
        </w:tabs>
        <w:spacing w:after="0" w:line="240" w:lineRule="auto"/>
        <w:rPr>
          <w:rFonts w:ascii="Times New Roman" w:eastAsia="Calibri" w:hAnsi="Times New Roman" w:cs="Times New Roman"/>
          <w:sz w:val="12"/>
          <w:szCs w:val="12"/>
        </w:rPr>
      </w:pP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Верхняя Орлянка, в целях уточнения объемов финансирования проводимых программных мероприятий, Администрация сельского поселения Верхняя Орлянка муниципального района Сергиевский</w:t>
      </w: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b/>
          <w:sz w:val="12"/>
          <w:szCs w:val="12"/>
        </w:rPr>
      </w:pPr>
      <w:r w:rsidRPr="00F52D49">
        <w:rPr>
          <w:rFonts w:ascii="Times New Roman" w:eastAsia="Calibri" w:hAnsi="Times New Roman" w:cs="Times New Roman"/>
          <w:b/>
          <w:sz w:val="12"/>
          <w:szCs w:val="12"/>
        </w:rPr>
        <w:t>ПОСТАНОВЛЯЕТ:</w:t>
      </w: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1.Внести изменения в Приложение к постановлению Администрации сельского поселения Верхняя Орлянка муниципального района Сергиевский № 39 от 31.12.2015г.   «Об утверждении муниципальной программы «Благоустройство территории сельского поселения Верхняя Орлянка муниципального района Сергиевский» на 2016-2018гг.» (далее - Программа) следующего содержания:</w:t>
      </w: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Планируемый общий объем финансирования Программы составит:  2892,72127 тыс. рублей (прогноз), в том числе:</w:t>
      </w: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-средств местного бюджета – 1221,67266 тыс.</w:t>
      </w:r>
      <w:r>
        <w:rPr>
          <w:rFonts w:ascii="Times New Roman" w:eastAsia="Calibri" w:hAnsi="Times New Roman" w:cs="Times New Roman"/>
          <w:sz w:val="12"/>
          <w:szCs w:val="12"/>
        </w:rPr>
        <w:t xml:space="preserve"> </w:t>
      </w:r>
      <w:r w:rsidRPr="00F52D49">
        <w:rPr>
          <w:rFonts w:ascii="Times New Roman" w:eastAsia="Calibri" w:hAnsi="Times New Roman" w:cs="Times New Roman"/>
          <w:sz w:val="12"/>
          <w:szCs w:val="12"/>
        </w:rPr>
        <w:t>рублей (прогноз):</w:t>
      </w: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2016 год 285,00423 тыс. рублей;</w:t>
      </w: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2017 год 343,34369 тыс. рублей;</w:t>
      </w: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2018 год 593,32474 тыс. рублей.</w:t>
      </w: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 прочие безвозмездные поступления – 514,28000 тыс. рублей:</w:t>
      </w: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2016 год 508,030 тыс. рублей.</w:t>
      </w: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2017 год 6,25000 тыс.</w:t>
      </w:r>
      <w:r>
        <w:rPr>
          <w:rFonts w:ascii="Times New Roman" w:eastAsia="Calibri" w:hAnsi="Times New Roman" w:cs="Times New Roman"/>
          <w:sz w:val="12"/>
          <w:szCs w:val="12"/>
        </w:rPr>
        <w:t xml:space="preserve"> </w:t>
      </w:r>
      <w:r w:rsidRPr="00F52D49">
        <w:rPr>
          <w:rFonts w:ascii="Times New Roman" w:eastAsia="Calibri" w:hAnsi="Times New Roman" w:cs="Times New Roman"/>
          <w:sz w:val="12"/>
          <w:szCs w:val="12"/>
        </w:rPr>
        <w:t>рублей.</w:t>
      </w: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2018 год 0,00 тыс.</w:t>
      </w:r>
      <w:r>
        <w:rPr>
          <w:rFonts w:ascii="Times New Roman" w:eastAsia="Calibri" w:hAnsi="Times New Roman" w:cs="Times New Roman"/>
          <w:sz w:val="12"/>
          <w:szCs w:val="12"/>
        </w:rPr>
        <w:t xml:space="preserve"> </w:t>
      </w:r>
      <w:r w:rsidRPr="00F52D49">
        <w:rPr>
          <w:rFonts w:ascii="Times New Roman" w:eastAsia="Calibri" w:hAnsi="Times New Roman" w:cs="Times New Roman"/>
          <w:sz w:val="12"/>
          <w:szCs w:val="12"/>
        </w:rPr>
        <w:t>рублей.</w:t>
      </w: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 средств областного бюджета – 1156,76861 тыс.</w:t>
      </w:r>
      <w:r>
        <w:rPr>
          <w:rFonts w:ascii="Times New Roman" w:eastAsia="Calibri" w:hAnsi="Times New Roman" w:cs="Times New Roman"/>
          <w:sz w:val="12"/>
          <w:szCs w:val="12"/>
        </w:rPr>
        <w:t xml:space="preserve"> </w:t>
      </w:r>
      <w:r w:rsidRPr="00F52D49">
        <w:rPr>
          <w:rFonts w:ascii="Times New Roman" w:eastAsia="Calibri" w:hAnsi="Times New Roman" w:cs="Times New Roman"/>
          <w:sz w:val="12"/>
          <w:szCs w:val="12"/>
        </w:rPr>
        <w:t>рублей (прогноз):</w:t>
      </w: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2016 год 242,65197 тыс.</w:t>
      </w:r>
      <w:r>
        <w:rPr>
          <w:rFonts w:ascii="Times New Roman" w:eastAsia="Calibri" w:hAnsi="Times New Roman" w:cs="Times New Roman"/>
          <w:sz w:val="12"/>
          <w:szCs w:val="12"/>
        </w:rPr>
        <w:t xml:space="preserve"> </w:t>
      </w:r>
      <w:r w:rsidRPr="00F52D49">
        <w:rPr>
          <w:rFonts w:ascii="Times New Roman" w:eastAsia="Calibri" w:hAnsi="Times New Roman" w:cs="Times New Roman"/>
          <w:sz w:val="12"/>
          <w:szCs w:val="12"/>
        </w:rPr>
        <w:t>рублей;</w:t>
      </w: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2017 год 284,61664 тыс.</w:t>
      </w:r>
      <w:r>
        <w:rPr>
          <w:rFonts w:ascii="Times New Roman" w:eastAsia="Calibri" w:hAnsi="Times New Roman" w:cs="Times New Roman"/>
          <w:sz w:val="12"/>
          <w:szCs w:val="12"/>
        </w:rPr>
        <w:t xml:space="preserve"> </w:t>
      </w:r>
      <w:r w:rsidRPr="00F52D49">
        <w:rPr>
          <w:rFonts w:ascii="Times New Roman" w:eastAsia="Calibri" w:hAnsi="Times New Roman" w:cs="Times New Roman"/>
          <w:sz w:val="12"/>
          <w:szCs w:val="12"/>
        </w:rPr>
        <w:t>рублей;</w:t>
      </w: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2018 год 629,50000 тыс.</w:t>
      </w:r>
      <w:r>
        <w:rPr>
          <w:rFonts w:ascii="Times New Roman" w:eastAsia="Calibri" w:hAnsi="Times New Roman" w:cs="Times New Roman"/>
          <w:sz w:val="12"/>
          <w:szCs w:val="12"/>
        </w:rPr>
        <w:t xml:space="preserve"> </w:t>
      </w:r>
      <w:r w:rsidRPr="00F52D49">
        <w:rPr>
          <w:rFonts w:ascii="Times New Roman" w:eastAsia="Calibri" w:hAnsi="Times New Roman" w:cs="Times New Roman"/>
          <w:sz w:val="12"/>
          <w:szCs w:val="12"/>
        </w:rPr>
        <w:t>рублей.</w:t>
      </w: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Общий объем финансирования на реализацию Программы составляет 2892,72127 тыс. рублей, в том числе по годам:</w:t>
      </w: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2016 год – 1035,68620 тыс. рублей;</w:t>
      </w: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2017 год – 634,21033 тыс. рублей;</w:t>
      </w:r>
    </w:p>
    <w:p w:rsidR="00F52D49" w:rsidRPr="00F52D49"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2018 год – 1222,82474 тыс. рублей.</w:t>
      </w:r>
    </w:p>
    <w:p w:rsidR="004132CE" w:rsidRDefault="00F52D49" w:rsidP="00F52D49">
      <w:pPr>
        <w:tabs>
          <w:tab w:val="left" w:pos="284"/>
        </w:tabs>
        <w:spacing w:after="0" w:line="240" w:lineRule="auto"/>
        <w:ind w:firstLine="284"/>
        <w:jc w:val="both"/>
        <w:rPr>
          <w:rFonts w:ascii="Times New Roman" w:eastAsia="Calibri" w:hAnsi="Times New Roman" w:cs="Times New Roman"/>
          <w:sz w:val="12"/>
          <w:szCs w:val="12"/>
        </w:rPr>
      </w:pPr>
      <w:r w:rsidRPr="00F52D49">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212"/>
        <w:tblW w:w="7513" w:type="dxa"/>
        <w:tblInd w:w="108" w:type="dxa"/>
        <w:tblLayout w:type="fixed"/>
        <w:tblLook w:val="04A0" w:firstRow="1" w:lastRow="0" w:firstColumn="1" w:lastColumn="0" w:noHBand="0" w:noVBand="1"/>
      </w:tblPr>
      <w:tblGrid>
        <w:gridCol w:w="993"/>
        <w:gridCol w:w="3118"/>
        <w:gridCol w:w="1134"/>
        <w:gridCol w:w="1134"/>
        <w:gridCol w:w="1134"/>
      </w:tblGrid>
      <w:tr w:rsidR="00C06A18" w:rsidRPr="00C06A18" w:rsidTr="00C06A18">
        <w:trPr>
          <w:trHeight w:val="20"/>
        </w:trPr>
        <w:tc>
          <w:tcPr>
            <w:tcW w:w="993" w:type="dxa"/>
            <w:vMerge w:val="restart"/>
            <w:hideMark/>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Наименование бюджета</w:t>
            </w:r>
          </w:p>
        </w:tc>
        <w:tc>
          <w:tcPr>
            <w:tcW w:w="3118" w:type="dxa"/>
            <w:vMerge w:val="restart"/>
            <w:hideMark/>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Наименование мероприятий</w:t>
            </w:r>
          </w:p>
        </w:tc>
        <w:tc>
          <w:tcPr>
            <w:tcW w:w="3402" w:type="dxa"/>
            <w:gridSpan w:val="3"/>
            <w:hideMark/>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Сельское поселение В. Орлянка</w:t>
            </w:r>
          </w:p>
        </w:tc>
      </w:tr>
      <w:tr w:rsidR="00C06A18" w:rsidRPr="00C06A18" w:rsidTr="00C06A18">
        <w:trPr>
          <w:trHeight w:val="20"/>
        </w:trPr>
        <w:tc>
          <w:tcPr>
            <w:tcW w:w="993" w:type="dxa"/>
            <w:vMerge/>
            <w:hideMark/>
          </w:tcPr>
          <w:p w:rsidR="00C06A18" w:rsidRPr="00C06A18" w:rsidRDefault="00C06A18" w:rsidP="00C06A18">
            <w:pPr>
              <w:tabs>
                <w:tab w:val="left" w:pos="284"/>
              </w:tabs>
              <w:rPr>
                <w:rFonts w:ascii="Times New Roman" w:eastAsia="Calibri" w:hAnsi="Times New Roman" w:cs="Times New Roman"/>
                <w:sz w:val="12"/>
                <w:szCs w:val="12"/>
              </w:rPr>
            </w:pPr>
          </w:p>
        </w:tc>
        <w:tc>
          <w:tcPr>
            <w:tcW w:w="3118" w:type="dxa"/>
            <w:vMerge/>
            <w:hideMark/>
          </w:tcPr>
          <w:p w:rsidR="00C06A18" w:rsidRPr="00C06A18" w:rsidRDefault="00C06A18" w:rsidP="00C06A18">
            <w:pPr>
              <w:tabs>
                <w:tab w:val="left" w:pos="284"/>
              </w:tabs>
              <w:rPr>
                <w:rFonts w:ascii="Times New Roman" w:eastAsia="Calibri" w:hAnsi="Times New Roman" w:cs="Times New Roman"/>
                <w:sz w:val="12"/>
                <w:szCs w:val="12"/>
              </w:rPr>
            </w:pPr>
          </w:p>
        </w:tc>
        <w:tc>
          <w:tcPr>
            <w:tcW w:w="1134" w:type="dxa"/>
            <w:hideMark/>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C06A18">
              <w:rPr>
                <w:rFonts w:ascii="Times New Roman" w:eastAsia="Calibri" w:hAnsi="Times New Roman" w:cs="Times New Roman"/>
                <w:sz w:val="12"/>
                <w:szCs w:val="12"/>
              </w:rPr>
              <w:t>рублей</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C06A18">
              <w:rPr>
                <w:rFonts w:ascii="Times New Roman" w:eastAsia="Calibri" w:hAnsi="Times New Roman" w:cs="Times New Roman"/>
                <w:sz w:val="12"/>
                <w:szCs w:val="12"/>
              </w:rPr>
              <w:t>рублей</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C06A18">
              <w:rPr>
                <w:rFonts w:ascii="Times New Roman" w:eastAsia="Calibri" w:hAnsi="Times New Roman" w:cs="Times New Roman"/>
                <w:sz w:val="12"/>
                <w:szCs w:val="12"/>
              </w:rPr>
              <w:t>рублей</w:t>
            </w:r>
          </w:p>
        </w:tc>
      </w:tr>
      <w:tr w:rsidR="00C06A18" w:rsidRPr="00C06A18" w:rsidTr="00C06A18">
        <w:trPr>
          <w:trHeight w:val="20"/>
        </w:trPr>
        <w:tc>
          <w:tcPr>
            <w:tcW w:w="993" w:type="dxa"/>
            <w:vMerge w:val="restart"/>
            <w:hideMark/>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Местный бюджет</w:t>
            </w:r>
          </w:p>
        </w:tc>
        <w:tc>
          <w:tcPr>
            <w:tcW w:w="3118" w:type="dxa"/>
            <w:hideMark/>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Уличное освещение</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198,13200</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227,77879</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345,78600</w:t>
            </w:r>
          </w:p>
        </w:tc>
      </w:tr>
      <w:tr w:rsidR="00C06A18" w:rsidRPr="00C06A18" w:rsidTr="00C06A18">
        <w:trPr>
          <w:trHeight w:val="20"/>
        </w:trPr>
        <w:tc>
          <w:tcPr>
            <w:tcW w:w="993" w:type="dxa"/>
            <w:vMerge/>
            <w:hideMark/>
          </w:tcPr>
          <w:p w:rsidR="00C06A18" w:rsidRPr="00C06A18" w:rsidRDefault="00C06A18" w:rsidP="00C06A18">
            <w:pPr>
              <w:tabs>
                <w:tab w:val="left" w:pos="284"/>
              </w:tabs>
              <w:rPr>
                <w:rFonts w:ascii="Times New Roman" w:eastAsia="Calibri" w:hAnsi="Times New Roman" w:cs="Times New Roman"/>
                <w:sz w:val="12"/>
                <w:szCs w:val="12"/>
              </w:rPr>
            </w:pPr>
          </w:p>
        </w:tc>
        <w:tc>
          <w:tcPr>
            <w:tcW w:w="3118" w:type="dxa"/>
            <w:hideMark/>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Трудоустройство безработных, несовершеннолетних (сезонно)</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73,87223</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79,56490</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79,41068</w:t>
            </w:r>
          </w:p>
        </w:tc>
      </w:tr>
      <w:tr w:rsidR="00C06A18" w:rsidRPr="00C06A18" w:rsidTr="00C06A18">
        <w:trPr>
          <w:trHeight w:val="20"/>
        </w:trPr>
        <w:tc>
          <w:tcPr>
            <w:tcW w:w="993" w:type="dxa"/>
            <w:vMerge/>
            <w:hideMark/>
          </w:tcPr>
          <w:p w:rsidR="00C06A18" w:rsidRPr="00C06A18" w:rsidRDefault="00C06A18" w:rsidP="00C06A18">
            <w:pPr>
              <w:tabs>
                <w:tab w:val="left" w:pos="284"/>
              </w:tabs>
              <w:rPr>
                <w:rFonts w:ascii="Times New Roman" w:eastAsia="Calibri" w:hAnsi="Times New Roman" w:cs="Times New Roman"/>
                <w:sz w:val="12"/>
                <w:szCs w:val="12"/>
              </w:rPr>
            </w:pPr>
          </w:p>
        </w:tc>
        <w:tc>
          <w:tcPr>
            <w:tcW w:w="3118" w:type="dxa"/>
            <w:hideMark/>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0,00000</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0,00000</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13,97208</w:t>
            </w:r>
          </w:p>
        </w:tc>
      </w:tr>
      <w:tr w:rsidR="00C06A18" w:rsidRPr="00C06A18" w:rsidTr="00C06A18">
        <w:trPr>
          <w:trHeight w:val="20"/>
        </w:trPr>
        <w:tc>
          <w:tcPr>
            <w:tcW w:w="993" w:type="dxa"/>
            <w:vMerge/>
            <w:hideMark/>
          </w:tcPr>
          <w:p w:rsidR="00C06A18" w:rsidRPr="00C06A18" w:rsidRDefault="00C06A18" w:rsidP="00C06A18">
            <w:pPr>
              <w:tabs>
                <w:tab w:val="left" w:pos="284"/>
              </w:tabs>
              <w:rPr>
                <w:rFonts w:ascii="Times New Roman" w:eastAsia="Calibri" w:hAnsi="Times New Roman" w:cs="Times New Roman"/>
                <w:sz w:val="12"/>
                <w:szCs w:val="12"/>
              </w:rPr>
            </w:pPr>
          </w:p>
        </w:tc>
        <w:tc>
          <w:tcPr>
            <w:tcW w:w="3118" w:type="dxa"/>
            <w:hideMark/>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Бак</w:t>
            </w:r>
            <w:proofErr w:type="gramStart"/>
            <w:r w:rsidRPr="00C06A18">
              <w:rPr>
                <w:rFonts w:ascii="Times New Roman" w:eastAsia="Calibri" w:hAnsi="Times New Roman" w:cs="Times New Roman"/>
                <w:sz w:val="12"/>
                <w:szCs w:val="12"/>
              </w:rPr>
              <w:t>.</w:t>
            </w:r>
            <w:proofErr w:type="gramEnd"/>
            <w:r w:rsidRPr="00C06A18">
              <w:rPr>
                <w:rFonts w:ascii="Times New Roman" w:eastAsia="Calibri" w:hAnsi="Times New Roman" w:cs="Times New Roman"/>
                <w:sz w:val="12"/>
                <w:szCs w:val="12"/>
              </w:rPr>
              <w:t xml:space="preserve"> </w:t>
            </w:r>
            <w:proofErr w:type="gramStart"/>
            <w:r w:rsidRPr="00C06A18">
              <w:rPr>
                <w:rFonts w:ascii="Times New Roman" w:eastAsia="Calibri" w:hAnsi="Times New Roman" w:cs="Times New Roman"/>
                <w:sz w:val="12"/>
                <w:szCs w:val="12"/>
              </w:rPr>
              <w:t>а</w:t>
            </w:r>
            <w:proofErr w:type="gramEnd"/>
            <w:r w:rsidRPr="00C06A18">
              <w:rPr>
                <w:rFonts w:ascii="Times New Roman" w:eastAsia="Calibri" w:hAnsi="Times New Roman" w:cs="Times New Roman"/>
                <w:sz w:val="12"/>
                <w:szCs w:val="12"/>
              </w:rPr>
              <w:t>нализ воды</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0,00000</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0,00000</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5,00000</w:t>
            </w:r>
          </w:p>
        </w:tc>
      </w:tr>
      <w:tr w:rsidR="00C06A18" w:rsidRPr="00C06A18" w:rsidTr="00C06A18">
        <w:trPr>
          <w:trHeight w:val="20"/>
        </w:trPr>
        <w:tc>
          <w:tcPr>
            <w:tcW w:w="993" w:type="dxa"/>
            <w:vMerge/>
            <w:hideMark/>
          </w:tcPr>
          <w:p w:rsidR="00C06A18" w:rsidRPr="00C06A18" w:rsidRDefault="00C06A18" w:rsidP="00C06A18">
            <w:pPr>
              <w:tabs>
                <w:tab w:val="left" w:pos="284"/>
              </w:tabs>
              <w:rPr>
                <w:rFonts w:ascii="Times New Roman" w:eastAsia="Calibri" w:hAnsi="Times New Roman" w:cs="Times New Roman"/>
                <w:sz w:val="12"/>
                <w:szCs w:val="12"/>
              </w:rPr>
            </w:pPr>
          </w:p>
        </w:tc>
        <w:tc>
          <w:tcPr>
            <w:tcW w:w="3118" w:type="dxa"/>
            <w:hideMark/>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Прочие мероприятия</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13,00000</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36,00000</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149,15598</w:t>
            </w:r>
          </w:p>
        </w:tc>
      </w:tr>
      <w:tr w:rsidR="00C06A18" w:rsidRPr="00C06A18" w:rsidTr="00C06A18">
        <w:trPr>
          <w:trHeight w:val="20"/>
        </w:trPr>
        <w:tc>
          <w:tcPr>
            <w:tcW w:w="993" w:type="dxa"/>
            <w:vMerge/>
            <w:hideMark/>
          </w:tcPr>
          <w:p w:rsidR="00C06A18" w:rsidRPr="00C06A18" w:rsidRDefault="00C06A18" w:rsidP="00C06A18">
            <w:pPr>
              <w:tabs>
                <w:tab w:val="left" w:pos="284"/>
              </w:tabs>
              <w:rPr>
                <w:rFonts w:ascii="Times New Roman" w:eastAsia="Calibri" w:hAnsi="Times New Roman" w:cs="Times New Roman"/>
                <w:sz w:val="12"/>
                <w:szCs w:val="12"/>
              </w:rPr>
            </w:pPr>
          </w:p>
        </w:tc>
        <w:tc>
          <w:tcPr>
            <w:tcW w:w="3118" w:type="dxa"/>
            <w:hideMark/>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Доля местного бюджета по капитальному ремонту многоквартирных домов и благоустройству прилегающих территорий</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0,00000</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0,00000</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w:t>
            </w:r>
          </w:p>
        </w:tc>
      </w:tr>
      <w:tr w:rsidR="00C06A18" w:rsidRPr="00C06A18" w:rsidTr="00C06A18">
        <w:trPr>
          <w:trHeight w:val="20"/>
        </w:trPr>
        <w:tc>
          <w:tcPr>
            <w:tcW w:w="993" w:type="dxa"/>
            <w:vMerge/>
            <w:hideMark/>
          </w:tcPr>
          <w:p w:rsidR="00C06A18" w:rsidRPr="00C06A18" w:rsidRDefault="00C06A18" w:rsidP="00C06A18">
            <w:pPr>
              <w:tabs>
                <w:tab w:val="left" w:pos="284"/>
              </w:tabs>
              <w:rPr>
                <w:rFonts w:ascii="Times New Roman" w:eastAsia="Calibri" w:hAnsi="Times New Roman" w:cs="Times New Roman"/>
                <w:sz w:val="12"/>
                <w:szCs w:val="12"/>
              </w:rPr>
            </w:pPr>
          </w:p>
        </w:tc>
        <w:tc>
          <w:tcPr>
            <w:tcW w:w="3118" w:type="dxa"/>
            <w:hideMark/>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ИТОГО</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285,00423</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343,34369</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593,32474</w:t>
            </w:r>
          </w:p>
        </w:tc>
      </w:tr>
      <w:tr w:rsidR="00C06A18" w:rsidRPr="00C06A18" w:rsidTr="00C06A18">
        <w:trPr>
          <w:trHeight w:val="20"/>
        </w:trPr>
        <w:tc>
          <w:tcPr>
            <w:tcW w:w="993" w:type="dxa"/>
            <w:vMerge w:val="restart"/>
            <w:hideMark/>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Областной бюджет</w:t>
            </w:r>
          </w:p>
        </w:tc>
        <w:tc>
          <w:tcPr>
            <w:tcW w:w="3118" w:type="dxa"/>
            <w:hideMark/>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242,65197</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284,61664</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629,50000</w:t>
            </w:r>
          </w:p>
        </w:tc>
      </w:tr>
      <w:tr w:rsidR="00C06A18" w:rsidRPr="00C06A18" w:rsidTr="00C06A18">
        <w:trPr>
          <w:trHeight w:val="20"/>
        </w:trPr>
        <w:tc>
          <w:tcPr>
            <w:tcW w:w="993" w:type="dxa"/>
            <w:vMerge/>
            <w:hideMark/>
          </w:tcPr>
          <w:p w:rsidR="00C06A18" w:rsidRPr="00C06A18" w:rsidRDefault="00C06A18" w:rsidP="00C06A18">
            <w:pPr>
              <w:tabs>
                <w:tab w:val="left" w:pos="284"/>
              </w:tabs>
              <w:rPr>
                <w:rFonts w:ascii="Times New Roman" w:eastAsia="Calibri" w:hAnsi="Times New Roman" w:cs="Times New Roman"/>
                <w:sz w:val="12"/>
                <w:szCs w:val="12"/>
              </w:rPr>
            </w:pPr>
          </w:p>
        </w:tc>
        <w:tc>
          <w:tcPr>
            <w:tcW w:w="3118" w:type="dxa"/>
            <w:hideMark/>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ИТОГО</w:t>
            </w:r>
          </w:p>
        </w:tc>
        <w:tc>
          <w:tcPr>
            <w:tcW w:w="1134" w:type="dxa"/>
            <w:hideMark/>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242,65197</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284,61664</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629,50000</w:t>
            </w:r>
          </w:p>
        </w:tc>
      </w:tr>
      <w:tr w:rsidR="00C06A18" w:rsidRPr="00C06A18" w:rsidTr="00C06A18">
        <w:trPr>
          <w:trHeight w:val="20"/>
        </w:trPr>
        <w:tc>
          <w:tcPr>
            <w:tcW w:w="993" w:type="dxa"/>
            <w:vMerge w:val="restart"/>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Прочие безвозмездные поступления</w:t>
            </w:r>
          </w:p>
        </w:tc>
        <w:tc>
          <w:tcPr>
            <w:tcW w:w="3118" w:type="dxa"/>
          </w:tcPr>
          <w:p w:rsidR="00C06A18" w:rsidRPr="00C06A18" w:rsidRDefault="00C06A18" w:rsidP="00C06A18">
            <w:pPr>
              <w:tabs>
                <w:tab w:val="left" w:pos="284"/>
              </w:tabs>
              <w:rPr>
                <w:rFonts w:ascii="Times New Roman" w:eastAsia="Calibri" w:hAnsi="Times New Roman" w:cs="Times New Roman"/>
                <w:sz w:val="12"/>
                <w:szCs w:val="12"/>
              </w:rPr>
            </w:pPr>
          </w:p>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Приобретение и обустройство детской площадки</w:t>
            </w:r>
          </w:p>
          <w:p w:rsidR="00C06A18" w:rsidRPr="00C06A18" w:rsidRDefault="00C06A18" w:rsidP="00C06A18">
            <w:pPr>
              <w:tabs>
                <w:tab w:val="left" w:pos="284"/>
              </w:tabs>
              <w:rPr>
                <w:rFonts w:ascii="Times New Roman" w:eastAsia="Calibri" w:hAnsi="Times New Roman" w:cs="Times New Roman"/>
                <w:sz w:val="12"/>
                <w:szCs w:val="12"/>
              </w:rPr>
            </w:pP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508,030</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6,25000</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w:t>
            </w:r>
          </w:p>
        </w:tc>
      </w:tr>
      <w:tr w:rsidR="00C06A18" w:rsidRPr="00C06A18" w:rsidTr="00C06A18">
        <w:trPr>
          <w:trHeight w:val="20"/>
        </w:trPr>
        <w:tc>
          <w:tcPr>
            <w:tcW w:w="993" w:type="dxa"/>
            <w:vMerge/>
          </w:tcPr>
          <w:p w:rsidR="00C06A18" w:rsidRPr="00C06A18" w:rsidRDefault="00C06A18" w:rsidP="00C06A18">
            <w:pPr>
              <w:tabs>
                <w:tab w:val="left" w:pos="284"/>
              </w:tabs>
              <w:rPr>
                <w:rFonts w:ascii="Times New Roman" w:eastAsia="Calibri" w:hAnsi="Times New Roman" w:cs="Times New Roman"/>
                <w:sz w:val="12"/>
                <w:szCs w:val="12"/>
              </w:rPr>
            </w:pPr>
          </w:p>
        </w:tc>
        <w:tc>
          <w:tcPr>
            <w:tcW w:w="3118"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ИТОГО</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508,030</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6,25000</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0,00000</w:t>
            </w:r>
          </w:p>
        </w:tc>
      </w:tr>
      <w:tr w:rsidR="00C06A18" w:rsidRPr="00C06A18" w:rsidTr="00C06A18">
        <w:trPr>
          <w:trHeight w:val="20"/>
        </w:trPr>
        <w:tc>
          <w:tcPr>
            <w:tcW w:w="4111" w:type="dxa"/>
            <w:gridSpan w:val="2"/>
            <w:hideMark/>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 xml:space="preserve">            ВСЕГО</w:t>
            </w:r>
          </w:p>
        </w:tc>
        <w:tc>
          <w:tcPr>
            <w:tcW w:w="1134" w:type="dxa"/>
            <w:hideMark/>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1035,68620</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634,21033</w:t>
            </w:r>
          </w:p>
        </w:tc>
        <w:tc>
          <w:tcPr>
            <w:tcW w:w="1134" w:type="dxa"/>
          </w:tcPr>
          <w:p w:rsidR="00C06A18" w:rsidRPr="00C06A18" w:rsidRDefault="00C06A18" w:rsidP="00C06A18">
            <w:pPr>
              <w:tabs>
                <w:tab w:val="left" w:pos="284"/>
              </w:tabs>
              <w:rPr>
                <w:rFonts w:ascii="Times New Roman" w:eastAsia="Calibri" w:hAnsi="Times New Roman" w:cs="Times New Roman"/>
                <w:sz w:val="12"/>
                <w:szCs w:val="12"/>
              </w:rPr>
            </w:pPr>
            <w:r w:rsidRPr="00C06A18">
              <w:rPr>
                <w:rFonts w:ascii="Times New Roman" w:eastAsia="Calibri" w:hAnsi="Times New Roman" w:cs="Times New Roman"/>
                <w:sz w:val="12"/>
                <w:szCs w:val="12"/>
              </w:rPr>
              <w:t>1222,82474</w:t>
            </w:r>
          </w:p>
        </w:tc>
      </w:tr>
    </w:tbl>
    <w:p w:rsidR="00F52D49" w:rsidRDefault="00F52D49" w:rsidP="00F52D49">
      <w:pPr>
        <w:tabs>
          <w:tab w:val="left" w:pos="284"/>
        </w:tabs>
        <w:spacing w:after="0" w:line="240" w:lineRule="auto"/>
        <w:jc w:val="both"/>
        <w:rPr>
          <w:rFonts w:ascii="Times New Roman" w:eastAsia="Calibri" w:hAnsi="Times New Roman" w:cs="Times New Roman"/>
          <w:sz w:val="12"/>
          <w:szCs w:val="12"/>
        </w:rPr>
      </w:pPr>
    </w:p>
    <w:p w:rsidR="00C06A18" w:rsidRPr="00C06A18" w:rsidRDefault="00C06A18" w:rsidP="00C06A18">
      <w:pPr>
        <w:tabs>
          <w:tab w:val="left" w:pos="284"/>
        </w:tabs>
        <w:spacing w:after="0" w:line="240" w:lineRule="auto"/>
        <w:ind w:firstLine="284"/>
        <w:jc w:val="both"/>
        <w:rPr>
          <w:rFonts w:ascii="Times New Roman" w:eastAsia="Calibri" w:hAnsi="Times New Roman" w:cs="Times New Roman"/>
          <w:sz w:val="12"/>
          <w:szCs w:val="12"/>
        </w:rPr>
      </w:pPr>
      <w:r w:rsidRPr="00C06A18">
        <w:rPr>
          <w:rFonts w:ascii="Times New Roman" w:eastAsia="Calibri" w:hAnsi="Times New Roman" w:cs="Times New Roman"/>
          <w:sz w:val="12"/>
          <w:szCs w:val="12"/>
        </w:rPr>
        <w:t>2.Опубликовать настоящее Постановление в газете «Сергиевский вестник».</w:t>
      </w:r>
    </w:p>
    <w:p w:rsidR="00C06A18" w:rsidRPr="00C06A18" w:rsidRDefault="00C06A18" w:rsidP="00C06A18">
      <w:pPr>
        <w:tabs>
          <w:tab w:val="left" w:pos="284"/>
        </w:tabs>
        <w:spacing w:after="0" w:line="240" w:lineRule="auto"/>
        <w:ind w:firstLine="284"/>
        <w:jc w:val="both"/>
        <w:rPr>
          <w:rFonts w:ascii="Times New Roman" w:eastAsia="Calibri" w:hAnsi="Times New Roman" w:cs="Times New Roman"/>
          <w:sz w:val="12"/>
          <w:szCs w:val="12"/>
        </w:rPr>
      </w:pPr>
      <w:r w:rsidRPr="00C06A18">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C06A18" w:rsidRPr="00C06A18" w:rsidRDefault="00C06A18" w:rsidP="00C06A18">
      <w:pPr>
        <w:tabs>
          <w:tab w:val="left" w:pos="284"/>
        </w:tabs>
        <w:spacing w:after="0" w:line="240" w:lineRule="auto"/>
        <w:jc w:val="right"/>
        <w:rPr>
          <w:rFonts w:ascii="Times New Roman" w:eastAsia="Calibri" w:hAnsi="Times New Roman" w:cs="Times New Roman"/>
          <w:sz w:val="12"/>
          <w:szCs w:val="12"/>
        </w:rPr>
      </w:pPr>
      <w:r w:rsidRPr="00C06A18">
        <w:rPr>
          <w:rFonts w:ascii="Times New Roman" w:eastAsia="Calibri" w:hAnsi="Times New Roman" w:cs="Times New Roman"/>
          <w:sz w:val="12"/>
          <w:szCs w:val="12"/>
        </w:rPr>
        <w:t>Глава сельского поселения Верхняя Орлянка</w:t>
      </w:r>
    </w:p>
    <w:p w:rsidR="00C06A18" w:rsidRDefault="00C06A18" w:rsidP="00C06A18">
      <w:pPr>
        <w:tabs>
          <w:tab w:val="left" w:pos="284"/>
        </w:tabs>
        <w:spacing w:after="0" w:line="240" w:lineRule="auto"/>
        <w:jc w:val="right"/>
        <w:rPr>
          <w:rFonts w:ascii="Times New Roman" w:eastAsia="Calibri" w:hAnsi="Times New Roman" w:cs="Times New Roman"/>
          <w:sz w:val="12"/>
          <w:szCs w:val="12"/>
        </w:rPr>
      </w:pPr>
      <w:r w:rsidRPr="00C06A18">
        <w:rPr>
          <w:rFonts w:ascii="Times New Roman" w:eastAsia="Calibri" w:hAnsi="Times New Roman" w:cs="Times New Roman"/>
          <w:sz w:val="12"/>
          <w:szCs w:val="12"/>
        </w:rPr>
        <w:t>муниципального района Сергиевский</w:t>
      </w:r>
    </w:p>
    <w:p w:rsidR="00F52D49" w:rsidRDefault="00C06A18" w:rsidP="00C06A18">
      <w:pPr>
        <w:tabs>
          <w:tab w:val="left" w:pos="284"/>
        </w:tabs>
        <w:spacing w:after="0" w:line="240" w:lineRule="auto"/>
        <w:jc w:val="right"/>
        <w:rPr>
          <w:rFonts w:ascii="Times New Roman" w:eastAsia="Calibri" w:hAnsi="Times New Roman" w:cs="Times New Roman"/>
          <w:sz w:val="12"/>
          <w:szCs w:val="12"/>
        </w:rPr>
      </w:pPr>
      <w:r w:rsidRPr="00C06A18">
        <w:rPr>
          <w:rFonts w:ascii="Times New Roman" w:eastAsia="Calibri" w:hAnsi="Times New Roman" w:cs="Times New Roman"/>
          <w:sz w:val="12"/>
          <w:szCs w:val="12"/>
        </w:rPr>
        <w:t>Исмагилов Р.Р.</w:t>
      </w:r>
    </w:p>
    <w:p w:rsidR="00370D2A" w:rsidRPr="001A509E" w:rsidRDefault="00370D2A" w:rsidP="00370D2A">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370D2A" w:rsidRPr="001A509E" w:rsidRDefault="00370D2A" w:rsidP="00370D2A">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370D2A">
        <w:rPr>
          <w:rFonts w:ascii="Times New Roman" w:eastAsia="Calibri" w:hAnsi="Times New Roman" w:cs="Times New Roman"/>
          <w:b/>
          <w:sz w:val="12"/>
          <w:szCs w:val="12"/>
        </w:rPr>
        <w:t>ЗАХАРКИНО</w:t>
      </w:r>
    </w:p>
    <w:p w:rsidR="00370D2A" w:rsidRPr="001A509E" w:rsidRDefault="00370D2A" w:rsidP="00370D2A">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370D2A" w:rsidRPr="001A509E" w:rsidRDefault="00370D2A" w:rsidP="00370D2A">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370D2A" w:rsidRPr="001A509E" w:rsidRDefault="00370D2A" w:rsidP="00370D2A">
      <w:pPr>
        <w:tabs>
          <w:tab w:val="left" w:pos="284"/>
        </w:tabs>
        <w:spacing w:after="0" w:line="240" w:lineRule="auto"/>
        <w:jc w:val="center"/>
        <w:rPr>
          <w:rFonts w:ascii="Times New Roman" w:eastAsia="Calibri" w:hAnsi="Times New Roman" w:cs="Times New Roman"/>
          <w:sz w:val="12"/>
          <w:szCs w:val="12"/>
        </w:rPr>
      </w:pPr>
    </w:p>
    <w:p w:rsidR="00370D2A" w:rsidRPr="001A509E" w:rsidRDefault="00370D2A" w:rsidP="00370D2A">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370D2A" w:rsidRPr="001A509E" w:rsidRDefault="00370D2A" w:rsidP="00370D2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№36</w:t>
      </w:r>
    </w:p>
    <w:p w:rsidR="00370D2A" w:rsidRDefault="00370D2A" w:rsidP="00370D2A">
      <w:pPr>
        <w:tabs>
          <w:tab w:val="left" w:pos="284"/>
        </w:tabs>
        <w:spacing w:after="0" w:line="240" w:lineRule="auto"/>
        <w:jc w:val="center"/>
        <w:rPr>
          <w:rFonts w:ascii="Times New Roman" w:eastAsia="Calibri" w:hAnsi="Times New Roman" w:cs="Times New Roman"/>
          <w:b/>
          <w:sz w:val="12"/>
          <w:szCs w:val="12"/>
        </w:rPr>
      </w:pPr>
      <w:r w:rsidRPr="00370D2A">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Захаркино</w:t>
      </w:r>
    </w:p>
    <w:p w:rsidR="00370D2A" w:rsidRDefault="00370D2A" w:rsidP="00370D2A">
      <w:pPr>
        <w:tabs>
          <w:tab w:val="left" w:pos="284"/>
        </w:tabs>
        <w:spacing w:after="0" w:line="240" w:lineRule="auto"/>
        <w:jc w:val="center"/>
        <w:rPr>
          <w:rFonts w:ascii="Times New Roman" w:eastAsia="Calibri" w:hAnsi="Times New Roman" w:cs="Times New Roman"/>
          <w:b/>
          <w:sz w:val="12"/>
          <w:szCs w:val="12"/>
        </w:rPr>
      </w:pPr>
      <w:r w:rsidRPr="00370D2A">
        <w:rPr>
          <w:rFonts w:ascii="Times New Roman" w:eastAsia="Calibri" w:hAnsi="Times New Roman" w:cs="Times New Roman"/>
          <w:b/>
          <w:sz w:val="12"/>
          <w:szCs w:val="12"/>
        </w:rPr>
        <w:t xml:space="preserve"> муниципального района Сергиевский № 44 от 31.12.2015г. «Об утверждении муниципальной программы «Управление и распоряжение муниципальным имуществом сельского поселения Захаркино муниципального района Сергиевский» на 2016-2018гг.»</w:t>
      </w:r>
    </w:p>
    <w:p w:rsidR="00370D2A" w:rsidRDefault="00370D2A" w:rsidP="00370D2A">
      <w:pPr>
        <w:tabs>
          <w:tab w:val="left" w:pos="284"/>
        </w:tabs>
        <w:spacing w:after="0" w:line="240" w:lineRule="auto"/>
        <w:rPr>
          <w:rFonts w:ascii="Times New Roman" w:eastAsia="Calibri" w:hAnsi="Times New Roman" w:cs="Times New Roman"/>
          <w:sz w:val="12"/>
          <w:szCs w:val="12"/>
        </w:rPr>
      </w:pPr>
    </w:p>
    <w:p w:rsidR="00370D2A" w:rsidRPr="00370D2A" w:rsidRDefault="00370D2A" w:rsidP="00CE0459">
      <w:pPr>
        <w:tabs>
          <w:tab w:val="left" w:pos="284"/>
        </w:tabs>
        <w:spacing w:after="0" w:line="240" w:lineRule="auto"/>
        <w:ind w:firstLine="284"/>
        <w:jc w:val="both"/>
        <w:rPr>
          <w:rFonts w:ascii="Times New Roman" w:eastAsia="Calibri" w:hAnsi="Times New Roman" w:cs="Times New Roman"/>
          <w:sz w:val="12"/>
          <w:szCs w:val="12"/>
        </w:rPr>
      </w:pPr>
      <w:r w:rsidRPr="00370D2A">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Захаркино, в целях уточнения объемов финансирования проводимых программных мероприятий, Администрация сельского поселения Захаркино муниципального района Сергиевский</w:t>
      </w:r>
    </w:p>
    <w:p w:rsidR="00370D2A" w:rsidRPr="00CE0459" w:rsidRDefault="00370D2A" w:rsidP="00370D2A">
      <w:pPr>
        <w:tabs>
          <w:tab w:val="left" w:pos="284"/>
        </w:tabs>
        <w:spacing w:after="0" w:line="240" w:lineRule="auto"/>
        <w:ind w:firstLine="284"/>
        <w:jc w:val="both"/>
        <w:rPr>
          <w:rFonts w:ascii="Times New Roman" w:eastAsia="Calibri" w:hAnsi="Times New Roman" w:cs="Times New Roman"/>
          <w:b/>
          <w:sz w:val="12"/>
          <w:szCs w:val="12"/>
        </w:rPr>
      </w:pPr>
      <w:r w:rsidRPr="00CE0459">
        <w:rPr>
          <w:rFonts w:ascii="Times New Roman" w:eastAsia="Calibri" w:hAnsi="Times New Roman" w:cs="Times New Roman"/>
          <w:b/>
          <w:sz w:val="12"/>
          <w:szCs w:val="12"/>
        </w:rPr>
        <w:t>ПОСТАНОВЛЯЕТ:</w:t>
      </w:r>
    </w:p>
    <w:p w:rsidR="00370D2A" w:rsidRPr="00370D2A" w:rsidRDefault="00370D2A" w:rsidP="00370D2A">
      <w:pPr>
        <w:tabs>
          <w:tab w:val="left" w:pos="284"/>
        </w:tabs>
        <w:spacing w:after="0" w:line="240" w:lineRule="auto"/>
        <w:ind w:firstLine="284"/>
        <w:jc w:val="both"/>
        <w:rPr>
          <w:rFonts w:ascii="Times New Roman" w:eastAsia="Calibri" w:hAnsi="Times New Roman" w:cs="Times New Roman"/>
          <w:sz w:val="12"/>
          <w:szCs w:val="12"/>
        </w:rPr>
      </w:pPr>
      <w:r w:rsidRPr="00370D2A">
        <w:rPr>
          <w:rFonts w:ascii="Times New Roman" w:eastAsia="Calibri" w:hAnsi="Times New Roman" w:cs="Times New Roman"/>
          <w:sz w:val="12"/>
          <w:szCs w:val="12"/>
        </w:rPr>
        <w:t>1.Внести изменения в Приложение к постановлению Администрации сельского поселения Захаркино муниципального района Сергиевский № 44 от  31.12.2015г. «Об утверждении муниципальной Программы «Управление и распоряжение муниципальным имуществом сельского поселения Захаркино муниципального района Сергиевский» на 2016-2018гг.» (далее - Программа) следующего содержания:</w:t>
      </w:r>
    </w:p>
    <w:p w:rsidR="00370D2A" w:rsidRPr="00370D2A" w:rsidRDefault="00370D2A" w:rsidP="00370D2A">
      <w:pPr>
        <w:tabs>
          <w:tab w:val="left" w:pos="284"/>
        </w:tabs>
        <w:spacing w:after="0" w:line="240" w:lineRule="auto"/>
        <w:ind w:firstLine="284"/>
        <w:jc w:val="both"/>
        <w:rPr>
          <w:rFonts w:ascii="Times New Roman" w:eastAsia="Calibri" w:hAnsi="Times New Roman" w:cs="Times New Roman"/>
          <w:sz w:val="12"/>
          <w:szCs w:val="12"/>
        </w:rPr>
      </w:pPr>
      <w:r w:rsidRPr="00370D2A">
        <w:rPr>
          <w:rFonts w:ascii="Times New Roman" w:eastAsia="Calibri" w:hAnsi="Times New Roman" w:cs="Times New Roman"/>
          <w:sz w:val="12"/>
          <w:szCs w:val="12"/>
        </w:rPr>
        <w:t>1.1. В Паспорте Программы позицию «Объемы, источники финансирования программы» изложить в следующей редакции:</w:t>
      </w:r>
    </w:p>
    <w:p w:rsidR="00370D2A" w:rsidRPr="00370D2A" w:rsidRDefault="00370D2A" w:rsidP="00370D2A">
      <w:pPr>
        <w:tabs>
          <w:tab w:val="left" w:pos="284"/>
        </w:tabs>
        <w:spacing w:after="0" w:line="240" w:lineRule="auto"/>
        <w:ind w:firstLine="284"/>
        <w:jc w:val="both"/>
        <w:rPr>
          <w:rFonts w:ascii="Times New Roman" w:eastAsia="Calibri" w:hAnsi="Times New Roman" w:cs="Times New Roman"/>
          <w:sz w:val="12"/>
          <w:szCs w:val="12"/>
        </w:rPr>
      </w:pPr>
      <w:r w:rsidRPr="00370D2A">
        <w:rPr>
          <w:rFonts w:ascii="Times New Roman" w:eastAsia="Calibri" w:hAnsi="Times New Roman" w:cs="Times New Roman"/>
          <w:sz w:val="12"/>
          <w:szCs w:val="12"/>
        </w:rPr>
        <w:t>Общий объем финансирования Программы составляет 306,27743 тыс. рублей, в том числе из местного бюджета –  306,27743 тыс. рублей.</w:t>
      </w:r>
    </w:p>
    <w:p w:rsidR="00370D2A" w:rsidRPr="00370D2A" w:rsidRDefault="00370D2A" w:rsidP="00370D2A">
      <w:pPr>
        <w:tabs>
          <w:tab w:val="left" w:pos="284"/>
        </w:tabs>
        <w:spacing w:after="0" w:line="240" w:lineRule="auto"/>
        <w:ind w:firstLine="284"/>
        <w:jc w:val="both"/>
        <w:rPr>
          <w:rFonts w:ascii="Times New Roman" w:eastAsia="Calibri" w:hAnsi="Times New Roman" w:cs="Times New Roman"/>
          <w:sz w:val="12"/>
          <w:szCs w:val="12"/>
        </w:rPr>
      </w:pPr>
      <w:r w:rsidRPr="00370D2A">
        <w:rPr>
          <w:rFonts w:ascii="Times New Roman" w:eastAsia="Calibri" w:hAnsi="Times New Roman" w:cs="Times New Roman"/>
          <w:sz w:val="12"/>
          <w:szCs w:val="12"/>
        </w:rPr>
        <w:t>2016г.- 65,38343 тыс. руб.</w:t>
      </w:r>
    </w:p>
    <w:p w:rsidR="00370D2A" w:rsidRPr="00370D2A" w:rsidRDefault="00370D2A" w:rsidP="00370D2A">
      <w:pPr>
        <w:tabs>
          <w:tab w:val="left" w:pos="284"/>
        </w:tabs>
        <w:spacing w:after="0" w:line="240" w:lineRule="auto"/>
        <w:ind w:firstLine="284"/>
        <w:jc w:val="both"/>
        <w:rPr>
          <w:rFonts w:ascii="Times New Roman" w:eastAsia="Calibri" w:hAnsi="Times New Roman" w:cs="Times New Roman"/>
          <w:sz w:val="12"/>
          <w:szCs w:val="12"/>
        </w:rPr>
      </w:pPr>
      <w:r w:rsidRPr="00370D2A">
        <w:rPr>
          <w:rFonts w:ascii="Times New Roman" w:eastAsia="Calibri" w:hAnsi="Times New Roman" w:cs="Times New Roman"/>
          <w:sz w:val="12"/>
          <w:szCs w:val="12"/>
        </w:rPr>
        <w:t>2017г.- 85,72361 тыс. руб.</w:t>
      </w:r>
    </w:p>
    <w:p w:rsidR="00370D2A" w:rsidRPr="00370D2A" w:rsidRDefault="00370D2A" w:rsidP="00370D2A">
      <w:pPr>
        <w:tabs>
          <w:tab w:val="left" w:pos="284"/>
        </w:tabs>
        <w:spacing w:after="0" w:line="240" w:lineRule="auto"/>
        <w:ind w:firstLine="284"/>
        <w:jc w:val="both"/>
        <w:rPr>
          <w:rFonts w:ascii="Times New Roman" w:eastAsia="Calibri" w:hAnsi="Times New Roman" w:cs="Times New Roman"/>
          <w:sz w:val="12"/>
          <w:szCs w:val="12"/>
        </w:rPr>
      </w:pPr>
      <w:r w:rsidRPr="00370D2A">
        <w:rPr>
          <w:rFonts w:ascii="Times New Roman" w:eastAsia="Calibri" w:hAnsi="Times New Roman" w:cs="Times New Roman"/>
          <w:sz w:val="12"/>
          <w:szCs w:val="12"/>
        </w:rPr>
        <w:t>2018г.- 155,17039 тыс. руб.</w:t>
      </w:r>
    </w:p>
    <w:p w:rsidR="00370D2A" w:rsidRPr="00370D2A" w:rsidRDefault="00370D2A" w:rsidP="00370D2A">
      <w:pPr>
        <w:tabs>
          <w:tab w:val="left" w:pos="284"/>
        </w:tabs>
        <w:spacing w:after="0" w:line="240" w:lineRule="auto"/>
        <w:ind w:firstLine="284"/>
        <w:jc w:val="both"/>
        <w:rPr>
          <w:rFonts w:ascii="Times New Roman" w:eastAsia="Calibri" w:hAnsi="Times New Roman" w:cs="Times New Roman"/>
          <w:sz w:val="12"/>
          <w:szCs w:val="12"/>
        </w:rPr>
      </w:pPr>
      <w:r w:rsidRPr="00370D2A">
        <w:rPr>
          <w:rFonts w:ascii="Times New Roman" w:eastAsia="Calibri" w:hAnsi="Times New Roman" w:cs="Times New Roman"/>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370D2A" w:rsidRPr="00370D2A" w:rsidRDefault="00370D2A" w:rsidP="00370D2A">
      <w:pPr>
        <w:tabs>
          <w:tab w:val="left" w:pos="284"/>
        </w:tabs>
        <w:spacing w:after="0" w:line="240" w:lineRule="auto"/>
        <w:ind w:firstLine="284"/>
        <w:jc w:val="both"/>
        <w:rPr>
          <w:rFonts w:ascii="Times New Roman" w:eastAsia="Calibri" w:hAnsi="Times New Roman" w:cs="Times New Roman"/>
          <w:sz w:val="12"/>
          <w:szCs w:val="12"/>
        </w:rPr>
      </w:pPr>
      <w:r w:rsidRPr="00370D2A">
        <w:rPr>
          <w:rFonts w:ascii="Times New Roman" w:eastAsia="Calibri" w:hAnsi="Times New Roman" w:cs="Times New Roman"/>
          <w:sz w:val="12"/>
          <w:szCs w:val="12"/>
        </w:rPr>
        <w:t>Общий объем финансирования Программы составляет 306,27743 тыс. рублей.</w:t>
      </w:r>
    </w:p>
    <w:p w:rsidR="00C06A18" w:rsidRDefault="00370D2A" w:rsidP="00370D2A">
      <w:pPr>
        <w:tabs>
          <w:tab w:val="left" w:pos="284"/>
        </w:tabs>
        <w:spacing w:after="0" w:line="240" w:lineRule="auto"/>
        <w:ind w:firstLine="284"/>
        <w:jc w:val="both"/>
        <w:rPr>
          <w:rFonts w:ascii="Times New Roman" w:eastAsia="Calibri" w:hAnsi="Times New Roman" w:cs="Times New Roman"/>
          <w:sz w:val="12"/>
          <w:szCs w:val="12"/>
        </w:rPr>
      </w:pPr>
      <w:r w:rsidRPr="00370D2A">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212"/>
        <w:tblW w:w="7513" w:type="dxa"/>
        <w:tblInd w:w="108" w:type="dxa"/>
        <w:tblLayout w:type="fixed"/>
        <w:tblLook w:val="04A0" w:firstRow="1" w:lastRow="0" w:firstColumn="1" w:lastColumn="0" w:noHBand="0" w:noVBand="1"/>
      </w:tblPr>
      <w:tblGrid>
        <w:gridCol w:w="437"/>
        <w:gridCol w:w="3107"/>
        <w:gridCol w:w="992"/>
        <w:gridCol w:w="993"/>
        <w:gridCol w:w="870"/>
        <w:gridCol w:w="1114"/>
      </w:tblGrid>
      <w:tr w:rsidR="00CE0459" w:rsidRPr="00CE0459" w:rsidTr="00CE0459">
        <w:trPr>
          <w:trHeight w:val="20"/>
        </w:trPr>
        <w:tc>
          <w:tcPr>
            <w:tcW w:w="437"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 xml:space="preserve">№ </w:t>
            </w:r>
            <w:proofErr w:type="gramStart"/>
            <w:r w:rsidRPr="00CE0459">
              <w:rPr>
                <w:rFonts w:ascii="Times New Roman" w:eastAsia="Calibri" w:hAnsi="Times New Roman" w:cs="Times New Roman"/>
                <w:sz w:val="12"/>
                <w:szCs w:val="12"/>
              </w:rPr>
              <w:t>п</w:t>
            </w:r>
            <w:proofErr w:type="gramEnd"/>
            <w:r w:rsidRPr="00CE0459">
              <w:rPr>
                <w:rFonts w:ascii="Times New Roman" w:eastAsia="Calibri" w:hAnsi="Times New Roman" w:cs="Times New Roman"/>
                <w:sz w:val="12"/>
                <w:szCs w:val="12"/>
              </w:rPr>
              <w:t>/п</w:t>
            </w:r>
          </w:p>
        </w:tc>
        <w:tc>
          <w:tcPr>
            <w:tcW w:w="3107"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Наименование мероприятия</w:t>
            </w:r>
          </w:p>
        </w:tc>
        <w:tc>
          <w:tcPr>
            <w:tcW w:w="992"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2016 год, тыс. рублей</w:t>
            </w:r>
          </w:p>
        </w:tc>
        <w:tc>
          <w:tcPr>
            <w:tcW w:w="993"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2017 год, тыс. рублей</w:t>
            </w:r>
          </w:p>
        </w:tc>
        <w:tc>
          <w:tcPr>
            <w:tcW w:w="870"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2018 год, тыс. рублей</w:t>
            </w:r>
          </w:p>
        </w:tc>
        <w:tc>
          <w:tcPr>
            <w:tcW w:w="1114"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Источник финансирования</w:t>
            </w:r>
          </w:p>
        </w:tc>
      </w:tr>
      <w:tr w:rsidR="00CE0459" w:rsidRPr="00CE0459" w:rsidTr="00CE0459">
        <w:trPr>
          <w:trHeight w:val="20"/>
        </w:trPr>
        <w:tc>
          <w:tcPr>
            <w:tcW w:w="437"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w:t>
            </w:r>
          </w:p>
        </w:tc>
        <w:tc>
          <w:tcPr>
            <w:tcW w:w="3107"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CE0459">
              <w:rPr>
                <w:rFonts w:ascii="Times New Roman" w:eastAsia="Calibri" w:hAnsi="Times New Roman" w:cs="Times New Roman"/>
                <w:sz w:val="12"/>
                <w:szCs w:val="12"/>
              </w:rPr>
              <w:t>контроля за</w:t>
            </w:r>
            <w:proofErr w:type="gramEnd"/>
            <w:r w:rsidRPr="00CE0459">
              <w:rPr>
                <w:rFonts w:ascii="Times New Roman" w:eastAsia="Calibri" w:hAnsi="Times New Roman" w:cs="Times New Roman"/>
                <w:sz w:val="12"/>
                <w:szCs w:val="12"/>
              </w:rPr>
              <w:t xml:space="preserve"> использованием земель поселения</w:t>
            </w:r>
          </w:p>
        </w:tc>
        <w:tc>
          <w:tcPr>
            <w:tcW w:w="992"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19,50847</w:t>
            </w:r>
          </w:p>
        </w:tc>
        <w:tc>
          <w:tcPr>
            <w:tcW w:w="993"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20,76283</w:t>
            </w:r>
          </w:p>
        </w:tc>
        <w:tc>
          <w:tcPr>
            <w:tcW w:w="870"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30,29908</w:t>
            </w:r>
          </w:p>
        </w:tc>
        <w:tc>
          <w:tcPr>
            <w:tcW w:w="1114"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Бюджет поселения</w:t>
            </w:r>
          </w:p>
        </w:tc>
      </w:tr>
      <w:tr w:rsidR="00CE0459" w:rsidRPr="00CE0459" w:rsidTr="00CE0459">
        <w:trPr>
          <w:trHeight w:val="20"/>
        </w:trPr>
        <w:tc>
          <w:tcPr>
            <w:tcW w:w="437"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2.</w:t>
            </w:r>
          </w:p>
        </w:tc>
        <w:tc>
          <w:tcPr>
            <w:tcW w:w="3107" w:type="dxa"/>
            <w:hideMark/>
          </w:tcPr>
          <w:p w:rsidR="00CE0459" w:rsidRPr="00CE0459" w:rsidRDefault="00CE0459" w:rsidP="00CE0459">
            <w:pPr>
              <w:tabs>
                <w:tab w:val="left" w:pos="284"/>
              </w:tabs>
              <w:rPr>
                <w:rFonts w:ascii="Times New Roman" w:eastAsia="Calibri" w:hAnsi="Times New Roman" w:cs="Times New Roman"/>
                <w:sz w:val="12"/>
                <w:szCs w:val="12"/>
              </w:rPr>
            </w:pPr>
            <w:proofErr w:type="gramStart"/>
            <w:r w:rsidRPr="00CE0459">
              <w:rPr>
                <w:rFonts w:ascii="Times New Roman" w:eastAsia="Calibri"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CE0459">
              <w:rPr>
                <w:rFonts w:ascii="Times New Roman" w:eastAsia="Calibri" w:hAnsi="Times New Roman" w:cs="Times New Roman"/>
                <w:sz w:val="12"/>
                <w:szCs w:val="12"/>
              </w:rPr>
              <w:t xml:space="preserve"> пользования, передача имущества в залог и обременение его другими способами</w:t>
            </w:r>
          </w:p>
        </w:tc>
        <w:tc>
          <w:tcPr>
            <w:tcW w:w="992"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40,87496</w:t>
            </w:r>
          </w:p>
        </w:tc>
        <w:tc>
          <w:tcPr>
            <w:tcW w:w="993"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43,50308</w:t>
            </w:r>
          </w:p>
        </w:tc>
        <w:tc>
          <w:tcPr>
            <w:tcW w:w="870"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63,48372</w:t>
            </w:r>
          </w:p>
        </w:tc>
        <w:tc>
          <w:tcPr>
            <w:tcW w:w="1114"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Бюджет поселения</w:t>
            </w:r>
          </w:p>
        </w:tc>
      </w:tr>
      <w:tr w:rsidR="00CE0459" w:rsidRPr="00CE0459" w:rsidTr="00CE0459">
        <w:trPr>
          <w:trHeight w:val="20"/>
        </w:trPr>
        <w:tc>
          <w:tcPr>
            <w:tcW w:w="437"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3.</w:t>
            </w:r>
          </w:p>
        </w:tc>
        <w:tc>
          <w:tcPr>
            <w:tcW w:w="3107"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Оформление права муниципальной собственности на объекты недвижимости и земельные участки</w:t>
            </w:r>
          </w:p>
        </w:tc>
        <w:tc>
          <w:tcPr>
            <w:tcW w:w="992"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5,00000</w:t>
            </w:r>
          </w:p>
        </w:tc>
        <w:tc>
          <w:tcPr>
            <w:tcW w:w="993"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12,45770</w:t>
            </w:r>
          </w:p>
        </w:tc>
        <w:tc>
          <w:tcPr>
            <w:tcW w:w="870"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43,20815</w:t>
            </w:r>
          </w:p>
        </w:tc>
        <w:tc>
          <w:tcPr>
            <w:tcW w:w="1114"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Бюджет поселения</w:t>
            </w:r>
          </w:p>
        </w:tc>
      </w:tr>
      <w:tr w:rsidR="00CE0459" w:rsidRPr="00CE0459" w:rsidTr="00CE0459">
        <w:trPr>
          <w:trHeight w:val="20"/>
        </w:trPr>
        <w:tc>
          <w:tcPr>
            <w:tcW w:w="437"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4.</w:t>
            </w:r>
          </w:p>
        </w:tc>
        <w:tc>
          <w:tcPr>
            <w:tcW w:w="3107"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Распоряжение земельными участками, государственная собственность на которые не разграничена</w:t>
            </w:r>
          </w:p>
        </w:tc>
        <w:tc>
          <w:tcPr>
            <w:tcW w:w="992"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0,00000</w:t>
            </w:r>
          </w:p>
        </w:tc>
        <w:tc>
          <w:tcPr>
            <w:tcW w:w="993"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0,00000</w:t>
            </w:r>
          </w:p>
        </w:tc>
        <w:tc>
          <w:tcPr>
            <w:tcW w:w="870"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18,17945</w:t>
            </w:r>
          </w:p>
        </w:tc>
        <w:tc>
          <w:tcPr>
            <w:tcW w:w="1114"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Бюджет поселения</w:t>
            </w:r>
          </w:p>
        </w:tc>
      </w:tr>
      <w:tr w:rsidR="00CE0459" w:rsidRPr="00CE0459" w:rsidTr="00CE0459">
        <w:trPr>
          <w:trHeight w:val="20"/>
        </w:trPr>
        <w:tc>
          <w:tcPr>
            <w:tcW w:w="437"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5.</w:t>
            </w:r>
          </w:p>
        </w:tc>
        <w:tc>
          <w:tcPr>
            <w:tcW w:w="3107"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Прочие мероприятия</w:t>
            </w:r>
          </w:p>
        </w:tc>
        <w:tc>
          <w:tcPr>
            <w:tcW w:w="992"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0,00000</w:t>
            </w:r>
          </w:p>
        </w:tc>
        <w:tc>
          <w:tcPr>
            <w:tcW w:w="993"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9,00000</w:t>
            </w:r>
          </w:p>
        </w:tc>
        <w:tc>
          <w:tcPr>
            <w:tcW w:w="870"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0,00000</w:t>
            </w:r>
          </w:p>
        </w:tc>
        <w:tc>
          <w:tcPr>
            <w:tcW w:w="1114"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Бюджет поселения</w:t>
            </w:r>
          </w:p>
        </w:tc>
      </w:tr>
      <w:tr w:rsidR="00CE0459" w:rsidRPr="00CE0459" w:rsidTr="00CE0459">
        <w:trPr>
          <w:trHeight w:val="20"/>
        </w:trPr>
        <w:tc>
          <w:tcPr>
            <w:tcW w:w="437" w:type="dxa"/>
            <w:hideMark/>
          </w:tcPr>
          <w:p w:rsidR="00CE0459" w:rsidRPr="00CE0459" w:rsidRDefault="00CE0459" w:rsidP="00CE0459">
            <w:pPr>
              <w:tabs>
                <w:tab w:val="left" w:pos="284"/>
              </w:tabs>
              <w:rPr>
                <w:rFonts w:ascii="Times New Roman" w:eastAsia="Calibri" w:hAnsi="Times New Roman" w:cs="Times New Roman"/>
                <w:sz w:val="12"/>
                <w:szCs w:val="12"/>
              </w:rPr>
            </w:pPr>
          </w:p>
        </w:tc>
        <w:tc>
          <w:tcPr>
            <w:tcW w:w="3107"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Итого по программе:</w:t>
            </w:r>
          </w:p>
        </w:tc>
        <w:tc>
          <w:tcPr>
            <w:tcW w:w="992"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65,38343</w:t>
            </w:r>
          </w:p>
        </w:tc>
        <w:tc>
          <w:tcPr>
            <w:tcW w:w="993"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85,72361</w:t>
            </w:r>
          </w:p>
        </w:tc>
        <w:tc>
          <w:tcPr>
            <w:tcW w:w="870"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155,17039</w:t>
            </w:r>
          </w:p>
        </w:tc>
        <w:tc>
          <w:tcPr>
            <w:tcW w:w="1114" w:type="dxa"/>
            <w:hideMark/>
          </w:tcPr>
          <w:p w:rsidR="00CE0459" w:rsidRPr="00CE0459" w:rsidRDefault="00CE0459" w:rsidP="00CE0459">
            <w:pPr>
              <w:tabs>
                <w:tab w:val="left" w:pos="284"/>
              </w:tabs>
              <w:rPr>
                <w:rFonts w:ascii="Times New Roman" w:eastAsia="Calibri" w:hAnsi="Times New Roman" w:cs="Times New Roman"/>
                <w:sz w:val="12"/>
                <w:szCs w:val="12"/>
              </w:rPr>
            </w:pPr>
          </w:p>
        </w:tc>
      </w:tr>
    </w:tbl>
    <w:p w:rsidR="00F52D49" w:rsidRDefault="00F52D49" w:rsidP="00CE0459">
      <w:pPr>
        <w:tabs>
          <w:tab w:val="left" w:pos="284"/>
        </w:tabs>
        <w:spacing w:after="0" w:line="240" w:lineRule="auto"/>
        <w:jc w:val="both"/>
        <w:rPr>
          <w:rFonts w:ascii="Times New Roman" w:eastAsia="Calibri" w:hAnsi="Times New Roman" w:cs="Times New Roman"/>
          <w:sz w:val="12"/>
          <w:szCs w:val="12"/>
        </w:rPr>
      </w:pPr>
    </w:p>
    <w:p w:rsidR="00CE0459" w:rsidRPr="00CE0459" w:rsidRDefault="00CE0459" w:rsidP="00CE0459">
      <w:pPr>
        <w:tabs>
          <w:tab w:val="left" w:pos="284"/>
        </w:tabs>
        <w:spacing w:after="0" w:line="240" w:lineRule="auto"/>
        <w:ind w:firstLine="284"/>
        <w:jc w:val="both"/>
        <w:rPr>
          <w:rFonts w:ascii="Times New Roman" w:eastAsia="Calibri" w:hAnsi="Times New Roman" w:cs="Times New Roman"/>
          <w:sz w:val="12"/>
          <w:szCs w:val="12"/>
        </w:rPr>
      </w:pPr>
      <w:r w:rsidRPr="00CE0459">
        <w:rPr>
          <w:rFonts w:ascii="Times New Roman" w:eastAsia="Calibri" w:hAnsi="Times New Roman" w:cs="Times New Roman"/>
          <w:sz w:val="12"/>
          <w:szCs w:val="12"/>
        </w:rPr>
        <w:lastRenderedPageBreak/>
        <w:t>2.Опубликовать настоящее Постановление в газете «Сергиевский вестник».</w:t>
      </w:r>
    </w:p>
    <w:p w:rsidR="00CE0459" w:rsidRPr="00CE0459" w:rsidRDefault="00CE0459" w:rsidP="00CE0459">
      <w:pPr>
        <w:tabs>
          <w:tab w:val="left" w:pos="284"/>
        </w:tabs>
        <w:spacing w:after="0" w:line="240" w:lineRule="auto"/>
        <w:ind w:firstLine="284"/>
        <w:jc w:val="both"/>
        <w:rPr>
          <w:rFonts w:ascii="Times New Roman" w:eastAsia="Calibri" w:hAnsi="Times New Roman" w:cs="Times New Roman"/>
          <w:sz w:val="12"/>
          <w:szCs w:val="12"/>
        </w:rPr>
      </w:pPr>
      <w:r w:rsidRPr="00CE0459">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CE0459" w:rsidRPr="00CE0459" w:rsidRDefault="00CE0459" w:rsidP="00CE0459">
      <w:pPr>
        <w:tabs>
          <w:tab w:val="left" w:pos="284"/>
        </w:tabs>
        <w:spacing w:after="0" w:line="240" w:lineRule="auto"/>
        <w:jc w:val="both"/>
        <w:rPr>
          <w:rFonts w:ascii="Times New Roman" w:eastAsia="Calibri" w:hAnsi="Times New Roman" w:cs="Times New Roman"/>
          <w:sz w:val="12"/>
          <w:szCs w:val="12"/>
        </w:rPr>
      </w:pPr>
    </w:p>
    <w:p w:rsidR="00CE0459" w:rsidRPr="00CE0459" w:rsidRDefault="00CE0459" w:rsidP="00CE0459">
      <w:pPr>
        <w:tabs>
          <w:tab w:val="left" w:pos="284"/>
        </w:tabs>
        <w:spacing w:after="0" w:line="240" w:lineRule="auto"/>
        <w:jc w:val="right"/>
        <w:rPr>
          <w:rFonts w:ascii="Times New Roman" w:eastAsia="Calibri" w:hAnsi="Times New Roman" w:cs="Times New Roman"/>
          <w:sz w:val="12"/>
          <w:szCs w:val="12"/>
        </w:rPr>
      </w:pPr>
      <w:r w:rsidRPr="00CE0459">
        <w:rPr>
          <w:rFonts w:ascii="Times New Roman" w:eastAsia="Calibri" w:hAnsi="Times New Roman" w:cs="Times New Roman"/>
          <w:sz w:val="12"/>
          <w:szCs w:val="12"/>
        </w:rPr>
        <w:t>Глава сельского поселения Захаркино</w:t>
      </w:r>
    </w:p>
    <w:p w:rsidR="00CE0459" w:rsidRDefault="00CE0459" w:rsidP="00CE0459">
      <w:pPr>
        <w:tabs>
          <w:tab w:val="left" w:pos="284"/>
        </w:tabs>
        <w:spacing w:after="0" w:line="240" w:lineRule="auto"/>
        <w:jc w:val="right"/>
        <w:rPr>
          <w:rFonts w:ascii="Times New Roman" w:eastAsia="Calibri" w:hAnsi="Times New Roman" w:cs="Times New Roman"/>
          <w:sz w:val="12"/>
          <w:szCs w:val="12"/>
        </w:rPr>
      </w:pPr>
      <w:r w:rsidRPr="00CE0459">
        <w:rPr>
          <w:rFonts w:ascii="Times New Roman" w:eastAsia="Calibri" w:hAnsi="Times New Roman" w:cs="Times New Roman"/>
          <w:sz w:val="12"/>
          <w:szCs w:val="12"/>
        </w:rPr>
        <w:t>муниципального района Сергиевский</w:t>
      </w:r>
    </w:p>
    <w:p w:rsidR="00CE0459" w:rsidRPr="00CE0459" w:rsidRDefault="00CE0459" w:rsidP="00CE0459">
      <w:pPr>
        <w:tabs>
          <w:tab w:val="left" w:pos="284"/>
        </w:tabs>
        <w:spacing w:after="0" w:line="240" w:lineRule="auto"/>
        <w:jc w:val="right"/>
        <w:rPr>
          <w:rFonts w:ascii="Times New Roman" w:eastAsia="Calibri" w:hAnsi="Times New Roman" w:cs="Times New Roman"/>
          <w:sz w:val="12"/>
          <w:szCs w:val="12"/>
        </w:rPr>
      </w:pPr>
      <w:proofErr w:type="spellStart"/>
      <w:r w:rsidRPr="00CE0459">
        <w:rPr>
          <w:rFonts w:ascii="Times New Roman" w:eastAsia="Calibri" w:hAnsi="Times New Roman" w:cs="Times New Roman"/>
          <w:sz w:val="12"/>
          <w:szCs w:val="12"/>
        </w:rPr>
        <w:t>Веденин</w:t>
      </w:r>
      <w:proofErr w:type="spellEnd"/>
      <w:r w:rsidRPr="00CE0459">
        <w:rPr>
          <w:rFonts w:ascii="Times New Roman" w:eastAsia="Calibri" w:hAnsi="Times New Roman" w:cs="Times New Roman"/>
          <w:sz w:val="12"/>
          <w:szCs w:val="12"/>
        </w:rPr>
        <w:t xml:space="preserve"> А.В.</w:t>
      </w:r>
    </w:p>
    <w:p w:rsidR="00CE0459" w:rsidRPr="001A509E" w:rsidRDefault="00CE0459" w:rsidP="00CE0459">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CE0459" w:rsidRPr="001A509E" w:rsidRDefault="00CE0459" w:rsidP="00CE0459">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CE0459">
        <w:rPr>
          <w:rFonts w:ascii="Times New Roman" w:eastAsia="Calibri" w:hAnsi="Times New Roman" w:cs="Times New Roman"/>
          <w:b/>
          <w:sz w:val="12"/>
          <w:szCs w:val="12"/>
        </w:rPr>
        <w:t>КАЛИНОВКА</w:t>
      </w:r>
    </w:p>
    <w:p w:rsidR="00CE0459" w:rsidRPr="001A509E" w:rsidRDefault="00CE0459" w:rsidP="00CE0459">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CE0459" w:rsidRPr="001A509E" w:rsidRDefault="00CE0459" w:rsidP="00CE0459">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CE0459" w:rsidRPr="001A509E" w:rsidRDefault="00CE0459" w:rsidP="00CE0459">
      <w:pPr>
        <w:tabs>
          <w:tab w:val="left" w:pos="284"/>
        </w:tabs>
        <w:spacing w:after="0" w:line="240" w:lineRule="auto"/>
        <w:jc w:val="center"/>
        <w:rPr>
          <w:rFonts w:ascii="Times New Roman" w:eastAsia="Calibri" w:hAnsi="Times New Roman" w:cs="Times New Roman"/>
          <w:sz w:val="12"/>
          <w:szCs w:val="12"/>
        </w:rPr>
      </w:pPr>
    </w:p>
    <w:p w:rsidR="00CE0459" w:rsidRPr="001A509E" w:rsidRDefault="00CE0459" w:rsidP="00CE0459">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CE0459" w:rsidRPr="001A509E" w:rsidRDefault="00CE0459" w:rsidP="00CE045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№32</w:t>
      </w:r>
    </w:p>
    <w:p w:rsidR="00CE0459" w:rsidRDefault="00CE0459" w:rsidP="00CE0459">
      <w:pPr>
        <w:tabs>
          <w:tab w:val="left" w:pos="284"/>
        </w:tabs>
        <w:spacing w:after="0" w:line="240" w:lineRule="auto"/>
        <w:jc w:val="center"/>
        <w:rPr>
          <w:rFonts w:ascii="Times New Roman" w:eastAsia="Calibri" w:hAnsi="Times New Roman" w:cs="Times New Roman"/>
          <w:b/>
          <w:sz w:val="12"/>
          <w:szCs w:val="12"/>
        </w:rPr>
      </w:pPr>
      <w:r w:rsidRPr="00CE0459">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Калиновка </w:t>
      </w:r>
    </w:p>
    <w:p w:rsidR="00CE0459" w:rsidRDefault="00CE0459" w:rsidP="00CE0459">
      <w:pPr>
        <w:tabs>
          <w:tab w:val="left" w:pos="284"/>
        </w:tabs>
        <w:spacing w:after="0" w:line="240" w:lineRule="auto"/>
        <w:jc w:val="center"/>
        <w:rPr>
          <w:rFonts w:ascii="Times New Roman" w:eastAsia="Calibri" w:hAnsi="Times New Roman" w:cs="Times New Roman"/>
          <w:b/>
          <w:sz w:val="12"/>
          <w:szCs w:val="12"/>
        </w:rPr>
      </w:pPr>
      <w:r w:rsidRPr="00CE0459">
        <w:rPr>
          <w:rFonts w:ascii="Times New Roman" w:eastAsia="Calibri" w:hAnsi="Times New Roman" w:cs="Times New Roman"/>
          <w:b/>
          <w:sz w:val="12"/>
          <w:szCs w:val="12"/>
        </w:rPr>
        <w:t>муниципального района Сергиевский № 43 от 30.12.2015г. «Об утверждении муниципальной программы «Совершенствование муниципального управления  сельского поселения Калиновка муниципального района Сергиевский» на 2016-2018гг.</w:t>
      </w:r>
    </w:p>
    <w:p w:rsidR="00CE0459" w:rsidRDefault="00CE0459" w:rsidP="00CE0459">
      <w:pPr>
        <w:tabs>
          <w:tab w:val="left" w:pos="284"/>
        </w:tabs>
        <w:spacing w:after="0" w:line="240" w:lineRule="auto"/>
        <w:rPr>
          <w:rFonts w:ascii="Times New Roman" w:eastAsia="Calibri" w:hAnsi="Times New Roman" w:cs="Times New Roman"/>
          <w:sz w:val="12"/>
          <w:szCs w:val="12"/>
        </w:rPr>
      </w:pPr>
    </w:p>
    <w:p w:rsidR="00CE0459" w:rsidRPr="00CE0459" w:rsidRDefault="00CE0459" w:rsidP="00CE0459">
      <w:pPr>
        <w:tabs>
          <w:tab w:val="left" w:pos="284"/>
        </w:tabs>
        <w:spacing w:after="0" w:line="240" w:lineRule="auto"/>
        <w:ind w:firstLine="284"/>
        <w:jc w:val="both"/>
        <w:rPr>
          <w:rFonts w:ascii="Times New Roman" w:eastAsia="Calibri" w:hAnsi="Times New Roman" w:cs="Times New Roman"/>
          <w:sz w:val="12"/>
          <w:szCs w:val="12"/>
        </w:rPr>
      </w:pPr>
      <w:r w:rsidRPr="00CE0459">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Калиновка, в целях уточнения объемов финансирования проводимых программных мероприятий, Администрация сельского поселения Калиновка муниципального района Сергиевский</w:t>
      </w:r>
    </w:p>
    <w:p w:rsidR="00CE0459" w:rsidRPr="00CE0459" w:rsidRDefault="00CE0459" w:rsidP="00CE0459">
      <w:pPr>
        <w:tabs>
          <w:tab w:val="left" w:pos="284"/>
        </w:tabs>
        <w:spacing w:after="0" w:line="240" w:lineRule="auto"/>
        <w:ind w:firstLine="284"/>
        <w:jc w:val="both"/>
        <w:rPr>
          <w:rFonts w:ascii="Times New Roman" w:eastAsia="Calibri" w:hAnsi="Times New Roman" w:cs="Times New Roman"/>
          <w:b/>
          <w:sz w:val="12"/>
          <w:szCs w:val="12"/>
        </w:rPr>
      </w:pPr>
      <w:r w:rsidRPr="00CE0459">
        <w:rPr>
          <w:rFonts w:ascii="Times New Roman" w:eastAsia="Calibri" w:hAnsi="Times New Roman" w:cs="Times New Roman"/>
          <w:b/>
          <w:sz w:val="12"/>
          <w:szCs w:val="12"/>
        </w:rPr>
        <w:t>ПОСТАНОВЛЯЕТ:</w:t>
      </w:r>
    </w:p>
    <w:p w:rsidR="00CE0459" w:rsidRPr="00CE0459" w:rsidRDefault="00CE0459" w:rsidP="00CE0459">
      <w:pPr>
        <w:tabs>
          <w:tab w:val="left" w:pos="284"/>
        </w:tabs>
        <w:spacing w:after="0" w:line="240" w:lineRule="auto"/>
        <w:ind w:firstLine="284"/>
        <w:jc w:val="both"/>
        <w:rPr>
          <w:rFonts w:ascii="Times New Roman" w:eastAsia="Calibri" w:hAnsi="Times New Roman" w:cs="Times New Roman"/>
          <w:sz w:val="12"/>
          <w:szCs w:val="12"/>
        </w:rPr>
      </w:pPr>
      <w:r w:rsidRPr="00CE0459">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Калиновка муниципального района Сергиевский № 43 от 30.12.2015г. «Об утверждении муниципальной программы «Совершенствование муниципального управления  сельского поселения Калиновка муниципального района Сергиевский» на 2016-2018гг. (далее - Программа) следующего содержания:</w:t>
      </w:r>
    </w:p>
    <w:p w:rsidR="00CE0459" w:rsidRPr="00CE0459" w:rsidRDefault="00CE0459" w:rsidP="00CE0459">
      <w:pPr>
        <w:tabs>
          <w:tab w:val="left" w:pos="284"/>
        </w:tabs>
        <w:spacing w:after="0" w:line="240" w:lineRule="auto"/>
        <w:ind w:firstLine="284"/>
        <w:jc w:val="both"/>
        <w:rPr>
          <w:rFonts w:ascii="Times New Roman" w:eastAsia="Calibri" w:hAnsi="Times New Roman" w:cs="Times New Roman"/>
          <w:sz w:val="12"/>
          <w:szCs w:val="12"/>
        </w:rPr>
      </w:pPr>
      <w:r w:rsidRPr="00CE0459">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CE0459" w:rsidRPr="00CE0459" w:rsidRDefault="00CE0459" w:rsidP="00CE0459">
      <w:pPr>
        <w:tabs>
          <w:tab w:val="left" w:pos="284"/>
        </w:tabs>
        <w:spacing w:after="0" w:line="240" w:lineRule="auto"/>
        <w:ind w:firstLine="284"/>
        <w:jc w:val="both"/>
        <w:rPr>
          <w:rFonts w:ascii="Times New Roman" w:eastAsia="Calibri" w:hAnsi="Times New Roman" w:cs="Times New Roman"/>
          <w:sz w:val="12"/>
          <w:szCs w:val="12"/>
        </w:rPr>
      </w:pPr>
      <w:r w:rsidRPr="00CE0459">
        <w:rPr>
          <w:rFonts w:ascii="Times New Roman" w:eastAsia="Calibri" w:hAnsi="Times New Roman" w:cs="Times New Roman"/>
          <w:sz w:val="12"/>
          <w:szCs w:val="12"/>
        </w:rPr>
        <w:t>Общий объем финансирования Программы составляет 7112,5567 тыс. руб., в том числе:</w:t>
      </w:r>
    </w:p>
    <w:p w:rsidR="00CE0459" w:rsidRPr="00CE0459" w:rsidRDefault="00CE0459" w:rsidP="00CE0459">
      <w:pPr>
        <w:tabs>
          <w:tab w:val="left" w:pos="284"/>
        </w:tabs>
        <w:spacing w:after="0" w:line="240" w:lineRule="auto"/>
        <w:ind w:firstLine="284"/>
        <w:jc w:val="both"/>
        <w:rPr>
          <w:rFonts w:ascii="Times New Roman" w:eastAsia="Calibri" w:hAnsi="Times New Roman" w:cs="Times New Roman"/>
          <w:sz w:val="12"/>
          <w:szCs w:val="12"/>
        </w:rPr>
      </w:pPr>
      <w:r w:rsidRPr="00CE0459">
        <w:rPr>
          <w:rFonts w:ascii="Times New Roman" w:eastAsia="Calibri" w:hAnsi="Times New Roman" w:cs="Times New Roman"/>
          <w:sz w:val="12"/>
          <w:szCs w:val="12"/>
        </w:rPr>
        <w:t>-средств местного бюджета – 6527,87691 тыс.</w:t>
      </w:r>
      <w:r>
        <w:rPr>
          <w:rFonts w:ascii="Times New Roman" w:eastAsia="Calibri" w:hAnsi="Times New Roman" w:cs="Times New Roman"/>
          <w:sz w:val="12"/>
          <w:szCs w:val="12"/>
        </w:rPr>
        <w:t xml:space="preserve"> </w:t>
      </w:r>
      <w:r w:rsidRPr="00CE0459">
        <w:rPr>
          <w:rFonts w:ascii="Times New Roman" w:eastAsia="Calibri" w:hAnsi="Times New Roman" w:cs="Times New Roman"/>
          <w:sz w:val="12"/>
          <w:szCs w:val="12"/>
        </w:rPr>
        <w:t>рублей:</w:t>
      </w:r>
    </w:p>
    <w:p w:rsidR="00CE0459" w:rsidRPr="00CE0459" w:rsidRDefault="00CE0459" w:rsidP="00CE0459">
      <w:pPr>
        <w:tabs>
          <w:tab w:val="left" w:pos="284"/>
        </w:tabs>
        <w:spacing w:after="0" w:line="240" w:lineRule="auto"/>
        <w:ind w:firstLine="284"/>
        <w:jc w:val="both"/>
        <w:rPr>
          <w:rFonts w:ascii="Times New Roman" w:eastAsia="Calibri" w:hAnsi="Times New Roman" w:cs="Times New Roman"/>
          <w:sz w:val="12"/>
          <w:szCs w:val="12"/>
        </w:rPr>
      </w:pPr>
      <w:r w:rsidRPr="00CE0459">
        <w:rPr>
          <w:rFonts w:ascii="Times New Roman" w:eastAsia="Calibri" w:hAnsi="Times New Roman" w:cs="Times New Roman"/>
          <w:sz w:val="12"/>
          <w:szCs w:val="12"/>
        </w:rPr>
        <w:t>2016 год – 2202,88557 тыс. руб.;</w:t>
      </w:r>
    </w:p>
    <w:p w:rsidR="00CE0459" w:rsidRPr="00CE0459" w:rsidRDefault="00CE0459" w:rsidP="00CE0459">
      <w:pPr>
        <w:tabs>
          <w:tab w:val="left" w:pos="284"/>
        </w:tabs>
        <w:spacing w:after="0" w:line="240" w:lineRule="auto"/>
        <w:ind w:firstLine="284"/>
        <w:jc w:val="both"/>
        <w:rPr>
          <w:rFonts w:ascii="Times New Roman" w:eastAsia="Calibri" w:hAnsi="Times New Roman" w:cs="Times New Roman"/>
          <w:sz w:val="12"/>
          <w:szCs w:val="12"/>
        </w:rPr>
      </w:pPr>
      <w:r w:rsidRPr="00CE0459">
        <w:rPr>
          <w:rFonts w:ascii="Times New Roman" w:eastAsia="Calibri" w:hAnsi="Times New Roman" w:cs="Times New Roman"/>
          <w:sz w:val="12"/>
          <w:szCs w:val="12"/>
        </w:rPr>
        <w:t>2017 год –2035,00498 тыс. руб.;</w:t>
      </w:r>
    </w:p>
    <w:p w:rsidR="00CE0459" w:rsidRPr="00CE0459" w:rsidRDefault="00CE0459" w:rsidP="00CE0459">
      <w:pPr>
        <w:tabs>
          <w:tab w:val="left" w:pos="284"/>
        </w:tabs>
        <w:spacing w:after="0" w:line="240" w:lineRule="auto"/>
        <w:ind w:firstLine="284"/>
        <w:jc w:val="both"/>
        <w:rPr>
          <w:rFonts w:ascii="Times New Roman" w:eastAsia="Calibri" w:hAnsi="Times New Roman" w:cs="Times New Roman"/>
          <w:sz w:val="12"/>
          <w:szCs w:val="12"/>
        </w:rPr>
      </w:pPr>
      <w:r w:rsidRPr="00CE0459">
        <w:rPr>
          <w:rFonts w:ascii="Times New Roman" w:eastAsia="Calibri" w:hAnsi="Times New Roman" w:cs="Times New Roman"/>
          <w:sz w:val="12"/>
          <w:szCs w:val="12"/>
        </w:rPr>
        <w:t>2018 год – 2289,98636 тыс. руб.</w:t>
      </w:r>
    </w:p>
    <w:p w:rsidR="00CE0459" w:rsidRPr="00CE0459" w:rsidRDefault="00CE0459" w:rsidP="00CE0459">
      <w:pPr>
        <w:tabs>
          <w:tab w:val="left" w:pos="284"/>
        </w:tabs>
        <w:spacing w:after="0" w:line="240" w:lineRule="auto"/>
        <w:ind w:firstLine="284"/>
        <w:jc w:val="both"/>
        <w:rPr>
          <w:rFonts w:ascii="Times New Roman" w:eastAsia="Calibri" w:hAnsi="Times New Roman" w:cs="Times New Roman"/>
          <w:sz w:val="12"/>
          <w:szCs w:val="12"/>
        </w:rPr>
      </w:pPr>
      <w:r w:rsidRPr="00CE0459">
        <w:rPr>
          <w:rFonts w:ascii="Times New Roman" w:eastAsia="Calibri" w:hAnsi="Times New Roman" w:cs="Times New Roman"/>
          <w:sz w:val="12"/>
          <w:szCs w:val="12"/>
        </w:rPr>
        <w:t>- средства областного бюджета – 122,77979 тыс.</w:t>
      </w:r>
      <w:r>
        <w:rPr>
          <w:rFonts w:ascii="Times New Roman" w:eastAsia="Calibri" w:hAnsi="Times New Roman" w:cs="Times New Roman"/>
          <w:sz w:val="12"/>
          <w:szCs w:val="12"/>
        </w:rPr>
        <w:t xml:space="preserve"> </w:t>
      </w:r>
      <w:r w:rsidRPr="00CE0459">
        <w:rPr>
          <w:rFonts w:ascii="Times New Roman" w:eastAsia="Calibri" w:hAnsi="Times New Roman" w:cs="Times New Roman"/>
          <w:sz w:val="12"/>
          <w:szCs w:val="12"/>
        </w:rPr>
        <w:t>рублей:</w:t>
      </w:r>
    </w:p>
    <w:p w:rsidR="00CE0459" w:rsidRPr="00CE0459" w:rsidRDefault="00CE0459" w:rsidP="00CE0459">
      <w:pPr>
        <w:tabs>
          <w:tab w:val="left" w:pos="284"/>
        </w:tabs>
        <w:spacing w:after="0" w:line="240" w:lineRule="auto"/>
        <w:ind w:firstLine="284"/>
        <w:jc w:val="both"/>
        <w:rPr>
          <w:rFonts w:ascii="Times New Roman" w:eastAsia="Calibri" w:hAnsi="Times New Roman" w:cs="Times New Roman"/>
          <w:sz w:val="12"/>
          <w:szCs w:val="12"/>
        </w:rPr>
      </w:pPr>
      <w:r w:rsidRPr="00CE0459">
        <w:rPr>
          <w:rFonts w:ascii="Times New Roman" w:eastAsia="Calibri" w:hAnsi="Times New Roman" w:cs="Times New Roman"/>
          <w:sz w:val="12"/>
          <w:szCs w:val="12"/>
        </w:rPr>
        <w:t>2016 год – 39,18252 тыс.</w:t>
      </w:r>
      <w:r>
        <w:rPr>
          <w:rFonts w:ascii="Times New Roman" w:eastAsia="Calibri" w:hAnsi="Times New Roman" w:cs="Times New Roman"/>
          <w:sz w:val="12"/>
          <w:szCs w:val="12"/>
        </w:rPr>
        <w:t xml:space="preserve"> </w:t>
      </w:r>
      <w:r w:rsidRPr="00CE0459">
        <w:rPr>
          <w:rFonts w:ascii="Times New Roman" w:eastAsia="Calibri" w:hAnsi="Times New Roman" w:cs="Times New Roman"/>
          <w:sz w:val="12"/>
          <w:szCs w:val="12"/>
        </w:rPr>
        <w:t>руб.;</w:t>
      </w:r>
    </w:p>
    <w:p w:rsidR="00CE0459" w:rsidRPr="00CE0459" w:rsidRDefault="00CE0459" w:rsidP="00CE0459">
      <w:pPr>
        <w:tabs>
          <w:tab w:val="left" w:pos="284"/>
        </w:tabs>
        <w:spacing w:after="0" w:line="240" w:lineRule="auto"/>
        <w:ind w:firstLine="284"/>
        <w:jc w:val="both"/>
        <w:rPr>
          <w:rFonts w:ascii="Times New Roman" w:eastAsia="Calibri" w:hAnsi="Times New Roman" w:cs="Times New Roman"/>
          <w:sz w:val="12"/>
          <w:szCs w:val="12"/>
        </w:rPr>
      </w:pPr>
      <w:r w:rsidRPr="00CE0459">
        <w:rPr>
          <w:rFonts w:ascii="Times New Roman" w:eastAsia="Calibri" w:hAnsi="Times New Roman" w:cs="Times New Roman"/>
          <w:sz w:val="12"/>
          <w:szCs w:val="12"/>
        </w:rPr>
        <w:t>2017 год – 83,59727 тыс.</w:t>
      </w:r>
      <w:r>
        <w:rPr>
          <w:rFonts w:ascii="Times New Roman" w:eastAsia="Calibri" w:hAnsi="Times New Roman" w:cs="Times New Roman"/>
          <w:sz w:val="12"/>
          <w:szCs w:val="12"/>
        </w:rPr>
        <w:t xml:space="preserve"> </w:t>
      </w:r>
      <w:r w:rsidRPr="00CE0459">
        <w:rPr>
          <w:rFonts w:ascii="Times New Roman" w:eastAsia="Calibri" w:hAnsi="Times New Roman" w:cs="Times New Roman"/>
          <w:sz w:val="12"/>
          <w:szCs w:val="12"/>
        </w:rPr>
        <w:t>руб.;</w:t>
      </w:r>
    </w:p>
    <w:p w:rsidR="00CE0459" w:rsidRPr="00CE0459" w:rsidRDefault="00CE0459" w:rsidP="00CE0459">
      <w:pPr>
        <w:tabs>
          <w:tab w:val="left" w:pos="284"/>
        </w:tabs>
        <w:spacing w:after="0" w:line="240" w:lineRule="auto"/>
        <w:ind w:firstLine="284"/>
        <w:jc w:val="both"/>
        <w:rPr>
          <w:rFonts w:ascii="Times New Roman" w:eastAsia="Calibri" w:hAnsi="Times New Roman" w:cs="Times New Roman"/>
          <w:sz w:val="12"/>
          <w:szCs w:val="12"/>
        </w:rPr>
      </w:pPr>
      <w:r w:rsidRPr="00CE0459">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CE0459">
        <w:rPr>
          <w:rFonts w:ascii="Times New Roman" w:eastAsia="Calibri" w:hAnsi="Times New Roman" w:cs="Times New Roman"/>
          <w:sz w:val="12"/>
          <w:szCs w:val="12"/>
        </w:rPr>
        <w:t>руб.</w:t>
      </w:r>
    </w:p>
    <w:p w:rsidR="00CE0459" w:rsidRPr="00CE0459" w:rsidRDefault="00CE0459" w:rsidP="00CE0459">
      <w:pPr>
        <w:tabs>
          <w:tab w:val="left" w:pos="284"/>
        </w:tabs>
        <w:spacing w:after="0" w:line="240" w:lineRule="auto"/>
        <w:ind w:firstLine="284"/>
        <w:jc w:val="both"/>
        <w:rPr>
          <w:rFonts w:ascii="Times New Roman" w:eastAsia="Calibri" w:hAnsi="Times New Roman" w:cs="Times New Roman"/>
          <w:sz w:val="12"/>
          <w:szCs w:val="12"/>
        </w:rPr>
      </w:pPr>
      <w:r w:rsidRPr="00CE0459">
        <w:rPr>
          <w:rFonts w:ascii="Times New Roman" w:eastAsia="Calibri" w:hAnsi="Times New Roman" w:cs="Times New Roman"/>
          <w:sz w:val="12"/>
          <w:szCs w:val="12"/>
        </w:rPr>
        <w:t>- средства федерального бюджета- 461,90000 тыс. рублей:</w:t>
      </w:r>
    </w:p>
    <w:p w:rsidR="00CE0459" w:rsidRPr="00CE0459" w:rsidRDefault="00CE0459" w:rsidP="00CE0459">
      <w:pPr>
        <w:tabs>
          <w:tab w:val="left" w:pos="284"/>
        </w:tabs>
        <w:spacing w:after="0" w:line="240" w:lineRule="auto"/>
        <w:ind w:firstLine="284"/>
        <w:jc w:val="both"/>
        <w:rPr>
          <w:rFonts w:ascii="Times New Roman" w:eastAsia="Calibri" w:hAnsi="Times New Roman" w:cs="Times New Roman"/>
          <w:sz w:val="12"/>
          <w:szCs w:val="12"/>
        </w:rPr>
      </w:pPr>
      <w:r w:rsidRPr="00CE0459">
        <w:rPr>
          <w:rFonts w:ascii="Times New Roman" w:eastAsia="Calibri" w:hAnsi="Times New Roman" w:cs="Times New Roman"/>
          <w:sz w:val="12"/>
          <w:szCs w:val="12"/>
        </w:rPr>
        <w:t>2016год – 192,50000 тыс. руб.;</w:t>
      </w:r>
    </w:p>
    <w:p w:rsidR="00CE0459" w:rsidRPr="00CE0459" w:rsidRDefault="00CE0459" w:rsidP="00CE0459">
      <w:pPr>
        <w:tabs>
          <w:tab w:val="left" w:pos="284"/>
        </w:tabs>
        <w:spacing w:after="0" w:line="240" w:lineRule="auto"/>
        <w:ind w:firstLine="284"/>
        <w:jc w:val="both"/>
        <w:rPr>
          <w:rFonts w:ascii="Times New Roman" w:eastAsia="Calibri" w:hAnsi="Times New Roman" w:cs="Times New Roman"/>
          <w:sz w:val="12"/>
          <w:szCs w:val="12"/>
        </w:rPr>
      </w:pPr>
      <w:r w:rsidRPr="00CE0459">
        <w:rPr>
          <w:rFonts w:ascii="Times New Roman" w:eastAsia="Calibri" w:hAnsi="Times New Roman" w:cs="Times New Roman"/>
          <w:sz w:val="12"/>
          <w:szCs w:val="12"/>
        </w:rPr>
        <w:t>2017 год – 186,20000 тыс. руб.;</w:t>
      </w:r>
    </w:p>
    <w:p w:rsidR="00CE0459" w:rsidRPr="00CE0459" w:rsidRDefault="00CE0459" w:rsidP="00CE0459">
      <w:pPr>
        <w:tabs>
          <w:tab w:val="left" w:pos="284"/>
        </w:tabs>
        <w:spacing w:after="0" w:line="240" w:lineRule="auto"/>
        <w:ind w:firstLine="284"/>
        <w:jc w:val="both"/>
        <w:rPr>
          <w:rFonts w:ascii="Times New Roman" w:eastAsia="Calibri" w:hAnsi="Times New Roman" w:cs="Times New Roman"/>
          <w:sz w:val="12"/>
          <w:szCs w:val="12"/>
        </w:rPr>
      </w:pPr>
      <w:r w:rsidRPr="00CE0459">
        <w:rPr>
          <w:rFonts w:ascii="Times New Roman" w:eastAsia="Calibri" w:hAnsi="Times New Roman" w:cs="Times New Roman"/>
          <w:sz w:val="12"/>
          <w:szCs w:val="12"/>
        </w:rPr>
        <w:t>2018 год – 83,20000 тыс. руб.</w:t>
      </w:r>
    </w:p>
    <w:p w:rsidR="00CE0459" w:rsidRPr="00CE0459" w:rsidRDefault="00CE0459" w:rsidP="00CE0459">
      <w:pPr>
        <w:tabs>
          <w:tab w:val="left" w:pos="284"/>
        </w:tabs>
        <w:spacing w:after="0" w:line="240" w:lineRule="auto"/>
        <w:ind w:firstLine="284"/>
        <w:jc w:val="both"/>
        <w:rPr>
          <w:rFonts w:ascii="Times New Roman" w:eastAsia="Calibri" w:hAnsi="Times New Roman" w:cs="Times New Roman"/>
          <w:sz w:val="12"/>
          <w:szCs w:val="12"/>
        </w:rPr>
      </w:pPr>
      <w:r w:rsidRPr="00CE0459">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CE0459" w:rsidRPr="00CE0459" w:rsidRDefault="00CE0459" w:rsidP="00CE0459">
      <w:pPr>
        <w:tabs>
          <w:tab w:val="left" w:pos="284"/>
        </w:tabs>
        <w:spacing w:after="0" w:line="240" w:lineRule="auto"/>
        <w:ind w:firstLine="284"/>
        <w:jc w:val="both"/>
        <w:rPr>
          <w:rFonts w:ascii="Times New Roman" w:eastAsia="Calibri" w:hAnsi="Times New Roman" w:cs="Times New Roman"/>
          <w:sz w:val="12"/>
          <w:szCs w:val="12"/>
        </w:rPr>
      </w:pPr>
      <w:r w:rsidRPr="00CE0459">
        <w:rPr>
          <w:rFonts w:ascii="Times New Roman" w:eastAsia="Calibri" w:hAnsi="Times New Roman" w:cs="Times New Roman"/>
          <w:sz w:val="12"/>
          <w:szCs w:val="12"/>
        </w:rPr>
        <w:t>2.Опубликовать настоящее Постановление в газете «Сергиевский вестник».</w:t>
      </w:r>
    </w:p>
    <w:p w:rsidR="00CE0459" w:rsidRPr="00CE0459" w:rsidRDefault="00CE0459" w:rsidP="00CE0459">
      <w:pPr>
        <w:tabs>
          <w:tab w:val="left" w:pos="284"/>
        </w:tabs>
        <w:spacing w:after="0" w:line="240" w:lineRule="auto"/>
        <w:ind w:firstLine="284"/>
        <w:jc w:val="both"/>
        <w:rPr>
          <w:rFonts w:ascii="Times New Roman" w:eastAsia="Calibri" w:hAnsi="Times New Roman" w:cs="Times New Roman"/>
          <w:sz w:val="12"/>
          <w:szCs w:val="12"/>
        </w:rPr>
      </w:pPr>
      <w:r w:rsidRPr="00CE0459">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CE0459" w:rsidRPr="00CE0459" w:rsidRDefault="00CE0459" w:rsidP="00CE0459">
      <w:pPr>
        <w:tabs>
          <w:tab w:val="left" w:pos="284"/>
        </w:tabs>
        <w:spacing w:after="0" w:line="240" w:lineRule="auto"/>
        <w:jc w:val="right"/>
        <w:rPr>
          <w:rFonts w:ascii="Times New Roman" w:eastAsia="Calibri" w:hAnsi="Times New Roman" w:cs="Times New Roman"/>
          <w:sz w:val="12"/>
          <w:szCs w:val="12"/>
        </w:rPr>
      </w:pPr>
      <w:r w:rsidRPr="00CE0459">
        <w:rPr>
          <w:rFonts w:ascii="Times New Roman" w:eastAsia="Calibri" w:hAnsi="Times New Roman" w:cs="Times New Roman"/>
          <w:sz w:val="12"/>
          <w:szCs w:val="12"/>
        </w:rPr>
        <w:t>Глава сельского поселения Калиновка</w:t>
      </w:r>
    </w:p>
    <w:p w:rsidR="00CE0459" w:rsidRDefault="00CE0459" w:rsidP="00CE0459">
      <w:pPr>
        <w:tabs>
          <w:tab w:val="left" w:pos="284"/>
        </w:tabs>
        <w:spacing w:after="0" w:line="240" w:lineRule="auto"/>
        <w:jc w:val="right"/>
        <w:rPr>
          <w:rFonts w:ascii="Times New Roman" w:eastAsia="Calibri" w:hAnsi="Times New Roman" w:cs="Times New Roman"/>
          <w:sz w:val="12"/>
          <w:szCs w:val="12"/>
        </w:rPr>
      </w:pPr>
      <w:r w:rsidRPr="00CE0459">
        <w:rPr>
          <w:rFonts w:ascii="Times New Roman" w:eastAsia="Calibri" w:hAnsi="Times New Roman" w:cs="Times New Roman"/>
          <w:sz w:val="12"/>
          <w:szCs w:val="12"/>
        </w:rPr>
        <w:t>муниципального района Сергиевский</w:t>
      </w:r>
    </w:p>
    <w:p w:rsidR="00CE0459" w:rsidRDefault="00CE0459" w:rsidP="00CE0459">
      <w:pPr>
        <w:tabs>
          <w:tab w:val="left" w:pos="284"/>
        </w:tabs>
        <w:spacing w:after="0" w:line="240" w:lineRule="auto"/>
        <w:jc w:val="right"/>
        <w:rPr>
          <w:rFonts w:ascii="Times New Roman" w:eastAsia="Calibri" w:hAnsi="Times New Roman" w:cs="Times New Roman"/>
          <w:sz w:val="12"/>
          <w:szCs w:val="12"/>
        </w:rPr>
      </w:pPr>
      <w:r w:rsidRPr="00CE0459">
        <w:rPr>
          <w:rFonts w:ascii="Times New Roman" w:eastAsia="Calibri" w:hAnsi="Times New Roman" w:cs="Times New Roman"/>
          <w:sz w:val="12"/>
          <w:szCs w:val="12"/>
        </w:rPr>
        <w:t>Беспалов С.В.</w:t>
      </w:r>
    </w:p>
    <w:p w:rsidR="00CE0459" w:rsidRDefault="00CE0459" w:rsidP="00CE0459">
      <w:pPr>
        <w:tabs>
          <w:tab w:val="left" w:pos="284"/>
        </w:tabs>
        <w:spacing w:after="0" w:line="240" w:lineRule="auto"/>
        <w:jc w:val="right"/>
        <w:rPr>
          <w:rFonts w:ascii="Times New Roman" w:eastAsia="Calibri" w:hAnsi="Times New Roman" w:cs="Times New Roman"/>
          <w:sz w:val="12"/>
          <w:szCs w:val="12"/>
        </w:rPr>
      </w:pPr>
    </w:p>
    <w:p w:rsidR="00CE0459" w:rsidRDefault="00CE0459" w:rsidP="00CE045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CE0459" w:rsidRPr="00CE0459" w:rsidRDefault="00CE0459" w:rsidP="00CE0459">
      <w:pPr>
        <w:tabs>
          <w:tab w:val="left" w:pos="284"/>
        </w:tabs>
        <w:spacing w:after="0" w:line="240" w:lineRule="auto"/>
        <w:jc w:val="right"/>
        <w:rPr>
          <w:rFonts w:ascii="Times New Roman" w:eastAsia="Calibri" w:hAnsi="Times New Roman" w:cs="Times New Roman"/>
          <w:i/>
          <w:sz w:val="12"/>
          <w:szCs w:val="12"/>
        </w:rPr>
      </w:pPr>
      <w:r w:rsidRPr="00CE0459">
        <w:rPr>
          <w:rFonts w:ascii="Times New Roman" w:eastAsia="Calibri" w:hAnsi="Times New Roman" w:cs="Times New Roman"/>
          <w:i/>
          <w:sz w:val="12"/>
          <w:szCs w:val="12"/>
        </w:rPr>
        <w:t>к постановлению администрации</w:t>
      </w:r>
    </w:p>
    <w:p w:rsidR="00CE0459" w:rsidRPr="00CE0459" w:rsidRDefault="00CE0459" w:rsidP="00CE0459">
      <w:pPr>
        <w:tabs>
          <w:tab w:val="left" w:pos="284"/>
        </w:tabs>
        <w:spacing w:after="0" w:line="240" w:lineRule="auto"/>
        <w:jc w:val="right"/>
        <w:rPr>
          <w:rFonts w:ascii="Times New Roman" w:eastAsia="Calibri" w:hAnsi="Times New Roman" w:cs="Times New Roman"/>
          <w:i/>
          <w:sz w:val="12"/>
          <w:szCs w:val="12"/>
        </w:rPr>
      </w:pPr>
      <w:r w:rsidRPr="00CE0459">
        <w:rPr>
          <w:rFonts w:ascii="Times New Roman" w:eastAsia="Calibri" w:hAnsi="Times New Roman" w:cs="Times New Roman"/>
          <w:i/>
          <w:sz w:val="12"/>
          <w:szCs w:val="12"/>
        </w:rPr>
        <w:t xml:space="preserve">сельского поселения Калиновка </w:t>
      </w:r>
      <w:proofErr w:type="spellStart"/>
      <w:r w:rsidRPr="00CE0459">
        <w:rPr>
          <w:rFonts w:ascii="Times New Roman" w:eastAsia="Calibri" w:hAnsi="Times New Roman" w:cs="Times New Roman"/>
          <w:i/>
          <w:sz w:val="12"/>
          <w:szCs w:val="12"/>
        </w:rPr>
        <w:t>м.р</w:t>
      </w:r>
      <w:proofErr w:type="spellEnd"/>
      <w:r w:rsidRPr="00CE04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w:t>
      </w:r>
      <w:r w:rsidRPr="00CE0459">
        <w:rPr>
          <w:rFonts w:ascii="Times New Roman" w:eastAsia="Calibri" w:hAnsi="Times New Roman" w:cs="Times New Roman"/>
          <w:i/>
          <w:sz w:val="12"/>
          <w:szCs w:val="12"/>
        </w:rPr>
        <w:t>Сергиевский</w:t>
      </w:r>
    </w:p>
    <w:p w:rsidR="00CE0459" w:rsidRPr="00CE0459" w:rsidRDefault="00CE0459" w:rsidP="00CE045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№32 от «10» сентября </w:t>
      </w:r>
      <w:r w:rsidRPr="00CE0459">
        <w:rPr>
          <w:rFonts w:ascii="Times New Roman" w:eastAsia="Calibri" w:hAnsi="Times New Roman" w:cs="Times New Roman"/>
          <w:i/>
          <w:sz w:val="12"/>
          <w:szCs w:val="12"/>
        </w:rPr>
        <w:t>2018г.</w:t>
      </w:r>
    </w:p>
    <w:tbl>
      <w:tblPr>
        <w:tblStyle w:val="212"/>
        <w:tblW w:w="7513" w:type="dxa"/>
        <w:tblInd w:w="108" w:type="dxa"/>
        <w:tblLayout w:type="fixed"/>
        <w:tblLook w:val="01C0" w:firstRow="0" w:lastRow="1" w:firstColumn="1" w:lastColumn="1" w:noHBand="0" w:noVBand="0"/>
      </w:tblPr>
      <w:tblGrid>
        <w:gridCol w:w="378"/>
        <w:gridCol w:w="4584"/>
        <w:gridCol w:w="850"/>
        <w:gridCol w:w="851"/>
        <w:gridCol w:w="850"/>
      </w:tblGrid>
      <w:tr w:rsidR="00CE0459" w:rsidRPr="00CE0459" w:rsidTr="00CE0459">
        <w:trPr>
          <w:trHeight w:val="20"/>
        </w:trPr>
        <w:tc>
          <w:tcPr>
            <w:tcW w:w="378" w:type="dxa"/>
            <w:vMerge w:val="restart"/>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 xml:space="preserve">№ </w:t>
            </w:r>
            <w:proofErr w:type="gramStart"/>
            <w:r w:rsidRPr="00CE0459">
              <w:rPr>
                <w:rFonts w:ascii="Times New Roman" w:eastAsia="Calibri" w:hAnsi="Times New Roman" w:cs="Times New Roman"/>
                <w:sz w:val="12"/>
                <w:szCs w:val="12"/>
              </w:rPr>
              <w:t>п</w:t>
            </w:r>
            <w:proofErr w:type="gramEnd"/>
            <w:r w:rsidRPr="00CE0459">
              <w:rPr>
                <w:rFonts w:ascii="Times New Roman" w:eastAsia="Calibri" w:hAnsi="Times New Roman" w:cs="Times New Roman"/>
                <w:sz w:val="12"/>
                <w:szCs w:val="12"/>
              </w:rPr>
              <w:t>/п</w:t>
            </w:r>
          </w:p>
        </w:tc>
        <w:tc>
          <w:tcPr>
            <w:tcW w:w="4584" w:type="dxa"/>
            <w:vMerge w:val="restart"/>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Наименование мероприятия</w:t>
            </w:r>
          </w:p>
          <w:p w:rsidR="00CE0459" w:rsidRPr="00CE0459" w:rsidRDefault="00CE0459" w:rsidP="00CE0459">
            <w:pPr>
              <w:tabs>
                <w:tab w:val="left" w:pos="284"/>
              </w:tabs>
              <w:rPr>
                <w:rFonts w:ascii="Times New Roman" w:eastAsia="Calibri" w:hAnsi="Times New Roman" w:cs="Times New Roman"/>
                <w:sz w:val="12"/>
                <w:szCs w:val="12"/>
              </w:rPr>
            </w:pPr>
          </w:p>
        </w:tc>
        <w:tc>
          <w:tcPr>
            <w:tcW w:w="2551" w:type="dxa"/>
            <w:gridSpan w:val="3"/>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Годы реализации</w:t>
            </w:r>
          </w:p>
        </w:tc>
      </w:tr>
      <w:tr w:rsidR="00CE0459" w:rsidRPr="00CE0459" w:rsidTr="00CE0459">
        <w:trPr>
          <w:trHeight w:val="20"/>
        </w:trPr>
        <w:tc>
          <w:tcPr>
            <w:tcW w:w="378" w:type="dxa"/>
            <w:vMerge/>
            <w:hideMark/>
          </w:tcPr>
          <w:p w:rsidR="00CE0459" w:rsidRPr="00CE0459" w:rsidRDefault="00CE0459" w:rsidP="00CE0459">
            <w:pPr>
              <w:tabs>
                <w:tab w:val="left" w:pos="284"/>
              </w:tabs>
              <w:rPr>
                <w:rFonts w:ascii="Times New Roman" w:eastAsia="Calibri" w:hAnsi="Times New Roman" w:cs="Times New Roman"/>
                <w:sz w:val="12"/>
                <w:szCs w:val="12"/>
              </w:rPr>
            </w:pPr>
          </w:p>
        </w:tc>
        <w:tc>
          <w:tcPr>
            <w:tcW w:w="4584" w:type="dxa"/>
            <w:vMerge/>
            <w:hideMark/>
          </w:tcPr>
          <w:p w:rsidR="00CE0459" w:rsidRPr="00CE0459" w:rsidRDefault="00CE0459" w:rsidP="00CE0459">
            <w:pPr>
              <w:tabs>
                <w:tab w:val="left" w:pos="284"/>
              </w:tabs>
              <w:rPr>
                <w:rFonts w:ascii="Times New Roman" w:eastAsia="Calibri" w:hAnsi="Times New Roman" w:cs="Times New Roman"/>
                <w:sz w:val="12"/>
                <w:szCs w:val="12"/>
              </w:rPr>
            </w:pPr>
          </w:p>
        </w:tc>
        <w:tc>
          <w:tcPr>
            <w:tcW w:w="850"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2016 год в тыс. руб.</w:t>
            </w:r>
          </w:p>
        </w:tc>
        <w:tc>
          <w:tcPr>
            <w:tcW w:w="851"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2017 год в тыс. руб.</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2018 год в тыс. руб.</w:t>
            </w:r>
          </w:p>
        </w:tc>
      </w:tr>
      <w:tr w:rsidR="00CE0459" w:rsidRPr="00CE0459" w:rsidTr="00CE0459">
        <w:trPr>
          <w:trHeight w:val="20"/>
        </w:trPr>
        <w:tc>
          <w:tcPr>
            <w:tcW w:w="378"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w:t>
            </w:r>
          </w:p>
        </w:tc>
        <w:tc>
          <w:tcPr>
            <w:tcW w:w="4584"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554,25161</w:t>
            </w:r>
          </w:p>
        </w:tc>
        <w:tc>
          <w:tcPr>
            <w:tcW w:w="851"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556,68053</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558,39655</w:t>
            </w:r>
          </w:p>
        </w:tc>
      </w:tr>
      <w:tr w:rsidR="00CE0459" w:rsidRPr="00CE0459" w:rsidTr="00CE0459">
        <w:trPr>
          <w:trHeight w:val="20"/>
        </w:trPr>
        <w:tc>
          <w:tcPr>
            <w:tcW w:w="378"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2</w:t>
            </w:r>
          </w:p>
        </w:tc>
        <w:tc>
          <w:tcPr>
            <w:tcW w:w="4584"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Функционирование местных администраций</w:t>
            </w:r>
          </w:p>
        </w:tc>
        <w:tc>
          <w:tcPr>
            <w:tcW w:w="850"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1238,66653</w:t>
            </w:r>
          </w:p>
        </w:tc>
        <w:tc>
          <w:tcPr>
            <w:tcW w:w="851"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1038,33257</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1160,03135</w:t>
            </w:r>
          </w:p>
        </w:tc>
      </w:tr>
      <w:tr w:rsidR="00CE0459" w:rsidRPr="00CE0459" w:rsidTr="00CE0459">
        <w:trPr>
          <w:trHeight w:val="20"/>
        </w:trPr>
        <w:tc>
          <w:tcPr>
            <w:tcW w:w="378"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3</w:t>
            </w:r>
          </w:p>
        </w:tc>
        <w:tc>
          <w:tcPr>
            <w:tcW w:w="4584"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7,02000</w:t>
            </w:r>
          </w:p>
        </w:tc>
        <w:tc>
          <w:tcPr>
            <w:tcW w:w="851"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0,00000</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0,00000</w:t>
            </w:r>
          </w:p>
        </w:tc>
      </w:tr>
      <w:tr w:rsidR="00CE0459" w:rsidRPr="00CE0459" w:rsidTr="00CE0459">
        <w:trPr>
          <w:trHeight w:val="20"/>
        </w:trPr>
        <w:tc>
          <w:tcPr>
            <w:tcW w:w="378"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4</w:t>
            </w:r>
          </w:p>
        </w:tc>
        <w:tc>
          <w:tcPr>
            <w:tcW w:w="4584"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10,49274</w:t>
            </w:r>
          </w:p>
        </w:tc>
        <w:tc>
          <w:tcPr>
            <w:tcW w:w="851"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13,60104</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17,74027</w:t>
            </w:r>
          </w:p>
        </w:tc>
      </w:tr>
      <w:tr w:rsidR="00CE0459" w:rsidRPr="00CE0459" w:rsidTr="00CE0459">
        <w:trPr>
          <w:trHeight w:val="20"/>
        </w:trPr>
        <w:tc>
          <w:tcPr>
            <w:tcW w:w="378"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5</w:t>
            </w:r>
          </w:p>
        </w:tc>
        <w:tc>
          <w:tcPr>
            <w:tcW w:w="4584"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Осуществление полномочий по определению поставщико</w:t>
            </w:r>
            <w:proofErr w:type="gramStart"/>
            <w:r w:rsidRPr="00CE0459">
              <w:rPr>
                <w:rFonts w:ascii="Times New Roman" w:eastAsia="Calibri" w:hAnsi="Times New Roman" w:cs="Times New Roman"/>
                <w:sz w:val="12"/>
                <w:szCs w:val="12"/>
              </w:rPr>
              <w:t>в(</w:t>
            </w:r>
            <w:proofErr w:type="gramEnd"/>
            <w:r w:rsidRPr="00CE0459">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4,25930</w:t>
            </w:r>
          </w:p>
        </w:tc>
        <w:tc>
          <w:tcPr>
            <w:tcW w:w="851"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4,45062</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6,64729</w:t>
            </w:r>
          </w:p>
        </w:tc>
      </w:tr>
      <w:tr w:rsidR="00CE0459" w:rsidRPr="00CE0459" w:rsidTr="00CE0459">
        <w:trPr>
          <w:trHeight w:val="20"/>
        </w:trPr>
        <w:tc>
          <w:tcPr>
            <w:tcW w:w="378"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6</w:t>
            </w:r>
          </w:p>
        </w:tc>
        <w:tc>
          <w:tcPr>
            <w:tcW w:w="4584"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15,74166</w:t>
            </w:r>
          </w:p>
        </w:tc>
        <w:tc>
          <w:tcPr>
            <w:tcW w:w="851"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17,33004</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25,69516</w:t>
            </w:r>
          </w:p>
        </w:tc>
      </w:tr>
      <w:tr w:rsidR="00CE0459" w:rsidRPr="00CE0459" w:rsidTr="00CE0459">
        <w:trPr>
          <w:trHeight w:val="20"/>
        </w:trPr>
        <w:tc>
          <w:tcPr>
            <w:tcW w:w="378"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7</w:t>
            </w:r>
          </w:p>
        </w:tc>
        <w:tc>
          <w:tcPr>
            <w:tcW w:w="4584"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CE0459">
              <w:rPr>
                <w:rFonts w:ascii="Times New Roman" w:eastAsia="Calibri" w:hAnsi="Times New Roman" w:cs="Times New Roman"/>
                <w:sz w:val="12"/>
                <w:szCs w:val="12"/>
              </w:rPr>
              <w:t>контроля за</w:t>
            </w:r>
            <w:proofErr w:type="gramEnd"/>
            <w:r w:rsidRPr="00CE0459">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82,45649</w:t>
            </w:r>
          </w:p>
        </w:tc>
        <w:tc>
          <w:tcPr>
            <w:tcW w:w="851"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90,77642</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134,59354</w:t>
            </w:r>
          </w:p>
        </w:tc>
      </w:tr>
      <w:tr w:rsidR="00CE0459" w:rsidRPr="00CE0459" w:rsidTr="00CE0459">
        <w:trPr>
          <w:trHeight w:val="20"/>
        </w:trPr>
        <w:tc>
          <w:tcPr>
            <w:tcW w:w="378"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8</w:t>
            </w:r>
          </w:p>
        </w:tc>
        <w:tc>
          <w:tcPr>
            <w:tcW w:w="4584"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3,56590</w:t>
            </w:r>
          </w:p>
        </w:tc>
        <w:tc>
          <w:tcPr>
            <w:tcW w:w="851"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3,40413</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5,33392</w:t>
            </w:r>
          </w:p>
        </w:tc>
      </w:tr>
      <w:tr w:rsidR="00CE0459" w:rsidRPr="00CE0459" w:rsidTr="00CE0459">
        <w:trPr>
          <w:trHeight w:val="20"/>
        </w:trPr>
        <w:tc>
          <w:tcPr>
            <w:tcW w:w="378"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9</w:t>
            </w:r>
          </w:p>
        </w:tc>
        <w:tc>
          <w:tcPr>
            <w:tcW w:w="4584"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257,40000</w:t>
            </w:r>
          </w:p>
        </w:tc>
        <w:tc>
          <w:tcPr>
            <w:tcW w:w="851"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270,00000</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198,00000</w:t>
            </w:r>
          </w:p>
        </w:tc>
      </w:tr>
      <w:tr w:rsidR="00CE0459" w:rsidRPr="00CE0459" w:rsidTr="00CE0459">
        <w:trPr>
          <w:trHeight w:val="20"/>
        </w:trPr>
        <w:tc>
          <w:tcPr>
            <w:tcW w:w="378"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10</w:t>
            </w:r>
          </w:p>
        </w:tc>
        <w:tc>
          <w:tcPr>
            <w:tcW w:w="4584"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 xml:space="preserve">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w:t>
            </w:r>
            <w:r w:rsidRPr="00CE0459">
              <w:rPr>
                <w:rFonts w:ascii="Times New Roman" w:eastAsia="Calibri" w:hAnsi="Times New Roman" w:cs="Times New Roman"/>
                <w:sz w:val="12"/>
                <w:szCs w:val="12"/>
              </w:rPr>
              <w:lastRenderedPageBreak/>
              <w:t>поселения, изменение, аннулирование таких наименований, размещение информации в государственном адресном реестре*</w:t>
            </w:r>
          </w:p>
        </w:tc>
        <w:tc>
          <w:tcPr>
            <w:tcW w:w="850"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15,74166</w:t>
            </w:r>
          </w:p>
        </w:tc>
        <w:tc>
          <w:tcPr>
            <w:tcW w:w="851"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17,33004</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25,69516</w:t>
            </w:r>
          </w:p>
        </w:tc>
      </w:tr>
      <w:tr w:rsidR="00CE0459" w:rsidRPr="00CE0459" w:rsidTr="00CE0459">
        <w:trPr>
          <w:trHeight w:val="20"/>
        </w:trPr>
        <w:tc>
          <w:tcPr>
            <w:tcW w:w="378"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11</w:t>
            </w:r>
          </w:p>
        </w:tc>
        <w:tc>
          <w:tcPr>
            <w:tcW w:w="4584"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26,23610</w:t>
            </w:r>
          </w:p>
        </w:tc>
        <w:tc>
          <w:tcPr>
            <w:tcW w:w="851"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33,73341</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42,82526</w:t>
            </w:r>
          </w:p>
        </w:tc>
      </w:tr>
      <w:tr w:rsidR="00CE0459" w:rsidRPr="00CE0459" w:rsidTr="00CE0459">
        <w:trPr>
          <w:trHeight w:val="20"/>
        </w:trPr>
        <w:tc>
          <w:tcPr>
            <w:tcW w:w="378"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12</w:t>
            </w:r>
          </w:p>
        </w:tc>
        <w:tc>
          <w:tcPr>
            <w:tcW w:w="4584"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26,23610</w:t>
            </w:r>
          </w:p>
        </w:tc>
        <w:tc>
          <w:tcPr>
            <w:tcW w:w="851"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28,88341</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42,82526</w:t>
            </w:r>
          </w:p>
        </w:tc>
      </w:tr>
      <w:tr w:rsidR="00CE0459" w:rsidRPr="00CE0459" w:rsidTr="00CE0459">
        <w:trPr>
          <w:trHeight w:val="20"/>
        </w:trPr>
        <w:tc>
          <w:tcPr>
            <w:tcW w:w="378"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13</w:t>
            </w:r>
          </w:p>
        </w:tc>
        <w:tc>
          <w:tcPr>
            <w:tcW w:w="4584"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Первичный воинский учет</w:t>
            </w:r>
          </w:p>
        </w:tc>
        <w:tc>
          <w:tcPr>
            <w:tcW w:w="850"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192,50000</w:t>
            </w:r>
          </w:p>
        </w:tc>
        <w:tc>
          <w:tcPr>
            <w:tcW w:w="851"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186,20000</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83,20000</w:t>
            </w:r>
          </w:p>
        </w:tc>
      </w:tr>
      <w:tr w:rsidR="00CE0459" w:rsidRPr="00CE0459" w:rsidTr="00CE0459">
        <w:trPr>
          <w:trHeight w:val="20"/>
        </w:trPr>
        <w:tc>
          <w:tcPr>
            <w:tcW w:w="378"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14</w:t>
            </w:r>
          </w:p>
        </w:tc>
        <w:tc>
          <w:tcPr>
            <w:tcW w:w="4584"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Госпошлина</w:t>
            </w:r>
          </w:p>
        </w:tc>
        <w:tc>
          <w:tcPr>
            <w:tcW w:w="850"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0,00000</w:t>
            </w:r>
          </w:p>
        </w:tc>
        <w:tc>
          <w:tcPr>
            <w:tcW w:w="851"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0,00000</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0,00000</w:t>
            </w:r>
          </w:p>
        </w:tc>
      </w:tr>
      <w:tr w:rsidR="00CE0459" w:rsidRPr="00CE0459" w:rsidTr="00CE0459">
        <w:trPr>
          <w:trHeight w:val="20"/>
        </w:trPr>
        <w:tc>
          <w:tcPr>
            <w:tcW w:w="378"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15</w:t>
            </w:r>
          </w:p>
        </w:tc>
        <w:tc>
          <w:tcPr>
            <w:tcW w:w="4584"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Обслуживание муниципального долга</w:t>
            </w:r>
          </w:p>
        </w:tc>
        <w:tc>
          <w:tcPr>
            <w:tcW w:w="850"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0,00000</w:t>
            </w:r>
          </w:p>
        </w:tc>
        <w:tc>
          <w:tcPr>
            <w:tcW w:w="851"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0,00000</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14,00000</w:t>
            </w:r>
          </w:p>
        </w:tc>
      </w:tr>
      <w:tr w:rsidR="00CE0459" w:rsidRPr="00CE0459" w:rsidTr="00CE0459">
        <w:trPr>
          <w:trHeight w:val="20"/>
        </w:trPr>
        <w:tc>
          <w:tcPr>
            <w:tcW w:w="378"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16</w:t>
            </w:r>
          </w:p>
        </w:tc>
        <w:tc>
          <w:tcPr>
            <w:tcW w:w="4584"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0,00000</w:t>
            </w:r>
          </w:p>
        </w:tc>
        <w:tc>
          <w:tcPr>
            <w:tcW w:w="851"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17,33004</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25,69516</w:t>
            </w:r>
          </w:p>
        </w:tc>
      </w:tr>
      <w:tr w:rsidR="00CE0459" w:rsidRPr="00CE0459" w:rsidTr="00CE0459">
        <w:trPr>
          <w:trHeight w:val="20"/>
        </w:trPr>
        <w:tc>
          <w:tcPr>
            <w:tcW w:w="378"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17</w:t>
            </w:r>
          </w:p>
        </w:tc>
        <w:tc>
          <w:tcPr>
            <w:tcW w:w="4584"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Внесение изменений в генеральный план и правила землепользования</w:t>
            </w:r>
          </w:p>
        </w:tc>
        <w:tc>
          <w:tcPr>
            <w:tcW w:w="850"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0,00000</w:t>
            </w:r>
          </w:p>
        </w:tc>
        <w:tc>
          <w:tcPr>
            <w:tcW w:w="851"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0,00000</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5,75744</w:t>
            </w:r>
          </w:p>
        </w:tc>
      </w:tr>
      <w:tr w:rsidR="00CE0459" w:rsidRPr="00CE0459" w:rsidTr="00CE0459">
        <w:trPr>
          <w:trHeight w:val="20"/>
        </w:trPr>
        <w:tc>
          <w:tcPr>
            <w:tcW w:w="378"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18</w:t>
            </w:r>
          </w:p>
        </w:tc>
        <w:tc>
          <w:tcPr>
            <w:tcW w:w="4584"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Прочие мероприятия</w:t>
            </w:r>
          </w:p>
        </w:tc>
        <w:tc>
          <w:tcPr>
            <w:tcW w:w="850" w:type="dxa"/>
            <w:hideMark/>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0,00000</w:t>
            </w:r>
          </w:p>
        </w:tc>
        <w:tc>
          <w:tcPr>
            <w:tcW w:w="851"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26,75000</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26,75000</w:t>
            </w:r>
          </w:p>
        </w:tc>
      </w:tr>
      <w:tr w:rsidR="00CE0459" w:rsidRPr="00CE0459" w:rsidTr="00CE0459">
        <w:trPr>
          <w:trHeight w:val="20"/>
        </w:trPr>
        <w:tc>
          <w:tcPr>
            <w:tcW w:w="378" w:type="dxa"/>
          </w:tcPr>
          <w:p w:rsidR="00CE0459" w:rsidRPr="00CE0459" w:rsidRDefault="00CE0459" w:rsidP="00CE0459">
            <w:pPr>
              <w:tabs>
                <w:tab w:val="left" w:pos="284"/>
              </w:tabs>
              <w:rPr>
                <w:rFonts w:ascii="Times New Roman" w:eastAsia="Calibri" w:hAnsi="Times New Roman" w:cs="Times New Roman"/>
                <w:sz w:val="12"/>
                <w:szCs w:val="12"/>
              </w:rPr>
            </w:pPr>
          </w:p>
        </w:tc>
        <w:tc>
          <w:tcPr>
            <w:tcW w:w="4584"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За счет средств местного бюджета:</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2202,88557</w:t>
            </w:r>
          </w:p>
        </w:tc>
        <w:tc>
          <w:tcPr>
            <w:tcW w:w="851"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2035,00498</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2289,98636</w:t>
            </w:r>
          </w:p>
        </w:tc>
      </w:tr>
      <w:tr w:rsidR="00CE0459" w:rsidRPr="00CE0459" w:rsidTr="00CE0459">
        <w:trPr>
          <w:trHeight w:val="20"/>
        </w:trPr>
        <w:tc>
          <w:tcPr>
            <w:tcW w:w="378" w:type="dxa"/>
          </w:tcPr>
          <w:p w:rsidR="00CE0459" w:rsidRPr="00CE0459" w:rsidRDefault="00CE0459" w:rsidP="00CE0459">
            <w:pPr>
              <w:tabs>
                <w:tab w:val="left" w:pos="284"/>
              </w:tabs>
              <w:rPr>
                <w:rFonts w:ascii="Times New Roman" w:eastAsia="Calibri" w:hAnsi="Times New Roman" w:cs="Times New Roman"/>
                <w:sz w:val="12"/>
                <w:szCs w:val="12"/>
              </w:rPr>
            </w:pPr>
          </w:p>
        </w:tc>
        <w:tc>
          <w:tcPr>
            <w:tcW w:w="4584"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За счет средств областного бюджета:</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39,18252</w:t>
            </w:r>
          </w:p>
        </w:tc>
        <w:tc>
          <w:tcPr>
            <w:tcW w:w="851"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83,59727</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0,00000</w:t>
            </w:r>
          </w:p>
        </w:tc>
      </w:tr>
      <w:tr w:rsidR="00CE0459" w:rsidRPr="00CE0459" w:rsidTr="00CE0459">
        <w:trPr>
          <w:trHeight w:val="20"/>
        </w:trPr>
        <w:tc>
          <w:tcPr>
            <w:tcW w:w="378" w:type="dxa"/>
          </w:tcPr>
          <w:p w:rsidR="00CE0459" w:rsidRPr="00CE0459" w:rsidRDefault="00CE0459" w:rsidP="00CE0459">
            <w:pPr>
              <w:tabs>
                <w:tab w:val="left" w:pos="284"/>
              </w:tabs>
              <w:rPr>
                <w:rFonts w:ascii="Times New Roman" w:eastAsia="Calibri" w:hAnsi="Times New Roman" w:cs="Times New Roman"/>
                <w:sz w:val="12"/>
                <w:szCs w:val="12"/>
              </w:rPr>
            </w:pPr>
          </w:p>
        </w:tc>
        <w:tc>
          <w:tcPr>
            <w:tcW w:w="4584"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За счет средств федерального бюджета:</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192,50000</w:t>
            </w:r>
          </w:p>
        </w:tc>
        <w:tc>
          <w:tcPr>
            <w:tcW w:w="851"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186,20000</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83,20000</w:t>
            </w:r>
          </w:p>
        </w:tc>
      </w:tr>
      <w:tr w:rsidR="00CE0459" w:rsidRPr="00CE0459" w:rsidTr="00CE0459">
        <w:trPr>
          <w:trHeight w:val="20"/>
        </w:trPr>
        <w:tc>
          <w:tcPr>
            <w:tcW w:w="378" w:type="dxa"/>
          </w:tcPr>
          <w:p w:rsidR="00CE0459" w:rsidRPr="00CE0459" w:rsidRDefault="00CE0459" w:rsidP="00CE0459">
            <w:pPr>
              <w:tabs>
                <w:tab w:val="left" w:pos="284"/>
              </w:tabs>
              <w:rPr>
                <w:rFonts w:ascii="Times New Roman" w:eastAsia="Calibri" w:hAnsi="Times New Roman" w:cs="Times New Roman"/>
                <w:sz w:val="12"/>
                <w:szCs w:val="12"/>
              </w:rPr>
            </w:pPr>
          </w:p>
        </w:tc>
        <w:tc>
          <w:tcPr>
            <w:tcW w:w="4584"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ВСЕГО:</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2434,56809</w:t>
            </w:r>
          </w:p>
        </w:tc>
        <w:tc>
          <w:tcPr>
            <w:tcW w:w="851"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2304,80225</w:t>
            </w:r>
          </w:p>
        </w:tc>
        <w:tc>
          <w:tcPr>
            <w:tcW w:w="850" w:type="dxa"/>
          </w:tcPr>
          <w:p w:rsidR="00CE0459" w:rsidRPr="00CE0459" w:rsidRDefault="00CE0459" w:rsidP="00CE0459">
            <w:pPr>
              <w:tabs>
                <w:tab w:val="left" w:pos="284"/>
              </w:tabs>
              <w:rPr>
                <w:rFonts w:ascii="Times New Roman" w:eastAsia="Calibri" w:hAnsi="Times New Roman" w:cs="Times New Roman"/>
                <w:sz w:val="12"/>
                <w:szCs w:val="12"/>
              </w:rPr>
            </w:pPr>
            <w:r w:rsidRPr="00CE0459">
              <w:rPr>
                <w:rFonts w:ascii="Times New Roman" w:eastAsia="Calibri" w:hAnsi="Times New Roman" w:cs="Times New Roman"/>
                <w:sz w:val="12"/>
                <w:szCs w:val="12"/>
              </w:rPr>
              <w:t>2373,18636</w:t>
            </w:r>
          </w:p>
        </w:tc>
      </w:tr>
    </w:tbl>
    <w:p w:rsidR="00A669FE" w:rsidRDefault="00A669FE" w:rsidP="00CE0459">
      <w:pPr>
        <w:tabs>
          <w:tab w:val="left" w:pos="284"/>
        </w:tabs>
        <w:spacing w:after="0" w:line="240" w:lineRule="auto"/>
        <w:ind w:firstLine="284"/>
        <w:jc w:val="both"/>
        <w:rPr>
          <w:rFonts w:ascii="Times New Roman" w:eastAsia="Calibri" w:hAnsi="Times New Roman" w:cs="Times New Roman"/>
          <w:sz w:val="12"/>
          <w:szCs w:val="12"/>
        </w:rPr>
      </w:pPr>
    </w:p>
    <w:p w:rsidR="00CE0459" w:rsidRDefault="00CE0459" w:rsidP="00CE0459">
      <w:pPr>
        <w:tabs>
          <w:tab w:val="left" w:pos="284"/>
        </w:tabs>
        <w:spacing w:after="0" w:line="240" w:lineRule="auto"/>
        <w:ind w:firstLine="284"/>
        <w:jc w:val="both"/>
        <w:rPr>
          <w:rFonts w:ascii="Times New Roman" w:eastAsia="Calibri" w:hAnsi="Times New Roman" w:cs="Times New Roman"/>
          <w:sz w:val="12"/>
          <w:szCs w:val="12"/>
        </w:rPr>
      </w:pPr>
      <w:r w:rsidRPr="00CE0459">
        <w:rPr>
          <w:rFonts w:ascii="Times New Roman" w:eastAsia="Calibri" w:hAnsi="Times New Roman" w:cs="Times New Roman"/>
          <w:sz w:val="12"/>
          <w:szCs w:val="12"/>
        </w:rPr>
        <w:t xml:space="preserve">* Финансирование мероприятий осуществляется в форме субвенции муниципальному району Сергиевский </w:t>
      </w:r>
      <w:proofErr w:type="gramStart"/>
      <w:r w:rsidRPr="00CE0459">
        <w:rPr>
          <w:rFonts w:ascii="Times New Roman" w:eastAsia="Calibri" w:hAnsi="Times New Roman" w:cs="Times New Roman"/>
          <w:sz w:val="12"/>
          <w:szCs w:val="12"/>
        </w:rPr>
        <w:t>согласно методик</w:t>
      </w:r>
      <w:proofErr w:type="gramEnd"/>
      <w:r w:rsidRPr="00CE0459">
        <w:rPr>
          <w:rFonts w:ascii="Times New Roman" w:eastAsia="Calibri" w:hAnsi="Times New Roman" w:cs="Times New Roman"/>
          <w:sz w:val="12"/>
          <w:szCs w:val="12"/>
        </w:rPr>
        <w:t xml:space="preserve"> расчета объемов иных межбюджетных трансфертов</w:t>
      </w:r>
      <w:r>
        <w:rPr>
          <w:rFonts w:ascii="Times New Roman" w:eastAsia="Calibri" w:hAnsi="Times New Roman" w:cs="Times New Roman"/>
          <w:sz w:val="12"/>
          <w:szCs w:val="12"/>
        </w:rPr>
        <w:t>.</w:t>
      </w:r>
    </w:p>
    <w:p w:rsidR="00CE0459" w:rsidRDefault="00CE0459" w:rsidP="00CE0459">
      <w:pPr>
        <w:tabs>
          <w:tab w:val="left" w:pos="284"/>
        </w:tabs>
        <w:spacing w:after="0" w:line="240" w:lineRule="auto"/>
        <w:jc w:val="both"/>
        <w:rPr>
          <w:rFonts w:ascii="Times New Roman" w:eastAsia="Calibri" w:hAnsi="Times New Roman" w:cs="Times New Roman"/>
          <w:sz w:val="12"/>
          <w:szCs w:val="12"/>
        </w:rPr>
      </w:pPr>
    </w:p>
    <w:p w:rsidR="00C9556F" w:rsidRPr="001A509E" w:rsidRDefault="00C9556F" w:rsidP="00C9556F">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C9556F" w:rsidRPr="001A509E" w:rsidRDefault="00C9556F" w:rsidP="00C9556F">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CE0459">
        <w:rPr>
          <w:rFonts w:ascii="Times New Roman" w:eastAsia="Calibri" w:hAnsi="Times New Roman" w:cs="Times New Roman"/>
          <w:b/>
          <w:sz w:val="12"/>
          <w:szCs w:val="12"/>
        </w:rPr>
        <w:t>КАЛИНОВКА</w:t>
      </w:r>
    </w:p>
    <w:p w:rsidR="00C9556F" w:rsidRPr="001A509E" w:rsidRDefault="00C9556F" w:rsidP="00C9556F">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C9556F" w:rsidRPr="001A509E" w:rsidRDefault="00C9556F" w:rsidP="00C9556F">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C9556F" w:rsidRPr="001A509E" w:rsidRDefault="00C9556F" w:rsidP="00C9556F">
      <w:pPr>
        <w:tabs>
          <w:tab w:val="left" w:pos="284"/>
        </w:tabs>
        <w:spacing w:after="0" w:line="240" w:lineRule="auto"/>
        <w:jc w:val="center"/>
        <w:rPr>
          <w:rFonts w:ascii="Times New Roman" w:eastAsia="Calibri" w:hAnsi="Times New Roman" w:cs="Times New Roman"/>
          <w:sz w:val="12"/>
          <w:szCs w:val="12"/>
        </w:rPr>
      </w:pPr>
    </w:p>
    <w:p w:rsidR="00C9556F" w:rsidRPr="001A509E" w:rsidRDefault="00C9556F" w:rsidP="00C9556F">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C9556F" w:rsidRPr="001A509E" w:rsidRDefault="00C9556F" w:rsidP="00C9556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№33</w:t>
      </w:r>
    </w:p>
    <w:p w:rsidR="00962B45" w:rsidRDefault="00962B45" w:rsidP="00962B45">
      <w:pPr>
        <w:tabs>
          <w:tab w:val="left" w:pos="284"/>
        </w:tabs>
        <w:spacing w:after="0" w:line="240" w:lineRule="auto"/>
        <w:jc w:val="center"/>
        <w:rPr>
          <w:rFonts w:ascii="Times New Roman" w:eastAsia="Calibri" w:hAnsi="Times New Roman" w:cs="Times New Roman"/>
          <w:b/>
          <w:sz w:val="12"/>
          <w:szCs w:val="12"/>
        </w:rPr>
      </w:pPr>
      <w:r w:rsidRPr="00962B45">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Калиновка </w:t>
      </w:r>
    </w:p>
    <w:p w:rsidR="00962B45" w:rsidRDefault="00962B45" w:rsidP="00962B45">
      <w:pPr>
        <w:tabs>
          <w:tab w:val="left" w:pos="284"/>
        </w:tabs>
        <w:spacing w:after="0" w:line="240" w:lineRule="auto"/>
        <w:jc w:val="center"/>
        <w:rPr>
          <w:rFonts w:ascii="Times New Roman" w:eastAsia="Calibri" w:hAnsi="Times New Roman" w:cs="Times New Roman"/>
          <w:b/>
          <w:sz w:val="12"/>
          <w:szCs w:val="12"/>
        </w:rPr>
      </w:pPr>
      <w:r w:rsidRPr="00962B45">
        <w:rPr>
          <w:rFonts w:ascii="Times New Roman" w:eastAsia="Calibri" w:hAnsi="Times New Roman" w:cs="Times New Roman"/>
          <w:b/>
          <w:sz w:val="12"/>
          <w:szCs w:val="12"/>
        </w:rPr>
        <w:t xml:space="preserve">муниципального района Сергиевский № 40 от 31.12.2015г. «Об утверждении муниципальной программы «Благоустройство </w:t>
      </w:r>
    </w:p>
    <w:p w:rsidR="00C9556F" w:rsidRDefault="00962B45" w:rsidP="00962B45">
      <w:pPr>
        <w:tabs>
          <w:tab w:val="left" w:pos="284"/>
        </w:tabs>
        <w:spacing w:after="0" w:line="240" w:lineRule="auto"/>
        <w:jc w:val="center"/>
        <w:rPr>
          <w:rFonts w:ascii="Times New Roman" w:eastAsia="Calibri" w:hAnsi="Times New Roman" w:cs="Times New Roman"/>
          <w:b/>
          <w:sz w:val="12"/>
          <w:szCs w:val="12"/>
        </w:rPr>
      </w:pPr>
      <w:r w:rsidRPr="00962B45">
        <w:rPr>
          <w:rFonts w:ascii="Times New Roman" w:eastAsia="Calibri" w:hAnsi="Times New Roman" w:cs="Times New Roman"/>
          <w:b/>
          <w:sz w:val="12"/>
          <w:szCs w:val="12"/>
        </w:rPr>
        <w:t>территории сельского поселения Калиновка муниципального района Сергиевский» на 2016-2018гг.»</w:t>
      </w:r>
    </w:p>
    <w:p w:rsidR="00962B45" w:rsidRDefault="00962B45" w:rsidP="00C9556F">
      <w:pPr>
        <w:tabs>
          <w:tab w:val="left" w:pos="284"/>
        </w:tabs>
        <w:spacing w:after="0" w:line="240" w:lineRule="auto"/>
        <w:rPr>
          <w:rFonts w:ascii="Times New Roman" w:eastAsia="Calibri" w:hAnsi="Times New Roman" w:cs="Times New Roman"/>
          <w:sz w:val="12"/>
          <w:szCs w:val="12"/>
        </w:rPr>
      </w:pPr>
    </w:p>
    <w:p w:rsidR="00962B45" w:rsidRPr="00962B45" w:rsidRDefault="00962B45" w:rsidP="00962B45">
      <w:pPr>
        <w:tabs>
          <w:tab w:val="left" w:pos="284"/>
        </w:tabs>
        <w:spacing w:after="0" w:line="240" w:lineRule="auto"/>
        <w:ind w:firstLine="284"/>
        <w:jc w:val="both"/>
        <w:rPr>
          <w:rFonts w:ascii="Times New Roman" w:eastAsia="Calibri" w:hAnsi="Times New Roman" w:cs="Times New Roman"/>
          <w:sz w:val="12"/>
          <w:szCs w:val="12"/>
        </w:rPr>
      </w:pPr>
      <w:r w:rsidRPr="00962B45">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Калиновка, в целях уточнения объемов финансирования проводимых программных мероприятий, Администрация сельского поселения Калиновка муниципального района Сергиевский</w:t>
      </w:r>
    </w:p>
    <w:p w:rsidR="00962B45" w:rsidRPr="00962B45" w:rsidRDefault="00962B45" w:rsidP="00962B45">
      <w:pPr>
        <w:tabs>
          <w:tab w:val="left" w:pos="284"/>
        </w:tabs>
        <w:spacing w:after="0" w:line="240" w:lineRule="auto"/>
        <w:ind w:firstLine="284"/>
        <w:jc w:val="both"/>
        <w:rPr>
          <w:rFonts w:ascii="Times New Roman" w:eastAsia="Calibri" w:hAnsi="Times New Roman" w:cs="Times New Roman"/>
          <w:b/>
          <w:sz w:val="12"/>
          <w:szCs w:val="12"/>
        </w:rPr>
      </w:pPr>
      <w:r w:rsidRPr="00962B45">
        <w:rPr>
          <w:rFonts w:ascii="Times New Roman" w:eastAsia="Calibri" w:hAnsi="Times New Roman" w:cs="Times New Roman"/>
          <w:b/>
          <w:sz w:val="12"/>
          <w:szCs w:val="12"/>
        </w:rPr>
        <w:t>ПОСТАНОВЛЯЕТ:</w:t>
      </w:r>
    </w:p>
    <w:p w:rsidR="00962B45" w:rsidRPr="00962B45" w:rsidRDefault="00962B45" w:rsidP="00962B45">
      <w:pPr>
        <w:tabs>
          <w:tab w:val="left" w:pos="284"/>
        </w:tabs>
        <w:spacing w:after="0" w:line="240" w:lineRule="auto"/>
        <w:ind w:firstLine="284"/>
        <w:jc w:val="both"/>
        <w:rPr>
          <w:rFonts w:ascii="Times New Roman" w:eastAsia="Calibri" w:hAnsi="Times New Roman" w:cs="Times New Roman"/>
          <w:sz w:val="12"/>
          <w:szCs w:val="12"/>
        </w:rPr>
      </w:pPr>
      <w:r w:rsidRPr="00962B45">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Калиновка муниципального района Сергиевский № 40 от 31.12.2015г. «Об утверждении муниципальной программы «Благоустройство территории сельского поселения Калиновка муниципального района Сергиевский» на 2016-2018гг.» (далее - Программа) следующего содержания:</w:t>
      </w:r>
    </w:p>
    <w:p w:rsidR="00962B45" w:rsidRPr="00962B45" w:rsidRDefault="00962B45" w:rsidP="00962B45">
      <w:pPr>
        <w:tabs>
          <w:tab w:val="left" w:pos="284"/>
        </w:tabs>
        <w:spacing w:after="0" w:line="240" w:lineRule="auto"/>
        <w:ind w:firstLine="284"/>
        <w:jc w:val="both"/>
        <w:rPr>
          <w:rFonts w:ascii="Times New Roman" w:eastAsia="Calibri" w:hAnsi="Times New Roman" w:cs="Times New Roman"/>
          <w:sz w:val="12"/>
          <w:szCs w:val="12"/>
        </w:rPr>
      </w:pPr>
      <w:r w:rsidRPr="00962B45">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962B45" w:rsidRPr="00962B45" w:rsidRDefault="00962B45" w:rsidP="00962B45">
      <w:pPr>
        <w:tabs>
          <w:tab w:val="left" w:pos="284"/>
        </w:tabs>
        <w:spacing w:after="0" w:line="240" w:lineRule="auto"/>
        <w:ind w:firstLine="284"/>
        <w:jc w:val="both"/>
        <w:rPr>
          <w:rFonts w:ascii="Times New Roman" w:eastAsia="Calibri" w:hAnsi="Times New Roman" w:cs="Times New Roman"/>
          <w:sz w:val="12"/>
          <w:szCs w:val="12"/>
        </w:rPr>
      </w:pPr>
      <w:r w:rsidRPr="00962B45">
        <w:rPr>
          <w:rFonts w:ascii="Times New Roman" w:eastAsia="Calibri" w:hAnsi="Times New Roman" w:cs="Times New Roman"/>
          <w:sz w:val="12"/>
          <w:szCs w:val="12"/>
        </w:rPr>
        <w:t>Планируемый общий объем финансирования Программы составит:  3336,80933 тыс. рублей (прогноз), в том числе:</w:t>
      </w:r>
    </w:p>
    <w:p w:rsidR="00962B45" w:rsidRPr="00962B45" w:rsidRDefault="00962B45" w:rsidP="00962B45">
      <w:pPr>
        <w:tabs>
          <w:tab w:val="left" w:pos="284"/>
        </w:tabs>
        <w:spacing w:after="0" w:line="240" w:lineRule="auto"/>
        <w:ind w:firstLine="284"/>
        <w:jc w:val="both"/>
        <w:rPr>
          <w:rFonts w:ascii="Times New Roman" w:eastAsia="Calibri" w:hAnsi="Times New Roman" w:cs="Times New Roman"/>
          <w:sz w:val="12"/>
          <w:szCs w:val="12"/>
        </w:rPr>
      </w:pPr>
      <w:r w:rsidRPr="00962B45">
        <w:rPr>
          <w:rFonts w:ascii="Times New Roman" w:eastAsia="Calibri" w:hAnsi="Times New Roman" w:cs="Times New Roman"/>
          <w:sz w:val="12"/>
          <w:szCs w:val="12"/>
        </w:rPr>
        <w:t>-средств местного бюджета – 1563,89560 тыс.</w:t>
      </w:r>
      <w:r>
        <w:rPr>
          <w:rFonts w:ascii="Times New Roman" w:eastAsia="Calibri" w:hAnsi="Times New Roman" w:cs="Times New Roman"/>
          <w:sz w:val="12"/>
          <w:szCs w:val="12"/>
        </w:rPr>
        <w:t xml:space="preserve"> </w:t>
      </w:r>
      <w:r w:rsidRPr="00962B45">
        <w:rPr>
          <w:rFonts w:ascii="Times New Roman" w:eastAsia="Calibri" w:hAnsi="Times New Roman" w:cs="Times New Roman"/>
          <w:sz w:val="12"/>
          <w:szCs w:val="12"/>
        </w:rPr>
        <w:t>рублей (прогноз):</w:t>
      </w:r>
    </w:p>
    <w:p w:rsidR="00962B45" w:rsidRPr="00962B45" w:rsidRDefault="00962B45" w:rsidP="00962B45">
      <w:pPr>
        <w:tabs>
          <w:tab w:val="left" w:pos="284"/>
        </w:tabs>
        <w:spacing w:after="0" w:line="240" w:lineRule="auto"/>
        <w:ind w:firstLine="284"/>
        <w:jc w:val="both"/>
        <w:rPr>
          <w:rFonts w:ascii="Times New Roman" w:eastAsia="Calibri" w:hAnsi="Times New Roman" w:cs="Times New Roman"/>
          <w:sz w:val="12"/>
          <w:szCs w:val="12"/>
        </w:rPr>
      </w:pPr>
      <w:r w:rsidRPr="00962B45">
        <w:rPr>
          <w:rFonts w:ascii="Times New Roman" w:eastAsia="Calibri" w:hAnsi="Times New Roman" w:cs="Times New Roman"/>
          <w:sz w:val="12"/>
          <w:szCs w:val="12"/>
        </w:rPr>
        <w:t>2016 год 369,38420 тыс. рублей;</w:t>
      </w:r>
    </w:p>
    <w:p w:rsidR="00962B45" w:rsidRPr="00962B45" w:rsidRDefault="00962B45" w:rsidP="00962B45">
      <w:pPr>
        <w:tabs>
          <w:tab w:val="left" w:pos="284"/>
        </w:tabs>
        <w:spacing w:after="0" w:line="240" w:lineRule="auto"/>
        <w:ind w:firstLine="284"/>
        <w:jc w:val="both"/>
        <w:rPr>
          <w:rFonts w:ascii="Times New Roman" w:eastAsia="Calibri" w:hAnsi="Times New Roman" w:cs="Times New Roman"/>
          <w:sz w:val="12"/>
          <w:szCs w:val="12"/>
        </w:rPr>
      </w:pPr>
      <w:r w:rsidRPr="00962B45">
        <w:rPr>
          <w:rFonts w:ascii="Times New Roman" w:eastAsia="Calibri" w:hAnsi="Times New Roman" w:cs="Times New Roman"/>
          <w:sz w:val="12"/>
          <w:szCs w:val="12"/>
        </w:rPr>
        <w:t>2017 год 647,46459 тыс. рублей;</w:t>
      </w:r>
    </w:p>
    <w:p w:rsidR="00962B45" w:rsidRPr="00962B45" w:rsidRDefault="00962B45" w:rsidP="00962B45">
      <w:pPr>
        <w:tabs>
          <w:tab w:val="left" w:pos="284"/>
        </w:tabs>
        <w:spacing w:after="0" w:line="240" w:lineRule="auto"/>
        <w:ind w:firstLine="284"/>
        <w:jc w:val="both"/>
        <w:rPr>
          <w:rFonts w:ascii="Times New Roman" w:eastAsia="Calibri" w:hAnsi="Times New Roman" w:cs="Times New Roman"/>
          <w:sz w:val="12"/>
          <w:szCs w:val="12"/>
        </w:rPr>
      </w:pPr>
      <w:r w:rsidRPr="00962B45">
        <w:rPr>
          <w:rFonts w:ascii="Times New Roman" w:eastAsia="Calibri" w:hAnsi="Times New Roman" w:cs="Times New Roman"/>
          <w:sz w:val="12"/>
          <w:szCs w:val="12"/>
        </w:rPr>
        <w:t>2018 год 547,04681 тыс. рублей.</w:t>
      </w:r>
    </w:p>
    <w:p w:rsidR="00962B45" w:rsidRPr="00962B45" w:rsidRDefault="00962B45" w:rsidP="00962B45">
      <w:pPr>
        <w:tabs>
          <w:tab w:val="left" w:pos="284"/>
        </w:tabs>
        <w:spacing w:after="0" w:line="240" w:lineRule="auto"/>
        <w:ind w:firstLine="284"/>
        <w:jc w:val="both"/>
        <w:rPr>
          <w:rFonts w:ascii="Times New Roman" w:eastAsia="Calibri" w:hAnsi="Times New Roman" w:cs="Times New Roman"/>
          <w:sz w:val="12"/>
          <w:szCs w:val="12"/>
        </w:rPr>
      </w:pPr>
      <w:r w:rsidRPr="00962B45">
        <w:rPr>
          <w:rFonts w:ascii="Times New Roman" w:eastAsia="Calibri" w:hAnsi="Times New Roman" w:cs="Times New Roman"/>
          <w:sz w:val="12"/>
          <w:szCs w:val="12"/>
        </w:rPr>
        <w:t>- средств областного бюджета – 1779,30273 тыс.</w:t>
      </w:r>
      <w:r>
        <w:rPr>
          <w:rFonts w:ascii="Times New Roman" w:eastAsia="Calibri" w:hAnsi="Times New Roman" w:cs="Times New Roman"/>
          <w:sz w:val="12"/>
          <w:szCs w:val="12"/>
        </w:rPr>
        <w:t xml:space="preserve"> </w:t>
      </w:r>
      <w:r w:rsidRPr="00962B45">
        <w:rPr>
          <w:rFonts w:ascii="Times New Roman" w:eastAsia="Calibri" w:hAnsi="Times New Roman" w:cs="Times New Roman"/>
          <w:sz w:val="12"/>
          <w:szCs w:val="12"/>
        </w:rPr>
        <w:t>рублей (прогноз):</w:t>
      </w:r>
    </w:p>
    <w:p w:rsidR="00962B45" w:rsidRPr="00962B45" w:rsidRDefault="00962B45" w:rsidP="00962B45">
      <w:pPr>
        <w:tabs>
          <w:tab w:val="left" w:pos="284"/>
        </w:tabs>
        <w:spacing w:after="0" w:line="240" w:lineRule="auto"/>
        <w:ind w:firstLine="284"/>
        <w:jc w:val="both"/>
        <w:rPr>
          <w:rFonts w:ascii="Times New Roman" w:eastAsia="Calibri" w:hAnsi="Times New Roman" w:cs="Times New Roman"/>
          <w:sz w:val="12"/>
          <w:szCs w:val="12"/>
        </w:rPr>
      </w:pPr>
      <w:r w:rsidRPr="00962B45">
        <w:rPr>
          <w:rFonts w:ascii="Times New Roman" w:eastAsia="Calibri" w:hAnsi="Times New Roman" w:cs="Times New Roman"/>
          <w:sz w:val="12"/>
          <w:szCs w:val="12"/>
        </w:rPr>
        <w:t>2016 год 272,16000 тыс.</w:t>
      </w:r>
      <w:r>
        <w:rPr>
          <w:rFonts w:ascii="Times New Roman" w:eastAsia="Calibri" w:hAnsi="Times New Roman" w:cs="Times New Roman"/>
          <w:sz w:val="12"/>
          <w:szCs w:val="12"/>
        </w:rPr>
        <w:t xml:space="preserve"> </w:t>
      </w:r>
      <w:r w:rsidRPr="00962B45">
        <w:rPr>
          <w:rFonts w:ascii="Times New Roman" w:eastAsia="Calibri" w:hAnsi="Times New Roman" w:cs="Times New Roman"/>
          <w:sz w:val="12"/>
          <w:szCs w:val="12"/>
        </w:rPr>
        <w:t>рублей;</w:t>
      </w:r>
    </w:p>
    <w:p w:rsidR="00962B45" w:rsidRPr="00962B45" w:rsidRDefault="00962B45" w:rsidP="00962B45">
      <w:pPr>
        <w:tabs>
          <w:tab w:val="left" w:pos="284"/>
        </w:tabs>
        <w:spacing w:after="0" w:line="240" w:lineRule="auto"/>
        <w:ind w:firstLine="284"/>
        <w:jc w:val="both"/>
        <w:rPr>
          <w:rFonts w:ascii="Times New Roman" w:eastAsia="Calibri" w:hAnsi="Times New Roman" w:cs="Times New Roman"/>
          <w:sz w:val="12"/>
          <w:szCs w:val="12"/>
        </w:rPr>
      </w:pPr>
      <w:r w:rsidRPr="00962B45">
        <w:rPr>
          <w:rFonts w:ascii="Times New Roman" w:eastAsia="Calibri" w:hAnsi="Times New Roman" w:cs="Times New Roman"/>
          <w:sz w:val="12"/>
          <w:szCs w:val="12"/>
        </w:rPr>
        <w:t>2017 год 652,94273 тыс.</w:t>
      </w:r>
      <w:r>
        <w:rPr>
          <w:rFonts w:ascii="Times New Roman" w:eastAsia="Calibri" w:hAnsi="Times New Roman" w:cs="Times New Roman"/>
          <w:sz w:val="12"/>
          <w:szCs w:val="12"/>
        </w:rPr>
        <w:t xml:space="preserve"> </w:t>
      </w:r>
      <w:r w:rsidRPr="00962B45">
        <w:rPr>
          <w:rFonts w:ascii="Times New Roman" w:eastAsia="Calibri" w:hAnsi="Times New Roman" w:cs="Times New Roman"/>
          <w:sz w:val="12"/>
          <w:szCs w:val="12"/>
        </w:rPr>
        <w:t>рублей;</w:t>
      </w:r>
    </w:p>
    <w:p w:rsidR="00962B45" w:rsidRPr="00962B45" w:rsidRDefault="00962B45" w:rsidP="00962B45">
      <w:pPr>
        <w:tabs>
          <w:tab w:val="left" w:pos="284"/>
        </w:tabs>
        <w:spacing w:after="0" w:line="240" w:lineRule="auto"/>
        <w:ind w:firstLine="284"/>
        <w:jc w:val="both"/>
        <w:rPr>
          <w:rFonts w:ascii="Times New Roman" w:eastAsia="Calibri" w:hAnsi="Times New Roman" w:cs="Times New Roman"/>
          <w:sz w:val="12"/>
          <w:szCs w:val="12"/>
        </w:rPr>
      </w:pPr>
      <w:r w:rsidRPr="00962B45">
        <w:rPr>
          <w:rFonts w:ascii="Times New Roman" w:eastAsia="Calibri" w:hAnsi="Times New Roman" w:cs="Times New Roman"/>
          <w:sz w:val="12"/>
          <w:szCs w:val="12"/>
        </w:rPr>
        <w:t>2018 год 874,20000 тыс.</w:t>
      </w:r>
      <w:r>
        <w:rPr>
          <w:rFonts w:ascii="Times New Roman" w:eastAsia="Calibri" w:hAnsi="Times New Roman" w:cs="Times New Roman"/>
          <w:sz w:val="12"/>
          <w:szCs w:val="12"/>
        </w:rPr>
        <w:t xml:space="preserve"> </w:t>
      </w:r>
      <w:r w:rsidRPr="00962B45">
        <w:rPr>
          <w:rFonts w:ascii="Times New Roman" w:eastAsia="Calibri" w:hAnsi="Times New Roman" w:cs="Times New Roman"/>
          <w:sz w:val="12"/>
          <w:szCs w:val="12"/>
        </w:rPr>
        <w:t>рублей.</w:t>
      </w:r>
    </w:p>
    <w:p w:rsidR="00962B45" w:rsidRPr="00962B45" w:rsidRDefault="00962B45" w:rsidP="00962B45">
      <w:pPr>
        <w:tabs>
          <w:tab w:val="left" w:pos="284"/>
        </w:tabs>
        <w:spacing w:after="0" w:line="240" w:lineRule="auto"/>
        <w:ind w:firstLine="284"/>
        <w:jc w:val="both"/>
        <w:rPr>
          <w:rFonts w:ascii="Times New Roman" w:eastAsia="Calibri" w:hAnsi="Times New Roman" w:cs="Times New Roman"/>
          <w:sz w:val="12"/>
          <w:szCs w:val="12"/>
        </w:rPr>
      </w:pPr>
      <w:r w:rsidRPr="00962B45">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962B45" w:rsidRPr="00962B45" w:rsidRDefault="00962B45" w:rsidP="00962B45">
      <w:pPr>
        <w:tabs>
          <w:tab w:val="left" w:pos="284"/>
        </w:tabs>
        <w:spacing w:after="0" w:line="240" w:lineRule="auto"/>
        <w:ind w:firstLine="284"/>
        <w:jc w:val="both"/>
        <w:rPr>
          <w:rFonts w:ascii="Times New Roman" w:eastAsia="Calibri" w:hAnsi="Times New Roman" w:cs="Times New Roman"/>
          <w:sz w:val="12"/>
          <w:szCs w:val="12"/>
        </w:rPr>
      </w:pPr>
      <w:r w:rsidRPr="00962B45">
        <w:rPr>
          <w:rFonts w:ascii="Times New Roman" w:eastAsia="Calibri" w:hAnsi="Times New Roman" w:cs="Times New Roman"/>
          <w:sz w:val="12"/>
          <w:szCs w:val="12"/>
        </w:rPr>
        <w:t>Общий объем финансирования на реализацию Программы составляет 3336,80933 тыс. рублей, в том числе по годам:</w:t>
      </w:r>
    </w:p>
    <w:p w:rsidR="00962B45" w:rsidRPr="00962B45" w:rsidRDefault="00962B45" w:rsidP="00962B45">
      <w:pPr>
        <w:tabs>
          <w:tab w:val="left" w:pos="284"/>
        </w:tabs>
        <w:spacing w:after="0" w:line="240" w:lineRule="auto"/>
        <w:ind w:firstLine="284"/>
        <w:jc w:val="both"/>
        <w:rPr>
          <w:rFonts w:ascii="Times New Roman" w:eastAsia="Calibri" w:hAnsi="Times New Roman" w:cs="Times New Roman"/>
          <w:sz w:val="12"/>
          <w:szCs w:val="12"/>
        </w:rPr>
      </w:pPr>
      <w:r w:rsidRPr="00962B45">
        <w:rPr>
          <w:rFonts w:ascii="Times New Roman" w:eastAsia="Calibri" w:hAnsi="Times New Roman" w:cs="Times New Roman"/>
          <w:sz w:val="12"/>
          <w:szCs w:val="12"/>
        </w:rPr>
        <w:t>2016 год – 641,54420 тыс. рублей;</w:t>
      </w:r>
    </w:p>
    <w:p w:rsidR="00962B45" w:rsidRPr="00962B45" w:rsidRDefault="00962B45" w:rsidP="00962B45">
      <w:pPr>
        <w:tabs>
          <w:tab w:val="left" w:pos="284"/>
        </w:tabs>
        <w:spacing w:after="0" w:line="240" w:lineRule="auto"/>
        <w:ind w:firstLine="284"/>
        <w:jc w:val="both"/>
        <w:rPr>
          <w:rFonts w:ascii="Times New Roman" w:eastAsia="Calibri" w:hAnsi="Times New Roman" w:cs="Times New Roman"/>
          <w:sz w:val="12"/>
          <w:szCs w:val="12"/>
        </w:rPr>
      </w:pPr>
      <w:r w:rsidRPr="00962B45">
        <w:rPr>
          <w:rFonts w:ascii="Times New Roman" w:eastAsia="Calibri" w:hAnsi="Times New Roman" w:cs="Times New Roman"/>
          <w:sz w:val="12"/>
          <w:szCs w:val="12"/>
        </w:rPr>
        <w:t>2017 год – 1300,40732 тыс. рублей;</w:t>
      </w:r>
    </w:p>
    <w:p w:rsidR="00962B45" w:rsidRPr="00962B45" w:rsidRDefault="00962B45" w:rsidP="00962B45">
      <w:pPr>
        <w:tabs>
          <w:tab w:val="left" w:pos="284"/>
        </w:tabs>
        <w:spacing w:after="0" w:line="240" w:lineRule="auto"/>
        <w:ind w:firstLine="284"/>
        <w:jc w:val="both"/>
        <w:rPr>
          <w:rFonts w:ascii="Times New Roman" w:eastAsia="Calibri" w:hAnsi="Times New Roman" w:cs="Times New Roman"/>
          <w:sz w:val="12"/>
          <w:szCs w:val="12"/>
        </w:rPr>
      </w:pPr>
      <w:r w:rsidRPr="00962B45">
        <w:rPr>
          <w:rFonts w:ascii="Times New Roman" w:eastAsia="Calibri" w:hAnsi="Times New Roman" w:cs="Times New Roman"/>
          <w:sz w:val="12"/>
          <w:szCs w:val="12"/>
        </w:rPr>
        <w:t>2018 год – 1394,85781 тыс. рублей.</w:t>
      </w:r>
    </w:p>
    <w:p w:rsidR="00962B45" w:rsidRPr="00962B45" w:rsidRDefault="00962B45" w:rsidP="00962B45">
      <w:pPr>
        <w:tabs>
          <w:tab w:val="left" w:pos="284"/>
        </w:tabs>
        <w:spacing w:after="0" w:line="240" w:lineRule="auto"/>
        <w:ind w:firstLine="284"/>
        <w:jc w:val="both"/>
        <w:rPr>
          <w:rFonts w:ascii="Times New Roman" w:eastAsia="Calibri" w:hAnsi="Times New Roman" w:cs="Times New Roman"/>
          <w:sz w:val="12"/>
          <w:szCs w:val="12"/>
        </w:rPr>
      </w:pPr>
      <w:r w:rsidRPr="00962B45">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212"/>
        <w:tblW w:w="7513" w:type="dxa"/>
        <w:tblInd w:w="108" w:type="dxa"/>
        <w:tblLayout w:type="fixed"/>
        <w:tblLook w:val="00A0" w:firstRow="1" w:lastRow="0" w:firstColumn="1" w:lastColumn="0" w:noHBand="0" w:noVBand="0"/>
      </w:tblPr>
      <w:tblGrid>
        <w:gridCol w:w="851"/>
        <w:gridCol w:w="2217"/>
        <w:gridCol w:w="1487"/>
        <w:gridCol w:w="1385"/>
        <w:gridCol w:w="1573"/>
      </w:tblGrid>
      <w:tr w:rsidR="00962B45" w:rsidRPr="00962B45" w:rsidTr="00962B45">
        <w:trPr>
          <w:trHeight w:val="20"/>
        </w:trPr>
        <w:tc>
          <w:tcPr>
            <w:tcW w:w="851" w:type="dxa"/>
            <w:vMerge w:val="restart"/>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Наименование бюджета</w:t>
            </w:r>
          </w:p>
        </w:tc>
        <w:tc>
          <w:tcPr>
            <w:tcW w:w="2217" w:type="dxa"/>
            <w:vMerge w:val="restart"/>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Наименование мероприятий</w:t>
            </w:r>
          </w:p>
        </w:tc>
        <w:tc>
          <w:tcPr>
            <w:tcW w:w="4445" w:type="dxa"/>
            <w:gridSpan w:val="3"/>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Сельское поселение Калиновка</w:t>
            </w:r>
          </w:p>
        </w:tc>
      </w:tr>
      <w:tr w:rsidR="00962B45" w:rsidRPr="00962B45" w:rsidTr="00962B45">
        <w:trPr>
          <w:trHeight w:val="20"/>
        </w:trPr>
        <w:tc>
          <w:tcPr>
            <w:tcW w:w="851" w:type="dxa"/>
            <w:vMerge/>
          </w:tcPr>
          <w:p w:rsidR="00962B45" w:rsidRPr="00962B45" w:rsidRDefault="00962B45" w:rsidP="00962B45">
            <w:pPr>
              <w:tabs>
                <w:tab w:val="left" w:pos="284"/>
              </w:tabs>
              <w:rPr>
                <w:rFonts w:ascii="Times New Roman" w:eastAsia="Calibri" w:hAnsi="Times New Roman" w:cs="Times New Roman"/>
                <w:sz w:val="12"/>
                <w:szCs w:val="12"/>
              </w:rPr>
            </w:pPr>
          </w:p>
        </w:tc>
        <w:tc>
          <w:tcPr>
            <w:tcW w:w="2217" w:type="dxa"/>
            <w:vMerge/>
          </w:tcPr>
          <w:p w:rsidR="00962B45" w:rsidRPr="00962B45" w:rsidRDefault="00962B45" w:rsidP="00962B45">
            <w:pPr>
              <w:tabs>
                <w:tab w:val="left" w:pos="284"/>
              </w:tabs>
              <w:rPr>
                <w:rFonts w:ascii="Times New Roman" w:eastAsia="Calibri" w:hAnsi="Times New Roman" w:cs="Times New Roman"/>
                <w:sz w:val="12"/>
                <w:szCs w:val="12"/>
              </w:rPr>
            </w:pPr>
          </w:p>
        </w:tc>
        <w:tc>
          <w:tcPr>
            <w:tcW w:w="1487"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962B45">
              <w:rPr>
                <w:rFonts w:ascii="Times New Roman" w:eastAsia="Calibri" w:hAnsi="Times New Roman" w:cs="Times New Roman"/>
                <w:sz w:val="12"/>
                <w:szCs w:val="12"/>
              </w:rPr>
              <w:t>рублей</w:t>
            </w:r>
          </w:p>
        </w:tc>
        <w:tc>
          <w:tcPr>
            <w:tcW w:w="1385"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962B45">
              <w:rPr>
                <w:rFonts w:ascii="Times New Roman" w:eastAsia="Calibri" w:hAnsi="Times New Roman" w:cs="Times New Roman"/>
                <w:sz w:val="12"/>
                <w:szCs w:val="12"/>
              </w:rPr>
              <w:t>рублей</w:t>
            </w:r>
          </w:p>
        </w:tc>
        <w:tc>
          <w:tcPr>
            <w:tcW w:w="1573"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962B45">
              <w:rPr>
                <w:rFonts w:ascii="Times New Roman" w:eastAsia="Calibri" w:hAnsi="Times New Roman" w:cs="Times New Roman"/>
                <w:sz w:val="12"/>
                <w:szCs w:val="12"/>
              </w:rPr>
              <w:t>рублей</w:t>
            </w:r>
          </w:p>
        </w:tc>
      </w:tr>
      <w:tr w:rsidR="00962B45" w:rsidRPr="00962B45" w:rsidTr="00962B45">
        <w:trPr>
          <w:trHeight w:val="20"/>
        </w:trPr>
        <w:tc>
          <w:tcPr>
            <w:tcW w:w="851" w:type="dxa"/>
            <w:vMerge w:val="restart"/>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Местный бюджет</w:t>
            </w:r>
          </w:p>
        </w:tc>
        <w:tc>
          <w:tcPr>
            <w:tcW w:w="2217"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Уличное освещение</w:t>
            </w:r>
          </w:p>
        </w:tc>
        <w:tc>
          <w:tcPr>
            <w:tcW w:w="1487"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109,49500</w:t>
            </w:r>
          </w:p>
        </w:tc>
        <w:tc>
          <w:tcPr>
            <w:tcW w:w="1385"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265,75600</w:t>
            </w:r>
          </w:p>
        </w:tc>
        <w:tc>
          <w:tcPr>
            <w:tcW w:w="1573"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250,35000</w:t>
            </w:r>
          </w:p>
        </w:tc>
      </w:tr>
      <w:tr w:rsidR="00962B45" w:rsidRPr="00962B45" w:rsidTr="00962B45">
        <w:trPr>
          <w:trHeight w:val="20"/>
        </w:trPr>
        <w:tc>
          <w:tcPr>
            <w:tcW w:w="851" w:type="dxa"/>
            <w:vMerge/>
          </w:tcPr>
          <w:p w:rsidR="00962B45" w:rsidRPr="00962B45" w:rsidRDefault="00962B45" w:rsidP="00962B45">
            <w:pPr>
              <w:tabs>
                <w:tab w:val="left" w:pos="284"/>
              </w:tabs>
              <w:rPr>
                <w:rFonts w:ascii="Times New Roman" w:eastAsia="Calibri" w:hAnsi="Times New Roman" w:cs="Times New Roman"/>
                <w:sz w:val="12"/>
                <w:szCs w:val="12"/>
              </w:rPr>
            </w:pPr>
          </w:p>
        </w:tc>
        <w:tc>
          <w:tcPr>
            <w:tcW w:w="2217"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Трудоустройство безработных, несовершеннолетних (сезонно)</w:t>
            </w:r>
          </w:p>
        </w:tc>
        <w:tc>
          <w:tcPr>
            <w:tcW w:w="1487"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94,29020</w:t>
            </w:r>
          </w:p>
        </w:tc>
        <w:tc>
          <w:tcPr>
            <w:tcW w:w="1385"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89,44536</w:t>
            </w:r>
          </w:p>
        </w:tc>
        <w:tc>
          <w:tcPr>
            <w:tcW w:w="1573"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52,86207</w:t>
            </w:r>
          </w:p>
        </w:tc>
      </w:tr>
      <w:tr w:rsidR="00962B45" w:rsidRPr="00962B45" w:rsidTr="00962B45">
        <w:trPr>
          <w:trHeight w:val="20"/>
        </w:trPr>
        <w:tc>
          <w:tcPr>
            <w:tcW w:w="851" w:type="dxa"/>
            <w:vMerge/>
          </w:tcPr>
          <w:p w:rsidR="00962B45" w:rsidRPr="00962B45" w:rsidRDefault="00962B45" w:rsidP="00962B45">
            <w:pPr>
              <w:tabs>
                <w:tab w:val="left" w:pos="284"/>
              </w:tabs>
              <w:rPr>
                <w:rFonts w:ascii="Times New Roman" w:eastAsia="Calibri" w:hAnsi="Times New Roman" w:cs="Times New Roman"/>
                <w:sz w:val="12"/>
                <w:szCs w:val="12"/>
              </w:rPr>
            </w:pPr>
          </w:p>
        </w:tc>
        <w:tc>
          <w:tcPr>
            <w:tcW w:w="2217"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Улучшение санитарно-эпидемиологического состояния территории</w:t>
            </w:r>
          </w:p>
        </w:tc>
        <w:tc>
          <w:tcPr>
            <w:tcW w:w="1487"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9,59900</w:t>
            </w:r>
          </w:p>
        </w:tc>
        <w:tc>
          <w:tcPr>
            <w:tcW w:w="1385"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3,00000</w:t>
            </w:r>
          </w:p>
        </w:tc>
        <w:tc>
          <w:tcPr>
            <w:tcW w:w="1573"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13,97208</w:t>
            </w:r>
          </w:p>
        </w:tc>
      </w:tr>
      <w:tr w:rsidR="00962B45" w:rsidRPr="00962B45" w:rsidTr="00962B45">
        <w:trPr>
          <w:trHeight w:val="20"/>
        </w:trPr>
        <w:tc>
          <w:tcPr>
            <w:tcW w:w="851" w:type="dxa"/>
            <w:vMerge/>
          </w:tcPr>
          <w:p w:rsidR="00962B45" w:rsidRPr="00962B45" w:rsidRDefault="00962B45" w:rsidP="00962B45">
            <w:pPr>
              <w:tabs>
                <w:tab w:val="left" w:pos="284"/>
              </w:tabs>
              <w:rPr>
                <w:rFonts w:ascii="Times New Roman" w:eastAsia="Calibri" w:hAnsi="Times New Roman" w:cs="Times New Roman"/>
                <w:sz w:val="12"/>
                <w:szCs w:val="12"/>
              </w:rPr>
            </w:pPr>
          </w:p>
        </w:tc>
        <w:tc>
          <w:tcPr>
            <w:tcW w:w="2217"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Бак</w:t>
            </w:r>
            <w:proofErr w:type="gramStart"/>
            <w:r w:rsidRPr="00962B45">
              <w:rPr>
                <w:rFonts w:ascii="Times New Roman" w:eastAsia="Calibri" w:hAnsi="Times New Roman" w:cs="Times New Roman"/>
                <w:sz w:val="12"/>
                <w:szCs w:val="12"/>
              </w:rPr>
              <w:t>.</w:t>
            </w:r>
            <w:proofErr w:type="gramEnd"/>
            <w:r w:rsidRPr="00962B45">
              <w:rPr>
                <w:rFonts w:ascii="Times New Roman" w:eastAsia="Calibri" w:hAnsi="Times New Roman" w:cs="Times New Roman"/>
                <w:sz w:val="12"/>
                <w:szCs w:val="12"/>
              </w:rPr>
              <w:t xml:space="preserve"> </w:t>
            </w:r>
            <w:proofErr w:type="gramStart"/>
            <w:r w:rsidRPr="00962B45">
              <w:rPr>
                <w:rFonts w:ascii="Times New Roman" w:eastAsia="Calibri" w:hAnsi="Times New Roman" w:cs="Times New Roman"/>
                <w:sz w:val="12"/>
                <w:szCs w:val="12"/>
              </w:rPr>
              <w:t>а</w:t>
            </w:r>
            <w:proofErr w:type="gramEnd"/>
            <w:r w:rsidRPr="00962B45">
              <w:rPr>
                <w:rFonts w:ascii="Times New Roman" w:eastAsia="Calibri" w:hAnsi="Times New Roman" w:cs="Times New Roman"/>
                <w:sz w:val="12"/>
                <w:szCs w:val="12"/>
              </w:rPr>
              <w:t>нализ воды</w:t>
            </w:r>
          </w:p>
        </w:tc>
        <w:tc>
          <w:tcPr>
            <w:tcW w:w="1487"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5,00000</w:t>
            </w:r>
          </w:p>
        </w:tc>
        <w:tc>
          <w:tcPr>
            <w:tcW w:w="1385"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5,00000</w:t>
            </w:r>
          </w:p>
        </w:tc>
        <w:tc>
          <w:tcPr>
            <w:tcW w:w="1573"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w:t>
            </w:r>
          </w:p>
        </w:tc>
      </w:tr>
      <w:tr w:rsidR="00962B45" w:rsidRPr="00962B45" w:rsidTr="00962B45">
        <w:trPr>
          <w:trHeight w:val="20"/>
        </w:trPr>
        <w:tc>
          <w:tcPr>
            <w:tcW w:w="851" w:type="dxa"/>
            <w:vMerge/>
          </w:tcPr>
          <w:p w:rsidR="00962B45" w:rsidRPr="00962B45" w:rsidRDefault="00962B45" w:rsidP="00962B45">
            <w:pPr>
              <w:tabs>
                <w:tab w:val="left" w:pos="284"/>
              </w:tabs>
              <w:rPr>
                <w:rFonts w:ascii="Times New Roman" w:eastAsia="Calibri" w:hAnsi="Times New Roman" w:cs="Times New Roman"/>
                <w:sz w:val="12"/>
                <w:szCs w:val="12"/>
              </w:rPr>
            </w:pPr>
          </w:p>
        </w:tc>
        <w:tc>
          <w:tcPr>
            <w:tcW w:w="2217"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Прочие мероприятия</w:t>
            </w:r>
          </w:p>
        </w:tc>
        <w:tc>
          <w:tcPr>
            <w:tcW w:w="1487"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151,00000</w:t>
            </w:r>
          </w:p>
        </w:tc>
        <w:tc>
          <w:tcPr>
            <w:tcW w:w="1385"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284,26323</w:t>
            </w:r>
          </w:p>
        </w:tc>
        <w:tc>
          <w:tcPr>
            <w:tcW w:w="1573"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229,86266</w:t>
            </w:r>
          </w:p>
        </w:tc>
      </w:tr>
      <w:tr w:rsidR="00962B45" w:rsidRPr="00962B45" w:rsidTr="00962B45">
        <w:trPr>
          <w:trHeight w:val="20"/>
        </w:trPr>
        <w:tc>
          <w:tcPr>
            <w:tcW w:w="851" w:type="dxa"/>
            <w:vMerge/>
          </w:tcPr>
          <w:p w:rsidR="00962B45" w:rsidRPr="00962B45" w:rsidRDefault="00962B45" w:rsidP="00962B45">
            <w:pPr>
              <w:tabs>
                <w:tab w:val="left" w:pos="284"/>
              </w:tabs>
              <w:rPr>
                <w:rFonts w:ascii="Times New Roman" w:eastAsia="Calibri" w:hAnsi="Times New Roman" w:cs="Times New Roman"/>
                <w:sz w:val="12"/>
                <w:szCs w:val="12"/>
              </w:rPr>
            </w:pPr>
          </w:p>
        </w:tc>
        <w:tc>
          <w:tcPr>
            <w:tcW w:w="2217"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ИТОГО</w:t>
            </w:r>
          </w:p>
        </w:tc>
        <w:tc>
          <w:tcPr>
            <w:tcW w:w="1487"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369,38420</w:t>
            </w:r>
          </w:p>
        </w:tc>
        <w:tc>
          <w:tcPr>
            <w:tcW w:w="1385"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647,46459</w:t>
            </w:r>
          </w:p>
        </w:tc>
        <w:tc>
          <w:tcPr>
            <w:tcW w:w="1573"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547,04681</w:t>
            </w:r>
          </w:p>
        </w:tc>
      </w:tr>
      <w:tr w:rsidR="00962B45" w:rsidRPr="00962B45" w:rsidTr="00962B45">
        <w:trPr>
          <w:trHeight w:val="20"/>
        </w:trPr>
        <w:tc>
          <w:tcPr>
            <w:tcW w:w="851" w:type="dxa"/>
            <w:vMerge w:val="restart"/>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Областной бюджет</w:t>
            </w:r>
          </w:p>
        </w:tc>
        <w:tc>
          <w:tcPr>
            <w:tcW w:w="2217"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Субсидия на решение вопросов местного значения</w:t>
            </w:r>
          </w:p>
        </w:tc>
        <w:tc>
          <w:tcPr>
            <w:tcW w:w="1487"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272,16000</w:t>
            </w:r>
          </w:p>
        </w:tc>
        <w:tc>
          <w:tcPr>
            <w:tcW w:w="1385"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652,94273</w:t>
            </w:r>
          </w:p>
        </w:tc>
        <w:tc>
          <w:tcPr>
            <w:tcW w:w="1573"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874,20000</w:t>
            </w:r>
          </w:p>
        </w:tc>
      </w:tr>
      <w:tr w:rsidR="00962B45" w:rsidRPr="00962B45" w:rsidTr="00962B45">
        <w:trPr>
          <w:trHeight w:val="20"/>
        </w:trPr>
        <w:tc>
          <w:tcPr>
            <w:tcW w:w="851" w:type="dxa"/>
            <w:vMerge/>
          </w:tcPr>
          <w:p w:rsidR="00962B45" w:rsidRPr="00962B45" w:rsidRDefault="00962B45" w:rsidP="00962B45">
            <w:pPr>
              <w:tabs>
                <w:tab w:val="left" w:pos="284"/>
              </w:tabs>
              <w:rPr>
                <w:rFonts w:ascii="Times New Roman" w:eastAsia="Calibri" w:hAnsi="Times New Roman" w:cs="Times New Roman"/>
                <w:sz w:val="12"/>
                <w:szCs w:val="12"/>
              </w:rPr>
            </w:pPr>
          </w:p>
        </w:tc>
        <w:tc>
          <w:tcPr>
            <w:tcW w:w="2217"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ИТОГО</w:t>
            </w:r>
          </w:p>
        </w:tc>
        <w:tc>
          <w:tcPr>
            <w:tcW w:w="1487"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272,16000</w:t>
            </w:r>
          </w:p>
        </w:tc>
        <w:tc>
          <w:tcPr>
            <w:tcW w:w="1385"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652,94273</w:t>
            </w:r>
          </w:p>
        </w:tc>
        <w:tc>
          <w:tcPr>
            <w:tcW w:w="1573"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874,20000</w:t>
            </w:r>
          </w:p>
        </w:tc>
      </w:tr>
      <w:tr w:rsidR="00962B45" w:rsidRPr="00962B45" w:rsidTr="00962B45">
        <w:trPr>
          <w:trHeight w:val="20"/>
        </w:trPr>
        <w:tc>
          <w:tcPr>
            <w:tcW w:w="3068" w:type="dxa"/>
            <w:gridSpan w:val="2"/>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 xml:space="preserve">            ВСЕГО</w:t>
            </w:r>
          </w:p>
        </w:tc>
        <w:tc>
          <w:tcPr>
            <w:tcW w:w="1487"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641,54420</w:t>
            </w:r>
          </w:p>
        </w:tc>
        <w:tc>
          <w:tcPr>
            <w:tcW w:w="1385"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1300,40732</w:t>
            </w:r>
          </w:p>
        </w:tc>
        <w:tc>
          <w:tcPr>
            <w:tcW w:w="1573" w:type="dxa"/>
          </w:tcPr>
          <w:p w:rsidR="00962B45" w:rsidRPr="00962B45" w:rsidRDefault="00962B45" w:rsidP="00962B45">
            <w:pPr>
              <w:tabs>
                <w:tab w:val="left" w:pos="284"/>
              </w:tabs>
              <w:rPr>
                <w:rFonts w:ascii="Times New Roman" w:eastAsia="Calibri" w:hAnsi="Times New Roman" w:cs="Times New Roman"/>
                <w:sz w:val="12"/>
                <w:szCs w:val="12"/>
              </w:rPr>
            </w:pPr>
            <w:r w:rsidRPr="00962B45">
              <w:rPr>
                <w:rFonts w:ascii="Times New Roman" w:eastAsia="Calibri" w:hAnsi="Times New Roman" w:cs="Times New Roman"/>
                <w:sz w:val="12"/>
                <w:szCs w:val="12"/>
              </w:rPr>
              <w:t>1394,85781</w:t>
            </w:r>
          </w:p>
        </w:tc>
      </w:tr>
    </w:tbl>
    <w:p w:rsidR="00962B45" w:rsidRDefault="00962B45" w:rsidP="00962B45">
      <w:pPr>
        <w:tabs>
          <w:tab w:val="left" w:pos="284"/>
        </w:tabs>
        <w:spacing w:after="0" w:line="240" w:lineRule="auto"/>
        <w:ind w:firstLine="284"/>
        <w:jc w:val="both"/>
        <w:rPr>
          <w:rFonts w:ascii="Times New Roman" w:eastAsia="Calibri" w:hAnsi="Times New Roman" w:cs="Times New Roman"/>
          <w:sz w:val="12"/>
          <w:szCs w:val="12"/>
        </w:rPr>
      </w:pPr>
    </w:p>
    <w:p w:rsidR="00962B45" w:rsidRPr="00962B45" w:rsidRDefault="00962B45" w:rsidP="00962B45">
      <w:pPr>
        <w:tabs>
          <w:tab w:val="left" w:pos="284"/>
        </w:tabs>
        <w:spacing w:after="0" w:line="240" w:lineRule="auto"/>
        <w:ind w:firstLine="284"/>
        <w:jc w:val="both"/>
        <w:rPr>
          <w:rFonts w:ascii="Times New Roman" w:eastAsia="Calibri" w:hAnsi="Times New Roman" w:cs="Times New Roman"/>
          <w:sz w:val="12"/>
          <w:szCs w:val="12"/>
        </w:rPr>
      </w:pPr>
      <w:r w:rsidRPr="00962B45">
        <w:rPr>
          <w:rFonts w:ascii="Times New Roman" w:eastAsia="Calibri" w:hAnsi="Times New Roman" w:cs="Times New Roman"/>
          <w:sz w:val="12"/>
          <w:szCs w:val="12"/>
        </w:rPr>
        <w:t>2.Опубликовать настоящее Постановление в газете «Сергиевский вестник».</w:t>
      </w:r>
    </w:p>
    <w:p w:rsidR="00962B45" w:rsidRPr="00962B45" w:rsidRDefault="00962B45" w:rsidP="00962B45">
      <w:pPr>
        <w:tabs>
          <w:tab w:val="left" w:pos="284"/>
        </w:tabs>
        <w:spacing w:after="0" w:line="240" w:lineRule="auto"/>
        <w:ind w:firstLine="284"/>
        <w:jc w:val="both"/>
        <w:rPr>
          <w:rFonts w:ascii="Times New Roman" w:eastAsia="Calibri" w:hAnsi="Times New Roman" w:cs="Times New Roman"/>
          <w:sz w:val="12"/>
          <w:szCs w:val="12"/>
        </w:rPr>
      </w:pPr>
      <w:r w:rsidRPr="00962B45">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962B45" w:rsidRPr="00962B45" w:rsidRDefault="00962B45" w:rsidP="00962B45">
      <w:pPr>
        <w:tabs>
          <w:tab w:val="left" w:pos="284"/>
        </w:tabs>
        <w:spacing w:after="0" w:line="240" w:lineRule="auto"/>
        <w:jc w:val="right"/>
        <w:rPr>
          <w:rFonts w:ascii="Times New Roman" w:eastAsia="Calibri" w:hAnsi="Times New Roman" w:cs="Times New Roman"/>
          <w:bCs/>
          <w:sz w:val="12"/>
          <w:szCs w:val="12"/>
        </w:rPr>
      </w:pPr>
      <w:r w:rsidRPr="00962B45">
        <w:rPr>
          <w:rFonts w:ascii="Times New Roman" w:eastAsia="Calibri" w:hAnsi="Times New Roman" w:cs="Times New Roman"/>
          <w:bCs/>
          <w:sz w:val="12"/>
          <w:szCs w:val="12"/>
        </w:rPr>
        <w:t>Глава сельского поселения Калиновка</w:t>
      </w:r>
    </w:p>
    <w:p w:rsidR="00962B45" w:rsidRDefault="00962B45" w:rsidP="00962B45">
      <w:pPr>
        <w:tabs>
          <w:tab w:val="left" w:pos="284"/>
        </w:tabs>
        <w:spacing w:after="0" w:line="240" w:lineRule="auto"/>
        <w:jc w:val="right"/>
        <w:rPr>
          <w:rFonts w:ascii="Times New Roman" w:eastAsia="Calibri" w:hAnsi="Times New Roman" w:cs="Times New Roman"/>
          <w:bCs/>
          <w:sz w:val="12"/>
          <w:szCs w:val="12"/>
        </w:rPr>
      </w:pPr>
      <w:r w:rsidRPr="00962B45">
        <w:rPr>
          <w:rFonts w:ascii="Times New Roman" w:eastAsia="Calibri" w:hAnsi="Times New Roman" w:cs="Times New Roman"/>
          <w:bCs/>
          <w:sz w:val="12"/>
          <w:szCs w:val="12"/>
        </w:rPr>
        <w:t>муниципального района Сергиевский</w:t>
      </w:r>
    </w:p>
    <w:p w:rsidR="00CE0459" w:rsidRDefault="00962B45" w:rsidP="00962B45">
      <w:pPr>
        <w:tabs>
          <w:tab w:val="left" w:pos="284"/>
        </w:tabs>
        <w:spacing w:after="0" w:line="240" w:lineRule="auto"/>
        <w:jc w:val="right"/>
        <w:rPr>
          <w:rFonts w:ascii="Times New Roman" w:eastAsia="Calibri" w:hAnsi="Times New Roman" w:cs="Times New Roman"/>
          <w:sz w:val="12"/>
          <w:szCs w:val="12"/>
        </w:rPr>
      </w:pPr>
      <w:r w:rsidRPr="00962B45">
        <w:rPr>
          <w:rFonts w:ascii="Times New Roman" w:eastAsia="Calibri" w:hAnsi="Times New Roman" w:cs="Times New Roman"/>
          <w:sz w:val="12"/>
          <w:szCs w:val="12"/>
        </w:rPr>
        <w:t>Беспалов С.В.</w:t>
      </w:r>
    </w:p>
    <w:p w:rsidR="009A6C79" w:rsidRPr="001A509E" w:rsidRDefault="009A6C79" w:rsidP="009A6C79">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9A6C79" w:rsidRPr="001A509E" w:rsidRDefault="009A6C79" w:rsidP="009A6C79">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9A6C79">
        <w:rPr>
          <w:rFonts w:ascii="Times New Roman" w:eastAsia="Calibri" w:hAnsi="Times New Roman" w:cs="Times New Roman"/>
          <w:b/>
          <w:sz w:val="12"/>
          <w:szCs w:val="12"/>
        </w:rPr>
        <w:t>ЛИПОВКА</w:t>
      </w:r>
    </w:p>
    <w:p w:rsidR="009A6C79" w:rsidRPr="001A509E" w:rsidRDefault="009A6C79" w:rsidP="009A6C79">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9A6C79" w:rsidRPr="001A509E" w:rsidRDefault="009A6C79" w:rsidP="009A6C79">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9A6C79" w:rsidRPr="001A509E" w:rsidRDefault="009A6C79" w:rsidP="009A6C79">
      <w:pPr>
        <w:tabs>
          <w:tab w:val="left" w:pos="284"/>
        </w:tabs>
        <w:spacing w:after="0" w:line="240" w:lineRule="auto"/>
        <w:jc w:val="center"/>
        <w:rPr>
          <w:rFonts w:ascii="Times New Roman" w:eastAsia="Calibri" w:hAnsi="Times New Roman" w:cs="Times New Roman"/>
          <w:sz w:val="12"/>
          <w:szCs w:val="12"/>
        </w:rPr>
      </w:pPr>
    </w:p>
    <w:p w:rsidR="009A6C79" w:rsidRPr="001A509E" w:rsidRDefault="009A6C79" w:rsidP="009A6C79">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9A6C79" w:rsidRPr="001A509E" w:rsidRDefault="009A6C79" w:rsidP="009A6C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№39</w:t>
      </w:r>
    </w:p>
    <w:p w:rsidR="009A6C79" w:rsidRDefault="009A6C79" w:rsidP="009A6C79">
      <w:pPr>
        <w:tabs>
          <w:tab w:val="left" w:pos="284"/>
        </w:tabs>
        <w:spacing w:after="0" w:line="240" w:lineRule="auto"/>
        <w:jc w:val="center"/>
        <w:rPr>
          <w:rFonts w:ascii="Times New Roman" w:eastAsia="Calibri" w:hAnsi="Times New Roman" w:cs="Times New Roman"/>
          <w:b/>
          <w:sz w:val="12"/>
          <w:szCs w:val="12"/>
        </w:rPr>
      </w:pPr>
      <w:r w:rsidRPr="009A6C79">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Липовка </w:t>
      </w:r>
    </w:p>
    <w:p w:rsidR="009A6C79" w:rsidRDefault="009A6C79" w:rsidP="009A6C79">
      <w:pPr>
        <w:tabs>
          <w:tab w:val="left" w:pos="284"/>
        </w:tabs>
        <w:spacing w:after="0" w:line="240" w:lineRule="auto"/>
        <w:jc w:val="center"/>
        <w:rPr>
          <w:rFonts w:ascii="Times New Roman" w:eastAsia="Calibri" w:hAnsi="Times New Roman" w:cs="Times New Roman"/>
          <w:b/>
          <w:sz w:val="12"/>
          <w:szCs w:val="12"/>
        </w:rPr>
      </w:pPr>
      <w:r w:rsidRPr="009A6C79">
        <w:rPr>
          <w:rFonts w:ascii="Times New Roman" w:eastAsia="Calibri" w:hAnsi="Times New Roman" w:cs="Times New Roman"/>
          <w:b/>
          <w:sz w:val="12"/>
          <w:szCs w:val="12"/>
        </w:rPr>
        <w:t>муниципального района Сергиевский № 40 от 31.12.2015г. «Об утверждении муниципальной программы «Благоустройство</w:t>
      </w:r>
    </w:p>
    <w:p w:rsidR="009A6C79" w:rsidRDefault="009A6C79" w:rsidP="009A6C79">
      <w:pPr>
        <w:tabs>
          <w:tab w:val="left" w:pos="284"/>
        </w:tabs>
        <w:spacing w:after="0" w:line="240" w:lineRule="auto"/>
        <w:jc w:val="center"/>
        <w:rPr>
          <w:rFonts w:ascii="Times New Roman" w:eastAsia="Calibri" w:hAnsi="Times New Roman" w:cs="Times New Roman"/>
          <w:b/>
          <w:sz w:val="12"/>
          <w:szCs w:val="12"/>
        </w:rPr>
      </w:pPr>
      <w:r w:rsidRPr="009A6C79">
        <w:rPr>
          <w:rFonts w:ascii="Times New Roman" w:eastAsia="Calibri" w:hAnsi="Times New Roman" w:cs="Times New Roman"/>
          <w:b/>
          <w:sz w:val="12"/>
          <w:szCs w:val="12"/>
        </w:rPr>
        <w:t xml:space="preserve"> территории сельского поселения Липовка муниципального района Сергиевский» на 2016-2018гг.»</w:t>
      </w:r>
    </w:p>
    <w:p w:rsidR="009A6C79" w:rsidRDefault="009A6C79" w:rsidP="009A6C79">
      <w:pPr>
        <w:tabs>
          <w:tab w:val="left" w:pos="284"/>
        </w:tabs>
        <w:spacing w:after="0" w:line="240" w:lineRule="auto"/>
        <w:rPr>
          <w:rFonts w:ascii="Times New Roman" w:eastAsia="Calibri" w:hAnsi="Times New Roman" w:cs="Times New Roman"/>
          <w:sz w:val="12"/>
          <w:szCs w:val="12"/>
        </w:rPr>
      </w:pP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Липовка, в целях уточнения объемов финансирования проводимых программных мероприятий, Администрация сельского поселения Липовка муниципального района Сергиевский</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b/>
          <w:sz w:val="12"/>
          <w:szCs w:val="12"/>
        </w:rPr>
      </w:pPr>
      <w:r w:rsidRPr="009A6C79">
        <w:rPr>
          <w:rFonts w:ascii="Times New Roman" w:eastAsia="Calibri" w:hAnsi="Times New Roman" w:cs="Times New Roman"/>
          <w:b/>
          <w:sz w:val="12"/>
          <w:szCs w:val="12"/>
        </w:rPr>
        <w:t>ПОСТАНОВЛЯЕТ:</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1.Внести изменения в Приложение к постановлению Администрации сельского поселения Липовка муниципального района Сергиевский № 40 от 31.12.2015г.  «Об утверждении муниципальной программы «Благоустройство территории сельского поселения Липовка муниципального района Сергиевский» на 2016-2018гг.» (далее - Программа) следующего содержания:</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Планируемый общий объем финансирования Программы составит:  3569,98493 тыс. рублей (прогноз), в том числе:</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-средств местного бюджета – 1837,29123 тыс.</w:t>
      </w:r>
      <w:r>
        <w:rPr>
          <w:rFonts w:ascii="Times New Roman" w:eastAsia="Calibri" w:hAnsi="Times New Roman" w:cs="Times New Roman"/>
          <w:sz w:val="12"/>
          <w:szCs w:val="12"/>
        </w:rPr>
        <w:t xml:space="preserve"> </w:t>
      </w:r>
      <w:r w:rsidRPr="009A6C79">
        <w:rPr>
          <w:rFonts w:ascii="Times New Roman" w:eastAsia="Calibri" w:hAnsi="Times New Roman" w:cs="Times New Roman"/>
          <w:sz w:val="12"/>
          <w:szCs w:val="12"/>
        </w:rPr>
        <w:t>рублей (прогноз):</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2016 год 554,24048 тыс. рублей;</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2017 год 602,64393 тыс. рублей;</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2018 год 680,40682 тыс. рублей.</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 средств областного бюджета – 1278,3387 тыс.</w:t>
      </w:r>
      <w:r>
        <w:rPr>
          <w:rFonts w:ascii="Times New Roman" w:eastAsia="Calibri" w:hAnsi="Times New Roman" w:cs="Times New Roman"/>
          <w:sz w:val="12"/>
          <w:szCs w:val="12"/>
        </w:rPr>
        <w:t xml:space="preserve"> </w:t>
      </w:r>
      <w:r w:rsidRPr="009A6C79">
        <w:rPr>
          <w:rFonts w:ascii="Times New Roman" w:eastAsia="Calibri" w:hAnsi="Times New Roman" w:cs="Times New Roman"/>
          <w:sz w:val="12"/>
          <w:szCs w:val="12"/>
        </w:rPr>
        <w:t>рублей (прогноз):</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2016 год 149,51066 тыс.</w:t>
      </w:r>
      <w:r>
        <w:rPr>
          <w:rFonts w:ascii="Times New Roman" w:eastAsia="Calibri" w:hAnsi="Times New Roman" w:cs="Times New Roman"/>
          <w:sz w:val="12"/>
          <w:szCs w:val="12"/>
        </w:rPr>
        <w:t xml:space="preserve"> </w:t>
      </w:r>
      <w:r w:rsidRPr="009A6C79">
        <w:rPr>
          <w:rFonts w:ascii="Times New Roman" w:eastAsia="Calibri" w:hAnsi="Times New Roman" w:cs="Times New Roman"/>
          <w:sz w:val="12"/>
          <w:szCs w:val="12"/>
        </w:rPr>
        <w:t>рублей;</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2017 год 411,52804 тыс.</w:t>
      </w:r>
      <w:r>
        <w:rPr>
          <w:rFonts w:ascii="Times New Roman" w:eastAsia="Calibri" w:hAnsi="Times New Roman" w:cs="Times New Roman"/>
          <w:sz w:val="12"/>
          <w:szCs w:val="12"/>
        </w:rPr>
        <w:t xml:space="preserve"> </w:t>
      </w:r>
      <w:r w:rsidRPr="009A6C79">
        <w:rPr>
          <w:rFonts w:ascii="Times New Roman" w:eastAsia="Calibri" w:hAnsi="Times New Roman" w:cs="Times New Roman"/>
          <w:sz w:val="12"/>
          <w:szCs w:val="12"/>
        </w:rPr>
        <w:t>рублей;</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2018 год 717,30000 тыс.</w:t>
      </w:r>
      <w:r>
        <w:rPr>
          <w:rFonts w:ascii="Times New Roman" w:eastAsia="Calibri" w:hAnsi="Times New Roman" w:cs="Times New Roman"/>
          <w:sz w:val="12"/>
          <w:szCs w:val="12"/>
        </w:rPr>
        <w:t xml:space="preserve"> </w:t>
      </w:r>
      <w:r w:rsidRPr="009A6C79">
        <w:rPr>
          <w:rFonts w:ascii="Times New Roman" w:eastAsia="Calibri" w:hAnsi="Times New Roman" w:cs="Times New Roman"/>
          <w:sz w:val="12"/>
          <w:szCs w:val="12"/>
        </w:rPr>
        <w:t>рублей.</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 прочие безвозмездные поступления – 454,35500 тыс.</w:t>
      </w:r>
      <w:r>
        <w:rPr>
          <w:rFonts w:ascii="Times New Roman" w:eastAsia="Calibri" w:hAnsi="Times New Roman" w:cs="Times New Roman"/>
          <w:sz w:val="12"/>
          <w:szCs w:val="12"/>
        </w:rPr>
        <w:t xml:space="preserve"> </w:t>
      </w:r>
      <w:r w:rsidRPr="009A6C79">
        <w:rPr>
          <w:rFonts w:ascii="Times New Roman" w:eastAsia="Calibri" w:hAnsi="Times New Roman" w:cs="Times New Roman"/>
          <w:sz w:val="12"/>
          <w:szCs w:val="12"/>
        </w:rPr>
        <w:t>рублей (прогноз):</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2016 год 0,00 тыс.</w:t>
      </w:r>
      <w:r>
        <w:rPr>
          <w:rFonts w:ascii="Times New Roman" w:eastAsia="Calibri" w:hAnsi="Times New Roman" w:cs="Times New Roman"/>
          <w:sz w:val="12"/>
          <w:szCs w:val="12"/>
        </w:rPr>
        <w:t xml:space="preserve"> </w:t>
      </w:r>
      <w:r w:rsidRPr="009A6C79">
        <w:rPr>
          <w:rFonts w:ascii="Times New Roman" w:eastAsia="Calibri" w:hAnsi="Times New Roman" w:cs="Times New Roman"/>
          <w:sz w:val="12"/>
          <w:szCs w:val="12"/>
        </w:rPr>
        <w:t>рублей;</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2017 год 234,35500 тыс.</w:t>
      </w:r>
      <w:r>
        <w:rPr>
          <w:rFonts w:ascii="Times New Roman" w:eastAsia="Calibri" w:hAnsi="Times New Roman" w:cs="Times New Roman"/>
          <w:sz w:val="12"/>
          <w:szCs w:val="12"/>
        </w:rPr>
        <w:t xml:space="preserve"> </w:t>
      </w:r>
      <w:r w:rsidRPr="009A6C79">
        <w:rPr>
          <w:rFonts w:ascii="Times New Roman" w:eastAsia="Calibri" w:hAnsi="Times New Roman" w:cs="Times New Roman"/>
          <w:sz w:val="12"/>
          <w:szCs w:val="12"/>
        </w:rPr>
        <w:t>рублей;</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2018 год 220,00000 тыс.</w:t>
      </w:r>
      <w:r>
        <w:rPr>
          <w:rFonts w:ascii="Times New Roman" w:eastAsia="Calibri" w:hAnsi="Times New Roman" w:cs="Times New Roman"/>
          <w:sz w:val="12"/>
          <w:szCs w:val="12"/>
        </w:rPr>
        <w:t xml:space="preserve"> </w:t>
      </w:r>
      <w:r w:rsidRPr="009A6C79">
        <w:rPr>
          <w:rFonts w:ascii="Times New Roman" w:eastAsia="Calibri" w:hAnsi="Times New Roman" w:cs="Times New Roman"/>
          <w:sz w:val="12"/>
          <w:szCs w:val="12"/>
        </w:rPr>
        <w:t>рублей.</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Общий объем финансирования на реализацию Программы составляет 3569,98493 тыс. рублей, в том числе по годам:</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2016 год – 703,75114 тыс. рублей;</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2017 год – 1248,52697 тыс. рублей;</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2018 год – 1617,70682 тыс. рублей.</w:t>
      </w:r>
    </w:p>
    <w:p w:rsidR="00CE045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212"/>
        <w:tblW w:w="7513" w:type="dxa"/>
        <w:tblInd w:w="108" w:type="dxa"/>
        <w:tblLayout w:type="fixed"/>
        <w:tblLook w:val="04A0" w:firstRow="1" w:lastRow="0" w:firstColumn="1" w:lastColumn="0" w:noHBand="0" w:noVBand="1"/>
      </w:tblPr>
      <w:tblGrid>
        <w:gridCol w:w="993"/>
        <w:gridCol w:w="3118"/>
        <w:gridCol w:w="1134"/>
        <w:gridCol w:w="1134"/>
        <w:gridCol w:w="1134"/>
      </w:tblGrid>
      <w:tr w:rsidR="009A6C79" w:rsidRPr="009A6C79" w:rsidTr="009A6C79">
        <w:trPr>
          <w:trHeight w:val="20"/>
        </w:trPr>
        <w:tc>
          <w:tcPr>
            <w:tcW w:w="993" w:type="dxa"/>
            <w:vMerge w:val="restart"/>
            <w:hideMark/>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Наименование бюджета</w:t>
            </w:r>
          </w:p>
        </w:tc>
        <w:tc>
          <w:tcPr>
            <w:tcW w:w="3118" w:type="dxa"/>
            <w:vMerge w:val="restart"/>
            <w:hideMark/>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Наименование мероприятий</w:t>
            </w:r>
          </w:p>
        </w:tc>
        <w:tc>
          <w:tcPr>
            <w:tcW w:w="3402" w:type="dxa"/>
            <w:gridSpan w:val="3"/>
            <w:hideMark/>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Сельское поселение Липовка</w:t>
            </w:r>
          </w:p>
        </w:tc>
      </w:tr>
      <w:tr w:rsidR="009A6C79" w:rsidRPr="009A6C79" w:rsidTr="009A6C79">
        <w:trPr>
          <w:trHeight w:val="20"/>
        </w:trPr>
        <w:tc>
          <w:tcPr>
            <w:tcW w:w="993" w:type="dxa"/>
            <w:vMerge/>
            <w:hideMark/>
          </w:tcPr>
          <w:p w:rsidR="009A6C79" w:rsidRPr="009A6C79" w:rsidRDefault="009A6C79" w:rsidP="009A6C79">
            <w:pPr>
              <w:tabs>
                <w:tab w:val="left" w:pos="284"/>
              </w:tabs>
              <w:rPr>
                <w:rFonts w:ascii="Times New Roman" w:eastAsia="Calibri" w:hAnsi="Times New Roman" w:cs="Times New Roman"/>
                <w:sz w:val="12"/>
                <w:szCs w:val="12"/>
              </w:rPr>
            </w:pPr>
          </w:p>
        </w:tc>
        <w:tc>
          <w:tcPr>
            <w:tcW w:w="3118" w:type="dxa"/>
            <w:vMerge/>
            <w:hideMark/>
          </w:tcPr>
          <w:p w:rsidR="009A6C79" w:rsidRPr="009A6C79" w:rsidRDefault="009A6C79" w:rsidP="009A6C79">
            <w:pPr>
              <w:tabs>
                <w:tab w:val="left" w:pos="284"/>
              </w:tabs>
              <w:rPr>
                <w:rFonts w:ascii="Times New Roman" w:eastAsia="Calibri" w:hAnsi="Times New Roman" w:cs="Times New Roman"/>
                <w:sz w:val="12"/>
                <w:szCs w:val="12"/>
              </w:rPr>
            </w:pPr>
          </w:p>
        </w:tc>
        <w:tc>
          <w:tcPr>
            <w:tcW w:w="1134" w:type="dxa"/>
            <w:hideMark/>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9A6C79">
              <w:rPr>
                <w:rFonts w:ascii="Times New Roman" w:eastAsia="Calibri" w:hAnsi="Times New Roman" w:cs="Times New Roman"/>
                <w:sz w:val="12"/>
                <w:szCs w:val="12"/>
              </w:rPr>
              <w:t>рублей</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9A6C79">
              <w:rPr>
                <w:rFonts w:ascii="Times New Roman" w:eastAsia="Calibri" w:hAnsi="Times New Roman" w:cs="Times New Roman"/>
                <w:sz w:val="12"/>
                <w:szCs w:val="12"/>
              </w:rPr>
              <w:t>рублей</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9A6C79">
              <w:rPr>
                <w:rFonts w:ascii="Times New Roman" w:eastAsia="Calibri" w:hAnsi="Times New Roman" w:cs="Times New Roman"/>
                <w:sz w:val="12"/>
                <w:szCs w:val="12"/>
              </w:rPr>
              <w:t>рублей</w:t>
            </w:r>
          </w:p>
        </w:tc>
      </w:tr>
      <w:tr w:rsidR="009A6C79" w:rsidRPr="009A6C79" w:rsidTr="009A6C79">
        <w:trPr>
          <w:trHeight w:val="20"/>
        </w:trPr>
        <w:tc>
          <w:tcPr>
            <w:tcW w:w="993" w:type="dxa"/>
            <w:vMerge w:val="restart"/>
            <w:hideMark/>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Местный бюджет</w:t>
            </w:r>
          </w:p>
        </w:tc>
        <w:tc>
          <w:tcPr>
            <w:tcW w:w="3118" w:type="dxa"/>
            <w:hideMark/>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Уличное освещение</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179,97100</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314,56850</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301,93400</w:t>
            </w:r>
          </w:p>
        </w:tc>
      </w:tr>
      <w:tr w:rsidR="009A6C79" w:rsidRPr="009A6C79" w:rsidTr="009A6C79">
        <w:trPr>
          <w:trHeight w:val="20"/>
        </w:trPr>
        <w:tc>
          <w:tcPr>
            <w:tcW w:w="993" w:type="dxa"/>
            <w:vMerge/>
            <w:hideMark/>
          </w:tcPr>
          <w:p w:rsidR="009A6C79" w:rsidRPr="009A6C79" w:rsidRDefault="009A6C79" w:rsidP="009A6C79">
            <w:pPr>
              <w:tabs>
                <w:tab w:val="left" w:pos="284"/>
              </w:tabs>
              <w:rPr>
                <w:rFonts w:ascii="Times New Roman" w:eastAsia="Calibri" w:hAnsi="Times New Roman" w:cs="Times New Roman"/>
                <w:sz w:val="12"/>
                <w:szCs w:val="12"/>
              </w:rPr>
            </w:pPr>
          </w:p>
        </w:tc>
        <w:tc>
          <w:tcPr>
            <w:tcW w:w="3118" w:type="dxa"/>
            <w:hideMark/>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Трудоустройство безработных, несовершеннолетних (сезонно)</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117,32648</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132,21810</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137,17440</w:t>
            </w:r>
          </w:p>
        </w:tc>
      </w:tr>
      <w:tr w:rsidR="009A6C79" w:rsidRPr="009A6C79" w:rsidTr="009A6C79">
        <w:trPr>
          <w:trHeight w:val="20"/>
        </w:trPr>
        <w:tc>
          <w:tcPr>
            <w:tcW w:w="993" w:type="dxa"/>
            <w:vMerge/>
            <w:hideMark/>
          </w:tcPr>
          <w:p w:rsidR="009A6C79" w:rsidRPr="009A6C79" w:rsidRDefault="009A6C79" w:rsidP="009A6C79">
            <w:pPr>
              <w:tabs>
                <w:tab w:val="left" w:pos="284"/>
              </w:tabs>
              <w:rPr>
                <w:rFonts w:ascii="Times New Roman" w:eastAsia="Calibri" w:hAnsi="Times New Roman" w:cs="Times New Roman"/>
                <w:sz w:val="12"/>
                <w:szCs w:val="12"/>
              </w:rPr>
            </w:pPr>
          </w:p>
        </w:tc>
        <w:tc>
          <w:tcPr>
            <w:tcW w:w="3118" w:type="dxa"/>
            <w:hideMark/>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43,03400</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51,88700</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53,20736</w:t>
            </w:r>
          </w:p>
        </w:tc>
      </w:tr>
      <w:tr w:rsidR="009A6C79" w:rsidRPr="009A6C79" w:rsidTr="009A6C79">
        <w:trPr>
          <w:trHeight w:val="20"/>
        </w:trPr>
        <w:tc>
          <w:tcPr>
            <w:tcW w:w="993" w:type="dxa"/>
            <w:vMerge/>
            <w:hideMark/>
          </w:tcPr>
          <w:p w:rsidR="009A6C79" w:rsidRPr="009A6C79" w:rsidRDefault="009A6C79" w:rsidP="009A6C79">
            <w:pPr>
              <w:tabs>
                <w:tab w:val="left" w:pos="284"/>
              </w:tabs>
              <w:rPr>
                <w:rFonts w:ascii="Times New Roman" w:eastAsia="Calibri" w:hAnsi="Times New Roman" w:cs="Times New Roman"/>
                <w:sz w:val="12"/>
                <w:szCs w:val="12"/>
              </w:rPr>
            </w:pPr>
          </w:p>
        </w:tc>
        <w:tc>
          <w:tcPr>
            <w:tcW w:w="3118" w:type="dxa"/>
            <w:hideMark/>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Бак</w:t>
            </w:r>
            <w:proofErr w:type="gramStart"/>
            <w:r w:rsidRPr="009A6C79">
              <w:rPr>
                <w:rFonts w:ascii="Times New Roman" w:eastAsia="Calibri" w:hAnsi="Times New Roman" w:cs="Times New Roman"/>
                <w:sz w:val="12"/>
                <w:szCs w:val="12"/>
              </w:rPr>
              <w:t>.</w:t>
            </w:r>
            <w:proofErr w:type="gramEnd"/>
            <w:r w:rsidRPr="009A6C79">
              <w:rPr>
                <w:rFonts w:ascii="Times New Roman" w:eastAsia="Calibri" w:hAnsi="Times New Roman" w:cs="Times New Roman"/>
                <w:sz w:val="12"/>
                <w:szCs w:val="12"/>
              </w:rPr>
              <w:t xml:space="preserve"> </w:t>
            </w:r>
            <w:proofErr w:type="gramStart"/>
            <w:r w:rsidRPr="009A6C79">
              <w:rPr>
                <w:rFonts w:ascii="Times New Roman" w:eastAsia="Calibri" w:hAnsi="Times New Roman" w:cs="Times New Roman"/>
                <w:sz w:val="12"/>
                <w:szCs w:val="12"/>
              </w:rPr>
              <w:t>а</w:t>
            </w:r>
            <w:proofErr w:type="gramEnd"/>
            <w:r w:rsidRPr="009A6C79">
              <w:rPr>
                <w:rFonts w:ascii="Times New Roman" w:eastAsia="Calibri" w:hAnsi="Times New Roman" w:cs="Times New Roman"/>
                <w:sz w:val="12"/>
                <w:szCs w:val="12"/>
              </w:rPr>
              <w:t>нализ воды</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10,70900</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10,70900</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10,70900</w:t>
            </w:r>
          </w:p>
        </w:tc>
      </w:tr>
      <w:tr w:rsidR="009A6C79" w:rsidRPr="009A6C79" w:rsidTr="009A6C79">
        <w:trPr>
          <w:trHeight w:val="20"/>
        </w:trPr>
        <w:tc>
          <w:tcPr>
            <w:tcW w:w="993" w:type="dxa"/>
            <w:vMerge/>
            <w:hideMark/>
          </w:tcPr>
          <w:p w:rsidR="009A6C79" w:rsidRPr="009A6C79" w:rsidRDefault="009A6C79" w:rsidP="009A6C79">
            <w:pPr>
              <w:tabs>
                <w:tab w:val="left" w:pos="284"/>
              </w:tabs>
              <w:rPr>
                <w:rFonts w:ascii="Times New Roman" w:eastAsia="Calibri" w:hAnsi="Times New Roman" w:cs="Times New Roman"/>
                <w:sz w:val="12"/>
                <w:szCs w:val="12"/>
              </w:rPr>
            </w:pPr>
          </w:p>
        </w:tc>
        <w:tc>
          <w:tcPr>
            <w:tcW w:w="3118" w:type="dxa"/>
            <w:hideMark/>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Прочие мероприятия</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203,20000</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93,26133</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177,38206</w:t>
            </w:r>
          </w:p>
        </w:tc>
      </w:tr>
      <w:tr w:rsidR="009A6C79" w:rsidRPr="009A6C79" w:rsidTr="009A6C79">
        <w:trPr>
          <w:trHeight w:val="20"/>
        </w:trPr>
        <w:tc>
          <w:tcPr>
            <w:tcW w:w="993" w:type="dxa"/>
            <w:vMerge/>
            <w:hideMark/>
          </w:tcPr>
          <w:p w:rsidR="009A6C79" w:rsidRPr="009A6C79" w:rsidRDefault="009A6C79" w:rsidP="009A6C79">
            <w:pPr>
              <w:tabs>
                <w:tab w:val="left" w:pos="284"/>
              </w:tabs>
              <w:rPr>
                <w:rFonts w:ascii="Times New Roman" w:eastAsia="Calibri" w:hAnsi="Times New Roman" w:cs="Times New Roman"/>
                <w:sz w:val="12"/>
                <w:szCs w:val="12"/>
              </w:rPr>
            </w:pPr>
          </w:p>
        </w:tc>
        <w:tc>
          <w:tcPr>
            <w:tcW w:w="3118" w:type="dxa"/>
            <w:hideMark/>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ИТОГО</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554,24048</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602,64393</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680,40682</w:t>
            </w:r>
          </w:p>
        </w:tc>
      </w:tr>
      <w:tr w:rsidR="009A6C79" w:rsidRPr="009A6C79" w:rsidTr="009A6C79">
        <w:trPr>
          <w:trHeight w:val="20"/>
        </w:trPr>
        <w:tc>
          <w:tcPr>
            <w:tcW w:w="993" w:type="dxa"/>
            <w:vMerge w:val="restart"/>
            <w:hideMark/>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Областной бюджет</w:t>
            </w:r>
          </w:p>
        </w:tc>
        <w:tc>
          <w:tcPr>
            <w:tcW w:w="3118" w:type="dxa"/>
            <w:hideMark/>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149,51066</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411,52804</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717,30000</w:t>
            </w:r>
          </w:p>
        </w:tc>
      </w:tr>
      <w:tr w:rsidR="009A6C79" w:rsidRPr="009A6C79" w:rsidTr="009A6C79">
        <w:trPr>
          <w:trHeight w:val="20"/>
        </w:trPr>
        <w:tc>
          <w:tcPr>
            <w:tcW w:w="993" w:type="dxa"/>
            <w:vMerge/>
            <w:hideMark/>
          </w:tcPr>
          <w:p w:rsidR="009A6C79" w:rsidRPr="009A6C79" w:rsidRDefault="009A6C79" w:rsidP="009A6C79">
            <w:pPr>
              <w:tabs>
                <w:tab w:val="left" w:pos="284"/>
              </w:tabs>
              <w:rPr>
                <w:rFonts w:ascii="Times New Roman" w:eastAsia="Calibri" w:hAnsi="Times New Roman" w:cs="Times New Roman"/>
                <w:sz w:val="12"/>
                <w:szCs w:val="12"/>
              </w:rPr>
            </w:pPr>
          </w:p>
        </w:tc>
        <w:tc>
          <w:tcPr>
            <w:tcW w:w="3118" w:type="dxa"/>
            <w:hideMark/>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ИТОГО</w:t>
            </w:r>
          </w:p>
        </w:tc>
        <w:tc>
          <w:tcPr>
            <w:tcW w:w="1134" w:type="dxa"/>
            <w:hideMark/>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149,51066</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411,52804</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717,30000</w:t>
            </w:r>
          </w:p>
        </w:tc>
      </w:tr>
      <w:tr w:rsidR="009A6C79" w:rsidRPr="009A6C79" w:rsidTr="009A6C79">
        <w:trPr>
          <w:trHeight w:val="20"/>
        </w:trPr>
        <w:tc>
          <w:tcPr>
            <w:tcW w:w="993" w:type="dxa"/>
            <w:vMerge w:val="restart"/>
            <w:hideMark/>
          </w:tcPr>
          <w:p w:rsidR="009A6C79" w:rsidRPr="009A6C79" w:rsidRDefault="009A6C79" w:rsidP="009A6C79">
            <w:pPr>
              <w:tabs>
                <w:tab w:val="left" w:pos="284"/>
              </w:tabs>
              <w:rPr>
                <w:rFonts w:ascii="Times New Roman" w:eastAsia="Calibri" w:hAnsi="Times New Roman" w:cs="Times New Roman"/>
                <w:sz w:val="12"/>
                <w:szCs w:val="12"/>
              </w:rPr>
            </w:pPr>
            <w:proofErr w:type="spellStart"/>
            <w:r w:rsidRPr="009A6C79">
              <w:rPr>
                <w:rFonts w:ascii="Times New Roman" w:eastAsia="Calibri" w:hAnsi="Times New Roman" w:cs="Times New Roman"/>
                <w:sz w:val="12"/>
                <w:szCs w:val="12"/>
              </w:rPr>
              <w:t>Безвозм</w:t>
            </w:r>
            <w:proofErr w:type="spellEnd"/>
            <w:r w:rsidRPr="009A6C7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A6C79">
              <w:rPr>
                <w:rFonts w:ascii="Times New Roman" w:eastAsia="Calibri" w:hAnsi="Times New Roman" w:cs="Times New Roman"/>
                <w:sz w:val="12"/>
                <w:szCs w:val="12"/>
              </w:rPr>
              <w:t>поступления</w:t>
            </w:r>
          </w:p>
        </w:tc>
        <w:tc>
          <w:tcPr>
            <w:tcW w:w="3118" w:type="dxa"/>
            <w:hideMark/>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Прочие мероприятия</w:t>
            </w:r>
          </w:p>
        </w:tc>
        <w:tc>
          <w:tcPr>
            <w:tcW w:w="1134" w:type="dxa"/>
            <w:hideMark/>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0,00000</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234,35500</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220,00000</w:t>
            </w:r>
          </w:p>
        </w:tc>
      </w:tr>
      <w:tr w:rsidR="009A6C79" w:rsidRPr="009A6C79" w:rsidTr="009A6C79">
        <w:trPr>
          <w:trHeight w:val="20"/>
        </w:trPr>
        <w:tc>
          <w:tcPr>
            <w:tcW w:w="993" w:type="dxa"/>
            <w:vMerge/>
            <w:hideMark/>
          </w:tcPr>
          <w:p w:rsidR="009A6C79" w:rsidRPr="009A6C79" w:rsidRDefault="009A6C79" w:rsidP="009A6C79">
            <w:pPr>
              <w:tabs>
                <w:tab w:val="left" w:pos="284"/>
              </w:tabs>
              <w:rPr>
                <w:rFonts w:ascii="Times New Roman" w:eastAsia="Calibri" w:hAnsi="Times New Roman" w:cs="Times New Roman"/>
                <w:sz w:val="12"/>
                <w:szCs w:val="12"/>
              </w:rPr>
            </w:pPr>
          </w:p>
        </w:tc>
        <w:tc>
          <w:tcPr>
            <w:tcW w:w="3118" w:type="dxa"/>
            <w:hideMark/>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ИТОГО</w:t>
            </w:r>
          </w:p>
        </w:tc>
        <w:tc>
          <w:tcPr>
            <w:tcW w:w="1134" w:type="dxa"/>
            <w:hideMark/>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0,00000</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234,35500</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220,00000</w:t>
            </w:r>
          </w:p>
        </w:tc>
      </w:tr>
      <w:tr w:rsidR="009A6C79" w:rsidRPr="009A6C79" w:rsidTr="009A6C79">
        <w:trPr>
          <w:trHeight w:val="20"/>
        </w:trPr>
        <w:tc>
          <w:tcPr>
            <w:tcW w:w="4111" w:type="dxa"/>
            <w:gridSpan w:val="2"/>
            <w:hideMark/>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 xml:space="preserve">            ВСЕГО</w:t>
            </w:r>
          </w:p>
        </w:tc>
        <w:tc>
          <w:tcPr>
            <w:tcW w:w="1134" w:type="dxa"/>
            <w:hideMark/>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703,75114</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1248,52697</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1617,70682</w:t>
            </w:r>
          </w:p>
        </w:tc>
      </w:tr>
    </w:tbl>
    <w:p w:rsidR="00962B45" w:rsidRDefault="00962B45" w:rsidP="009A6C79">
      <w:pPr>
        <w:tabs>
          <w:tab w:val="left" w:pos="284"/>
        </w:tabs>
        <w:spacing w:after="0" w:line="240" w:lineRule="auto"/>
        <w:jc w:val="both"/>
        <w:rPr>
          <w:rFonts w:ascii="Times New Roman" w:eastAsia="Calibri" w:hAnsi="Times New Roman" w:cs="Times New Roman"/>
          <w:sz w:val="12"/>
          <w:szCs w:val="12"/>
        </w:rPr>
      </w:pP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2.Опубликовать настоящее Постановление в газете «Сергиевский вестник».</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9A6C79" w:rsidRPr="009A6C79" w:rsidRDefault="009A6C79" w:rsidP="009A6C79">
      <w:pPr>
        <w:tabs>
          <w:tab w:val="left" w:pos="284"/>
        </w:tabs>
        <w:spacing w:after="0" w:line="240" w:lineRule="auto"/>
        <w:jc w:val="right"/>
        <w:rPr>
          <w:rFonts w:ascii="Times New Roman" w:eastAsia="Calibri" w:hAnsi="Times New Roman" w:cs="Times New Roman"/>
          <w:sz w:val="12"/>
          <w:szCs w:val="12"/>
        </w:rPr>
      </w:pPr>
      <w:r w:rsidRPr="009A6C79">
        <w:rPr>
          <w:rFonts w:ascii="Times New Roman" w:eastAsia="Calibri" w:hAnsi="Times New Roman" w:cs="Times New Roman"/>
          <w:sz w:val="12"/>
          <w:szCs w:val="12"/>
        </w:rPr>
        <w:t>Глава сельского поселения Липовка</w:t>
      </w:r>
    </w:p>
    <w:p w:rsidR="009A6C79" w:rsidRDefault="009A6C79" w:rsidP="009A6C79">
      <w:pPr>
        <w:tabs>
          <w:tab w:val="left" w:pos="284"/>
        </w:tabs>
        <w:spacing w:after="0" w:line="240" w:lineRule="auto"/>
        <w:jc w:val="right"/>
        <w:rPr>
          <w:rFonts w:ascii="Times New Roman" w:eastAsia="Calibri" w:hAnsi="Times New Roman" w:cs="Times New Roman"/>
          <w:sz w:val="12"/>
          <w:szCs w:val="12"/>
        </w:rPr>
      </w:pPr>
      <w:r w:rsidRPr="009A6C79">
        <w:rPr>
          <w:rFonts w:ascii="Times New Roman" w:eastAsia="Calibri" w:hAnsi="Times New Roman" w:cs="Times New Roman"/>
          <w:sz w:val="12"/>
          <w:szCs w:val="12"/>
        </w:rPr>
        <w:t>муниципального района Сергиевский</w:t>
      </w:r>
    </w:p>
    <w:p w:rsidR="00962B45" w:rsidRDefault="009A6C79" w:rsidP="009A6C79">
      <w:pPr>
        <w:tabs>
          <w:tab w:val="left" w:pos="284"/>
        </w:tabs>
        <w:spacing w:after="0" w:line="240" w:lineRule="auto"/>
        <w:jc w:val="right"/>
        <w:rPr>
          <w:rFonts w:ascii="Times New Roman" w:eastAsia="Calibri" w:hAnsi="Times New Roman" w:cs="Times New Roman"/>
          <w:sz w:val="12"/>
          <w:szCs w:val="12"/>
        </w:rPr>
      </w:pPr>
      <w:r w:rsidRPr="009A6C79">
        <w:rPr>
          <w:rFonts w:ascii="Times New Roman" w:eastAsia="Calibri" w:hAnsi="Times New Roman" w:cs="Times New Roman"/>
          <w:sz w:val="12"/>
          <w:szCs w:val="12"/>
        </w:rPr>
        <w:t>Вершинин С.И.</w:t>
      </w:r>
    </w:p>
    <w:p w:rsidR="00A669FE" w:rsidRDefault="00A669FE" w:rsidP="009A6C79">
      <w:pPr>
        <w:tabs>
          <w:tab w:val="left" w:pos="284"/>
        </w:tabs>
        <w:spacing w:after="0" w:line="240" w:lineRule="auto"/>
        <w:jc w:val="right"/>
        <w:rPr>
          <w:rFonts w:ascii="Times New Roman" w:eastAsia="Calibri" w:hAnsi="Times New Roman" w:cs="Times New Roman"/>
          <w:sz w:val="12"/>
          <w:szCs w:val="12"/>
        </w:rPr>
      </w:pPr>
    </w:p>
    <w:p w:rsidR="00A669FE" w:rsidRDefault="00A669FE" w:rsidP="009A6C79">
      <w:pPr>
        <w:tabs>
          <w:tab w:val="left" w:pos="284"/>
        </w:tabs>
        <w:spacing w:after="0" w:line="240" w:lineRule="auto"/>
        <w:jc w:val="right"/>
        <w:rPr>
          <w:rFonts w:ascii="Times New Roman" w:eastAsia="Calibri" w:hAnsi="Times New Roman" w:cs="Times New Roman"/>
          <w:sz w:val="12"/>
          <w:szCs w:val="12"/>
        </w:rPr>
      </w:pPr>
    </w:p>
    <w:p w:rsidR="00A669FE" w:rsidRDefault="00A669FE" w:rsidP="009A6C79">
      <w:pPr>
        <w:tabs>
          <w:tab w:val="left" w:pos="284"/>
        </w:tabs>
        <w:spacing w:after="0" w:line="240" w:lineRule="auto"/>
        <w:jc w:val="right"/>
        <w:rPr>
          <w:rFonts w:ascii="Times New Roman" w:eastAsia="Calibri" w:hAnsi="Times New Roman" w:cs="Times New Roman"/>
          <w:sz w:val="12"/>
          <w:szCs w:val="12"/>
        </w:rPr>
      </w:pPr>
    </w:p>
    <w:p w:rsidR="009A6C79" w:rsidRPr="001A509E" w:rsidRDefault="009A6C79" w:rsidP="009A6C79">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lastRenderedPageBreak/>
        <w:t>АДМИНИСТРАЦИЯ</w:t>
      </w:r>
    </w:p>
    <w:p w:rsidR="009A6C79" w:rsidRPr="001A509E" w:rsidRDefault="009A6C79" w:rsidP="009A6C79">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9A6C79">
        <w:rPr>
          <w:rFonts w:ascii="Times New Roman" w:eastAsia="Calibri" w:hAnsi="Times New Roman" w:cs="Times New Roman"/>
          <w:b/>
          <w:sz w:val="12"/>
          <w:szCs w:val="12"/>
        </w:rPr>
        <w:t>ЛИПОВКА</w:t>
      </w:r>
    </w:p>
    <w:p w:rsidR="009A6C79" w:rsidRPr="001A509E" w:rsidRDefault="009A6C79" w:rsidP="009A6C79">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9A6C79" w:rsidRPr="001A509E" w:rsidRDefault="009A6C79" w:rsidP="009A6C79">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9A6C79" w:rsidRPr="001A509E" w:rsidRDefault="009A6C79" w:rsidP="009A6C79">
      <w:pPr>
        <w:tabs>
          <w:tab w:val="left" w:pos="284"/>
        </w:tabs>
        <w:spacing w:after="0" w:line="240" w:lineRule="auto"/>
        <w:jc w:val="center"/>
        <w:rPr>
          <w:rFonts w:ascii="Times New Roman" w:eastAsia="Calibri" w:hAnsi="Times New Roman" w:cs="Times New Roman"/>
          <w:sz w:val="12"/>
          <w:szCs w:val="12"/>
        </w:rPr>
      </w:pPr>
    </w:p>
    <w:p w:rsidR="009A6C79" w:rsidRPr="001A509E" w:rsidRDefault="009A6C79" w:rsidP="009A6C79">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9A6C79" w:rsidRPr="001A509E" w:rsidRDefault="009A6C79" w:rsidP="009A6C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№40</w:t>
      </w:r>
    </w:p>
    <w:p w:rsidR="009A6C79" w:rsidRDefault="009A6C79" w:rsidP="009A6C79">
      <w:pPr>
        <w:tabs>
          <w:tab w:val="left" w:pos="284"/>
        </w:tabs>
        <w:spacing w:after="0" w:line="240" w:lineRule="auto"/>
        <w:jc w:val="center"/>
        <w:rPr>
          <w:rFonts w:ascii="Times New Roman" w:eastAsia="Calibri" w:hAnsi="Times New Roman" w:cs="Times New Roman"/>
          <w:b/>
          <w:sz w:val="12"/>
          <w:szCs w:val="12"/>
        </w:rPr>
      </w:pPr>
      <w:r w:rsidRPr="009A6C79">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Липовка муниципального района Сергиевский № 48 от 31.12.2015г. «Об утверждении муниципальной программы «Реконструкция, ремонт и укрепление материально-технической базы учреждений сельского поселения Липовка муниципального района Сергиевский» на 2016-2018гг.</w:t>
      </w:r>
    </w:p>
    <w:p w:rsidR="009A6C79" w:rsidRDefault="009A6C79" w:rsidP="009A6C79">
      <w:pPr>
        <w:tabs>
          <w:tab w:val="left" w:pos="284"/>
        </w:tabs>
        <w:spacing w:after="0" w:line="240" w:lineRule="auto"/>
        <w:rPr>
          <w:rFonts w:ascii="Times New Roman" w:eastAsia="Calibri" w:hAnsi="Times New Roman" w:cs="Times New Roman"/>
          <w:sz w:val="12"/>
          <w:szCs w:val="12"/>
        </w:rPr>
      </w:pP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Липовка, в целях уточнения объемов финансирования проводимых программных мероприятий, Администрация сельского поселения Липовка муниципального района Сергиевский</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b/>
          <w:sz w:val="12"/>
          <w:szCs w:val="12"/>
        </w:rPr>
      </w:pPr>
      <w:r w:rsidRPr="009A6C79">
        <w:rPr>
          <w:rFonts w:ascii="Times New Roman" w:eastAsia="Calibri" w:hAnsi="Times New Roman" w:cs="Times New Roman"/>
          <w:b/>
          <w:sz w:val="12"/>
          <w:szCs w:val="12"/>
        </w:rPr>
        <w:t>ПОСТАНОВЛЯЕТ:</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1.Внести изменения в Приложение к постановлению Администрации сельского поселения Липовка муниципального района Сергиевский № 48 от 31.12.2015г.  «Об утверждении муниципальной программы «Реконструкция, ремонт и укрепление материально-технической базы учреждений сельского поселения Липовка муниципального района Сергиевский» на 2016-2018гг. (далее - Программа) следующего содержания:</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1.1.В Паспорте Программы позицию «Объемы и источники финансирования программных мероприятий» изложить в следующей редакции:</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Объем   финансирования, необходимый для реализации  мероприятий  Программы составит 343,26106 тыс.</w:t>
      </w:r>
      <w:r>
        <w:rPr>
          <w:rFonts w:ascii="Times New Roman" w:eastAsia="Calibri" w:hAnsi="Times New Roman" w:cs="Times New Roman"/>
          <w:sz w:val="12"/>
          <w:szCs w:val="12"/>
        </w:rPr>
        <w:t xml:space="preserve"> </w:t>
      </w:r>
      <w:r w:rsidRPr="009A6C79">
        <w:rPr>
          <w:rFonts w:ascii="Times New Roman" w:eastAsia="Calibri" w:hAnsi="Times New Roman" w:cs="Times New Roman"/>
          <w:sz w:val="12"/>
          <w:szCs w:val="12"/>
        </w:rPr>
        <w:t>рублей, в том числе по годам:</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2016 год – 76,97170 тыс.</w:t>
      </w:r>
      <w:r>
        <w:rPr>
          <w:rFonts w:ascii="Times New Roman" w:eastAsia="Calibri" w:hAnsi="Times New Roman" w:cs="Times New Roman"/>
          <w:sz w:val="12"/>
          <w:szCs w:val="12"/>
        </w:rPr>
        <w:t xml:space="preserve"> </w:t>
      </w:r>
      <w:r w:rsidRPr="009A6C79">
        <w:rPr>
          <w:rFonts w:ascii="Times New Roman" w:eastAsia="Calibri" w:hAnsi="Times New Roman" w:cs="Times New Roman"/>
          <w:sz w:val="12"/>
          <w:szCs w:val="12"/>
        </w:rPr>
        <w:t>руб.,</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2017 год – 165,21648 тыс.</w:t>
      </w:r>
      <w:r>
        <w:rPr>
          <w:rFonts w:ascii="Times New Roman" w:eastAsia="Calibri" w:hAnsi="Times New Roman" w:cs="Times New Roman"/>
          <w:sz w:val="12"/>
          <w:szCs w:val="12"/>
        </w:rPr>
        <w:t xml:space="preserve"> </w:t>
      </w:r>
      <w:r w:rsidRPr="009A6C79">
        <w:rPr>
          <w:rFonts w:ascii="Times New Roman" w:eastAsia="Calibri" w:hAnsi="Times New Roman" w:cs="Times New Roman"/>
          <w:sz w:val="12"/>
          <w:szCs w:val="12"/>
        </w:rPr>
        <w:t>руб.,</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2018 год – 101,07288 тыс.</w:t>
      </w:r>
      <w:r>
        <w:rPr>
          <w:rFonts w:ascii="Times New Roman" w:eastAsia="Calibri" w:hAnsi="Times New Roman" w:cs="Times New Roman"/>
          <w:sz w:val="12"/>
          <w:szCs w:val="12"/>
        </w:rPr>
        <w:t xml:space="preserve"> </w:t>
      </w:r>
      <w:r w:rsidRPr="009A6C79">
        <w:rPr>
          <w:rFonts w:ascii="Times New Roman" w:eastAsia="Calibri" w:hAnsi="Times New Roman" w:cs="Times New Roman"/>
          <w:sz w:val="12"/>
          <w:szCs w:val="12"/>
        </w:rPr>
        <w:t>руб.</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1.2. Раздел Программы 4 «Перечень программных мероприятий» изложить в следующей редакции:</w:t>
      </w:r>
    </w:p>
    <w:tbl>
      <w:tblPr>
        <w:tblStyle w:val="212"/>
        <w:tblW w:w="7513" w:type="dxa"/>
        <w:tblInd w:w="108" w:type="dxa"/>
        <w:tblLayout w:type="fixed"/>
        <w:tblLook w:val="00A0" w:firstRow="1" w:lastRow="0" w:firstColumn="1" w:lastColumn="0" w:noHBand="0" w:noVBand="0"/>
      </w:tblPr>
      <w:tblGrid>
        <w:gridCol w:w="378"/>
        <w:gridCol w:w="2599"/>
        <w:gridCol w:w="1134"/>
        <w:gridCol w:w="851"/>
        <w:gridCol w:w="888"/>
        <w:gridCol w:w="1663"/>
      </w:tblGrid>
      <w:tr w:rsidR="009A6C79" w:rsidRPr="009A6C79" w:rsidTr="009A6C79">
        <w:trPr>
          <w:trHeight w:val="20"/>
        </w:trPr>
        <w:tc>
          <w:tcPr>
            <w:tcW w:w="378" w:type="dxa"/>
            <w:vMerge w:val="restart"/>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 xml:space="preserve">№ </w:t>
            </w:r>
            <w:proofErr w:type="gramStart"/>
            <w:r w:rsidRPr="009A6C79">
              <w:rPr>
                <w:rFonts w:ascii="Times New Roman" w:eastAsia="Calibri" w:hAnsi="Times New Roman" w:cs="Times New Roman"/>
                <w:sz w:val="12"/>
                <w:szCs w:val="12"/>
              </w:rPr>
              <w:t>п</w:t>
            </w:r>
            <w:proofErr w:type="gramEnd"/>
            <w:r w:rsidRPr="009A6C79">
              <w:rPr>
                <w:rFonts w:ascii="Times New Roman" w:eastAsia="Calibri" w:hAnsi="Times New Roman" w:cs="Times New Roman"/>
                <w:sz w:val="12"/>
                <w:szCs w:val="12"/>
              </w:rPr>
              <w:t>/п</w:t>
            </w:r>
          </w:p>
        </w:tc>
        <w:tc>
          <w:tcPr>
            <w:tcW w:w="2599" w:type="dxa"/>
            <w:vMerge w:val="restart"/>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Наименование мероприятия</w:t>
            </w:r>
          </w:p>
        </w:tc>
        <w:tc>
          <w:tcPr>
            <w:tcW w:w="2873" w:type="dxa"/>
            <w:gridSpan w:val="3"/>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Планируемый объем финансирования, тыс. рублей</w:t>
            </w:r>
          </w:p>
        </w:tc>
        <w:tc>
          <w:tcPr>
            <w:tcW w:w="1663"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Исполнитель мероприятия</w:t>
            </w:r>
          </w:p>
        </w:tc>
      </w:tr>
      <w:tr w:rsidR="009A6C79" w:rsidRPr="009A6C79" w:rsidTr="009A6C79">
        <w:trPr>
          <w:trHeight w:val="20"/>
        </w:trPr>
        <w:tc>
          <w:tcPr>
            <w:tcW w:w="378" w:type="dxa"/>
            <w:vMerge/>
          </w:tcPr>
          <w:p w:rsidR="009A6C79" w:rsidRPr="009A6C79" w:rsidRDefault="009A6C79" w:rsidP="009A6C79">
            <w:pPr>
              <w:tabs>
                <w:tab w:val="left" w:pos="284"/>
              </w:tabs>
              <w:rPr>
                <w:rFonts w:ascii="Times New Roman" w:eastAsia="Calibri" w:hAnsi="Times New Roman" w:cs="Times New Roman"/>
                <w:sz w:val="12"/>
                <w:szCs w:val="12"/>
              </w:rPr>
            </w:pPr>
          </w:p>
        </w:tc>
        <w:tc>
          <w:tcPr>
            <w:tcW w:w="2599" w:type="dxa"/>
            <w:vMerge/>
          </w:tcPr>
          <w:p w:rsidR="009A6C79" w:rsidRPr="009A6C79" w:rsidRDefault="009A6C79" w:rsidP="009A6C79">
            <w:pPr>
              <w:tabs>
                <w:tab w:val="left" w:pos="284"/>
              </w:tabs>
              <w:rPr>
                <w:rFonts w:ascii="Times New Roman" w:eastAsia="Calibri" w:hAnsi="Times New Roman" w:cs="Times New Roman"/>
                <w:sz w:val="12"/>
                <w:szCs w:val="12"/>
              </w:rPr>
            </w:pP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2016</w:t>
            </w:r>
          </w:p>
        </w:tc>
        <w:tc>
          <w:tcPr>
            <w:tcW w:w="851"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2017</w:t>
            </w:r>
          </w:p>
        </w:tc>
        <w:tc>
          <w:tcPr>
            <w:tcW w:w="888"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2018</w:t>
            </w:r>
          </w:p>
        </w:tc>
        <w:tc>
          <w:tcPr>
            <w:tcW w:w="1663" w:type="dxa"/>
          </w:tcPr>
          <w:p w:rsidR="009A6C79" w:rsidRPr="009A6C79" w:rsidRDefault="009A6C79" w:rsidP="009A6C79">
            <w:pPr>
              <w:tabs>
                <w:tab w:val="left" w:pos="284"/>
              </w:tabs>
              <w:rPr>
                <w:rFonts w:ascii="Times New Roman" w:eastAsia="Calibri" w:hAnsi="Times New Roman" w:cs="Times New Roman"/>
                <w:sz w:val="12"/>
                <w:szCs w:val="12"/>
              </w:rPr>
            </w:pPr>
          </w:p>
        </w:tc>
      </w:tr>
      <w:tr w:rsidR="009A6C79" w:rsidRPr="009A6C79" w:rsidTr="009A6C79">
        <w:trPr>
          <w:trHeight w:val="20"/>
        </w:trPr>
        <w:tc>
          <w:tcPr>
            <w:tcW w:w="378"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1</w:t>
            </w:r>
          </w:p>
        </w:tc>
        <w:tc>
          <w:tcPr>
            <w:tcW w:w="2599"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Техническое обслуживание газового оборудования перед началом отопительного сезона</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4,00000</w:t>
            </w:r>
          </w:p>
        </w:tc>
        <w:tc>
          <w:tcPr>
            <w:tcW w:w="851"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40,08440</w:t>
            </w:r>
          </w:p>
        </w:tc>
        <w:tc>
          <w:tcPr>
            <w:tcW w:w="888"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 xml:space="preserve">49,88780 </w:t>
            </w:r>
          </w:p>
        </w:tc>
        <w:tc>
          <w:tcPr>
            <w:tcW w:w="1663"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Администрация сельского поселения Липовка</w:t>
            </w:r>
          </w:p>
        </w:tc>
      </w:tr>
      <w:tr w:rsidR="009A6C79" w:rsidRPr="009A6C79" w:rsidTr="009A6C79">
        <w:trPr>
          <w:trHeight w:val="20"/>
        </w:trPr>
        <w:tc>
          <w:tcPr>
            <w:tcW w:w="378"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2</w:t>
            </w:r>
          </w:p>
        </w:tc>
        <w:tc>
          <w:tcPr>
            <w:tcW w:w="2599"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Техническое обслуживание инженерных коммуникаций (поселения с центральным отоплением)</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24,97170</w:t>
            </w:r>
          </w:p>
        </w:tc>
        <w:tc>
          <w:tcPr>
            <w:tcW w:w="851"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59,93208</w:t>
            </w:r>
          </w:p>
        </w:tc>
        <w:tc>
          <w:tcPr>
            <w:tcW w:w="888"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43,98508</w:t>
            </w:r>
          </w:p>
        </w:tc>
        <w:tc>
          <w:tcPr>
            <w:tcW w:w="1663"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Администрация сельского поселения Липовка</w:t>
            </w:r>
          </w:p>
        </w:tc>
      </w:tr>
      <w:tr w:rsidR="009A6C79" w:rsidRPr="009A6C79" w:rsidTr="009A6C79">
        <w:trPr>
          <w:trHeight w:val="20"/>
        </w:trPr>
        <w:tc>
          <w:tcPr>
            <w:tcW w:w="378"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3</w:t>
            </w:r>
          </w:p>
        </w:tc>
        <w:tc>
          <w:tcPr>
            <w:tcW w:w="2599"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Ремонт и укрепление материально-технической базы учреждений</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48,00000</w:t>
            </w:r>
          </w:p>
        </w:tc>
        <w:tc>
          <w:tcPr>
            <w:tcW w:w="851"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50,00000</w:t>
            </w:r>
          </w:p>
        </w:tc>
        <w:tc>
          <w:tcPr>
            <w:tcW w:w="888"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0,00000</w:t>
            </w:r>
          </w:p>
        </w:tc>
        <w:tc>
          <w:tcPr>
            <w:tcW w:w="1663"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Администрация сельского поселения Липовка</w:t>
            </w:r>
          </w:p>
        </w:tc>
      </w:tr>
      <w:tr w:rsidR="009A6C79" w:rsidRPr="009A6C79" w:rsidTr="009A6C79">
        <w:trPr>
          <w:trHeight w:val="20"/>
        </w:trPr>
        <w:tc>
          <w:tcPr>
            <w:tcW w:w="378"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4</w:t>
            </w:r>
          </w:p>
        </w:tc>
        <w:tc>
          <w:tcPr>
            <w:tcW w:w="2599"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Техническое обслуживание пожарной сигнализации</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0,00000</w:t>
            </w:r>
          </w:p>
        </w:tc>
        <w:tc>
          <w:tcPr>
            <w:tcW w:w="851"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7,20000</w:t>
            </w:r>
          </w:p>
        </w:tc>
        <w:tc>
          <w:tcPr>
            <w:tcW w:w="888"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7,20000</w:t>
            </w:r>
          </w:p>
        </w:tc>
        <w:tc>
          <w:tcPr>
            <w:tcW w:w="1663"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Администрация сельского поселения Липовка</w:t>
            </w:r>
          </w:p>
        </w:tc>
      </w:tr>
      <w:tr w:rsidR="009A6C79" w:rsidRPr="009A6C79" w:rsidTr="009A6C79">
        <w:trPr>
          <w:trHeight w:val="20"/>
        </w:trPr>
        <w:tc>
          <w:tcPr>
            <w:tcW w:w="378"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5</w:t>
            </w:r>
          </w:p>
        </w:tc>
        <w:tc>
          <w:tcPr>
            <w:tcW w:w="2599"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Прочие мероприятия</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0,00000</w:t>
            </w:r>
          </w:p>
        </w:tc>
        <w:tc>
          <w:tcPr>
            <w:tcW w:w="851"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8,00000</w:t>
            </w:r>
          </w:p>
        </w:tc>
        <w:tc>
          <w:tcPr>
            <w:tcW w:w="888"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0,00000</w:t>
            </w:r>
          </w:p>
        </w:tc>
        <w:tc>
          <w:tcPr>
            <w:tcW w:w="1663"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Администрация сельского поселения Липовка</w:t>
            </w:r>
          </w:p>
        </w:tc>
      </w:tr>
      <w:tr w:rsidR="009A6C79" w:rsidRPr="009A6C79" w:rsidTr="009A6C79">
        <w:trPr>
          <w:trHeight w:val="20"/>
        </w:trPr>
        <w:tc>
          <w:tcPr>
            <w:tcW w:w="2977" w:type="dxa"/>
            <w:gridSpan w:val="2"/>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Всего:</w:t>
            </w:r>
          </w:p>
        </w:tc>
        <w:tc>
          <w:tcPr>
            <w:tcW w:w="1134"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76,97170</w:t>
            </w:r>
          </w:p>
        </w:tc>
        <w:tc>
          <w:tcPr>
            <w:tcW w:w="851"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165,21648</w:t>
            </w:r>
          </w:p>
        </w:tc>
        <w:tc>
          <w:tcPr>
            <w:tcW w:w="888" w:type="dxa"/>
          </w:tcPr>
          <w:p w:rsidR="009A6C79" w:rsidRPr="009A6C79" w:rsidRDefault="009A6C79" w:rsidP="009A6C79">
            <w:pPr>
              <w:tabs>
                <w:tab w:val="left" w:pos="284"/>
              </w:tabs>
              <w:rPr>
                <w:rFonts w:ascii="Times New Roman" w:eastAsia="Calibri" w:hAnsi="Times New Roman" w:cs="Times New Roman"/>
                <w:sz w:val="12"/>
                <w:szCs w:val="12"/>
              </w:rPr>
            </w:pPr>
            <w:r w:rsidRPr="009A6C79">
              <w:rPr>
                <w:rFonts w:ascii="Times New Roman" w:eastAsia="Calibri" w:hAnsi="Times New Roman" w:cs="Times New Roman"/>
                <w:sz w:val="12"/>
                <w:szCs w:val="12"/>
              </w:rPr>
              <w:t>101,07288</w:t>
            </w:r>
          </w:p>
        </w:tc>
        <w:tc>
          <w:tcPr>
            <w:tcW w:w="1663" w:type="dxa"/>
          </w:tcPr>
          <w:p w:rsidR="009A6C79" w:rsidRPr="009A6C79" w:rsidRDefault="009A6C79" w:rsidP="009A6C79">
            <w:pPr>
              <w:tabs>
                <w:tab w:val="left" w:pos="284"/>
              </w:tabs>
              <w:rPr>
                <w:rFonts w:ascii="Times New Roman" w:eastAsia="Calibri" w:hAnsi="Times New Roman" w:cs="Times New Roman"/>
                <w:sz w:val="12"/>
                <w:szCs w:val="12"/>
              </w:rPr>
            </w:pPr>
          </w:p>
        </w:tc>
      </w:tr>
    </w:tbl>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1.3.В разделе программы 5 «Обоснование ресурсного обеспечения Программы» изложить в следующей редакции:</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 xml:space="preserve">Объем   финансирования, необходимый для реализации  мероприятий  Программы  составит  </w:t>
      </w:r>
      <w:r w:rsidRPr="009A6C79">
        <w:rPr>
          <w:rFonts w:ascii="Times New Roman" w:eastAsia="Calibri" w:hAnsi="Times New Roman" w:cs="Times New Roman"/>
          <w:b/>
          <w:sz w:val="12"/>
          <w:szCs w:val="12"/>
        </w:rPr>
        <w:t>343,26106</w:t>
      </w:r>
      <w:r w:rsidRPr="009A6C79">
        <w:rPr>
          <w:rFonts w:ascii="Times New Roman" w:eastAsia="Calibri" w:hAnsi="Times New Roman" w:cs="Times New Roman"/>
          <w:sz w:val="12"/>
          <w:szCs w:val="12"/>
        </w:rPr>
        <w:t xml:space="preserve"> тыс. рублей, в том числе по годам:</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 на 2016 год – 76,97170 тыс. рублей;</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 на 2017 год – 165,21648 тыс. рублей;</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 на 2018 год – 101,07288 тыс. рублей</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2.Опубликовать настоящее Постановление в газете «Сергиевский вестник».</w:t>
      </w:r>
    </w:p>
    <w:p w:rsidR="009A6C79" w:rsidRPr="009A6C79" w:rsidRDefault="009A6C79" w:rsidP="009A6C79">
      <w:pPr>
        <w:tabs>
          <w:tab w:val="left" w:pos="284"/>
        </w:tabs>
        <w:spacing w:after="0" w:line="240" w:lineRule="auto"/>
        <w:ind w:firstLine="284"/>
        <w:jc w:val="both"/>
        <w:rPr>
          <w:rFonts w:ascii="Times New Roman" w:eastAsia="Calibri" w:hAnsi="Times New Roman" w:cs="Times New Roman"/>
          <w:sz w:val="12"/>
          <w:szCs w:val="12"/>
        </w:rPr>
      </w:pPr>
      <w:r w:rsidRPr="009A6C79">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9A6C79" w:rsidRPr="009A6C79" w:rsidRDefault="009A6C79" w:rsidP="009A6C79">
      <w:pPr>
        <w:tabs>
          <w:tab w:val="left" w:pos="284"/>
        </w:tabs>
        <w:spacing w:after="0" w:line="240" w:lineRule="auto"/>
        <w:jc w:val="right"/>
        <w:rPr>
          <w:rFonts w:ascii="Times New Roman" w:eastAsia="Calibri" w:hAnsi="Times New Roman" w:cs="Times New Roman"/>
          <w:bCs/>
          <w:sz w:val="12"/>
          <w:szCs w:val="12"/>
        </w:rPr>
      </w:pPr>
      <w:r w:rsidRPr="009A6C79">
        <w:rPr>
          <w:rFonts w:ascii="Times New Roman" w:eastAsia="Calibri" w:hAnsi="Times New Roman" w:cs="Times New Roman"/>
          <w:bCs/>
          <w:sz w:val="12"/>
          <w:szCs w:val="12"/>
        </w:rPr>
        <w:t>Глава сельского поселения Липовка</w:t>
      </w:r>
    </w:p>
    <w:p w:rsidR="009A6C79" w:rsidRDefault="009A6C79" w:rsidP="009A6C79">
      <w:pPr>
        <w:tabs>
          <w:tab w:val="left" w:pos="284"/>
        </w:tabs>
        <w:spacing w:after="0" w:line="240" w:lineRule="auto"/>
        <w:jc w:val="right"/>
        <w:rPr>
          <w:rFonts w:ascii="Times New Roman" w:eastAsia="Calibri" w:hAnsi="Times New Roman" w:cs="Times New Roman"/>
          <w:bCs/>
          <w:sz w:val="12"/>
          <w:szCs w:val="12"/>
        </w:rPr>
      </w:pPr>
      <w:r w:rsidRPr="009A6C79">
        <w:rPr>
          <w:rFonts w:ascii="Times New Roman" w:eastAsia="Calibri" w:hAnsi="Times New Roman" w:cs="Times New Roman"/>
          <w:bCs/>
          <w:sz w:val="12"/>
          <w:szCs w:val="12"/>
        </w:rPr>
        <w:t>муниципального района Сергиевский</w:t>
      </w:r>
    </w:p>
    <w:p w:rsidR="009A6C79" w:rsidRPr="009A6C79" w:rsidRDefault="009A6C79" w:rsidP="009A6C79">
      <w:pPr>
        <w:tabs>
          <w:tab w:val="left" w:pos="284"/>
        </w:tabs>
        <w:spacing w:after="0" w:line="240" w:lineRule="auto"/>
        <w:jc w:val="right"/>
        <w:rPr>
          <w:rFonts w:ascii="Times New Roman" w:eastAsia="Calibri" w:hAnsi="Times New Roman" w:cs="Times New Roman"/>
          <w:sz w:val="12"/>
          <w:szCs w:val="12"/>
        </w:rPr>
      </w:pPr>
      <w:r w:rsidRPr="009A6C79">
        <w:rPr>
          <w:rFonts w:ascii="Times New Roman" w:eastAsia="Calibri" w:hAnsi="Times New Roman" w:cs="Times New Roman"/>
          <w:bCs/>
          <w:sz w:val="12"/>
          <w:szCs w:val="12"/>
        </w:rPr>
        <w:t>Вершинин С.И.</w:t>
      </w:r>
    </w:p>
    <w:p w:rsidR="000875DC" w:rsidRPr="001A509E" w:rsidRDefault="000875DC" w:rsidP="000875DC">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0875DC" w:rsidRPr="001A509E" w:rsidRDefault="000875DC" w:rsidP="000875DC">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0875DC">
        <w:rPr>
          <w:rFonts w:ascii="Times New Roman" w:eastAsia="Calibri" w:hAnsi="Times New Roman" w:cs="Times New Roman"/>
          <w:b/>
          <w:sz w:val="12"/>
          <w:szCs w:val="12"/>
        </w:rPr>
        <w:t>СВЕТЛОДОЛЬСК</w:t>
      </w:r>
    </w:p>
    <w:p w:rsidR="000875DC" w:rsidRPr="001A509E" w:rsidRDefault="000875DC" w:rsidP="000875DC">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0875DC" w:rsidRPr="001A509E" w:rsidRDefault="000875DC" w:rsidP="000875DC">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0875DC" w:rsidRPr="001A509E" w:rsidRDefault="000875DC" w:rsidP="000875DC">
      <w:pPr>
        <w:tabs>
          <w:tab w:val="left" w:pos="284"/>
        </w:tabs>
        <w:spacing w:after="0" w:line="240" w:lineRule="auto"/>
        <w:jc w:val="center"/>
        <w:rPr>
          <w:rFonts w:ascii="Times New Roman" w:eastAsia="Calibri" w:hAnsi="Times New Roman" w:cs="Times New Roman"/>
          <w:sz w:val="12"/>
          <w:szCs w:val="12"/>
        </w:rPr>
      </w:pPr>
    </w:p>
    <w:p w:rsidR="000875DC" w:rsidRPr="001A509E" w:rsidRDefault="000875DC" w:rsidP="000875DC">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0875DC" w:rsidRPr="001A509E" w:rsidRDefault="000875DC" w:rsidP="000875D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№34</w:t>
      </w:r>
    </w:p>
    <w:p w:rsidR="000875DC" w:rsidRDefault="000875DC" w:rsidP="000875DC">
      <w:pPr>
        <w:tabs>
          <w:tab w:val="left" w:pos="284"/>
        </w:tabs>
        <w:spacing w:after="0" w:line="240" w:lineRule="auto"/>
        <w:jc w:val="center"/>
        <w:rPr>
          <w:rFonts w:ascii="Times New Roman" w:eastAsia="Calibri" w:hAnsi="Times New Roman" w:cs="Times New Roman"/>
          <w:b/>
          <w:sz w:val="12"/>
          <w:szCs w:val="12"/>
        </w:rPr>
      </w:pPr>
      <w:r w:rsidRPr="000875DC">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Светлодольск</w:t>
      </w:r>
    </w:p>
    <w:p w:rsidR="000875DC" w:rsidRDefault="000875DC" w:rsidP="000875DC">
      <w:pPr>
        <w:tabs>
          <w:tab w:val="left" w:pos="284"/>
        </w:tabs>
        <w:spacing w:after="0" w:line="240" w:lineRule="auto"/>
        <w:jc w:val="center"/>
        <w:rPr>
          <w:rFonts w:ascii="Times New Roman" w:eastAsia="Calibri" w:hAnsi="Times New Roman" w:cs="Times New Roman"/>
          <w:b/>
          <w:sz w:val="12"/>
          <w:szCs w:val="12"/>
        </w:rPr>
      </w:pPr>
      <w:r w:rsidRPr="000875DC">
        <w:rPr>
          <w:rFonts w:ascii="Times New Roman" w:eastAsia="Calibri" w:hAnsi="Times New Roman" w:cs="Times New Roman"/>
          <w:b/>
          <w:sz w:val="12"/>
          <w:szCs w:val="12"/>
        </w:rPr>
        <w:t xml:space="preserve"> муниципального района Сергиевский № 47 от 31.12.2015г. «Об утверждении муниципальной программы «Благоустройство </w:t>
      </w:r>
    </w:p>
    <w:p w:rsidR="000875DC" w:rsidRDefault="000875DC" w:rsidP="000875DC">
      <w:pPr>
        <w:tabs>
          <w:tab w:val="left" w:pos="284"/>
        </w:tabs>
        <w:spacing w:after="0" w:line="240" w:lineRule="auto"/>
        <w:jc w:val="center"/>
        <w:rPr>
          <w:rFonts w:ascii="Times New Roman" w:eastAsia="Calibri" w:hAnsi="Times New Roman" w:cs="Times New Roman"/>
          <w:b/>
          <w:sz w:val="12"/>
          <w:szCs w:val="12"/>
        </w:rPr>
      </w:pPr>
      <w:r w:rsidRPr="000875DC">
        <w:rPr>
          <w:rFonts w:ascii="Times New Roman" w:eastAsia="Calibri" w:hAnsi="Times New Roman" w:cs="Times New Roman"/>
          <w:b/>
          <w:sz w:val="12"/>
          <w:szCs w:val="12"/>
        </w:rPr>
        <w:t>территории сельского поселения Светлодольск муниципального района Сергиевский» на 2016-2018гг.»</w:t>
      </w:r>
    </w:p>
    <w:p w:rsidR="000875DC" w:rsidRDefault="000875DC" w:rsidP="000875DC">
      <w:pPr>
        <w:tabs>
          <w:tab w:val="left" w:pos="284"/>
        </w:tabs>
        <w:spacing w:after="0" w:line="240" w:lineRule="auto"/>
        <w:rPr>
          <w:rFonts w:ascii="Times New Roman" w:eastAsia="Calibri" w:hAnsi="Times New Roman" w:cs="Times New Roman"/>
          <w:sz w:val="12"/>
          <w:szCs w:val="12"/>
        </w:rPr>
      </w:pP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Светлодольск, в целях уточнения объемов финансирования проводимых программных мероприятий, Администрация сельского поселения Светлодольск муниципального района Сергиевский</w:t>
      </w: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b/>
          <w:sz w:val="12"/>
          <w:szCs w:val="12"/>
        </w:rPr>
      </w:pPr>
      <w:r w:rsidRPr="005215C7">
        <w:rPr>
          <w:rFonts w:ascii="Times New Roman" w:eastAsia="Calibri" w:hAnsi="Times New Roman" w:cs="Times New Roman"/>
          <w:b/>
          <w:sz w:val="12"/>
          <w:szCs w:val="12"/>
        </w:rPr>
        <w:t>ПОСТАНОВЛЯЕТ:</w:t>
      </w: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Светлодольск муниципального района Сергиевский № 47 от 31.12.2015г. «Об утверждении муниципальной программы «Благоустройство территории сельского поселения Светлодольск муниципального района Сергиевский» на 2016-2018гг.» (далее - Программа) следующего содержания:</w:t>
      </w: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Планируемый общий объем финансирования Программы составит:  7570,43601 тыс. рублей (прогноз), в том числе:</w:t>
      </w: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-средств местного бюджета – 4097,22599 тыс.</w:t>
      </w:r>
      <w:r>
        <w:rPr>
          <w:rFonts w:ascii="Times New Roman" w:eastAsia="Calibri" w:hAnsi="Times New Roman" w:cs="Times New Roman"/>
          <w:sz w:val="12"/>
          <w:szCs w:val="12"/>
        </w:rPr>
        <w:t xml:space="preserve"> </w:t>
      </w:r>
      <w:r w:rsidRPr="005215C7">
        <w:rPr>
          <w:rFonts w:ascii="Times New Roman" w:eastAsia="Calibri" w:hAnsi="Times New Roman" w:cs="Times New Roman"/>
          <w:sz w:val="12"/>
          <w:szCs w:val="12"/>
        </w:rPr>
        <w:t>рублей (прогноз):</w:t>
      </w: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2016 год 1597,13743 тыс. рублей;</w:t>
      </w: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2017 год 1277,11644 тыс. рублей;</w:t>
      </w: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2018 год 1222,97212 тыс. рублей.</w:t>
      </w: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lastRenderedPageBreak/>
        <w:t>- средств областного бюджета – 3473,21002 тыс.</w:t>
      </w:r>
      <w:r>
        <w:rPr>
          <w:rFonts w:ascii="Times New Roman" w:eastAsia="Calibri" w:hAnsi="Times New Roman" w:cs="Times New Roman"/>
          <w:sz w:val="12"/>
          <w:szCs w:val="12"/>
        </w:rPr>
        <w:t xml:space="preserve"> </w:t>
      </w:r>
      <w:r w:rsidRPr="005215C7">
        <w:rPr>
          <w:rFonts w:ascii="Times New Roman" w:eastAsia="Calibri" w:hAnsi="Times New Roman" w:cs="Times New Roman"/>
          <w:sz w:val="12"/>
          <w:szCs w:val="12"/>
        </w:rPr>
        <w:t>рублей (прогноз):</w:t>
      </w: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2016 год 532,94802 тыс.</w:t>
      </w:r>
      <w:r>
        <w:rPr>
          <w:rFonts w:ascii="Times New Roman" w:eastAsia="Calibri" w:hAnsi="Times New Roman" w:cs="Times New Roman"/>
          <w:sz w:val="12"/>
          <w:szCs w:val="12"/>
        </w:rPr>
        <w:t xml:space="preserve"> </w:t>
      </w:r>
      <w:r w:rsidRPr="005215C7">
        <w:rPr>
          <w:rFonts w:ascii="Times New Roman" w:eastAsia="Calibri" w:hAnsi="Times New Roman" w:cs="Times New Roman"/>
          <w:sz w:val="12"/>
          <w:szCs w:val="12"/>
        </w:rPr>
        <w:t>рублей.</w:t>
      </w: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2017 год 732,50000 тыс.</w:t>
      </w:r>
      <w:r>
        <w:rPr>
          <w:rFonts w:ascii="Times New Roman" w:eastAsia="Calibri" w:hAnsi="Times New Roman" w:cs="Times New Roman"/>
          <w:sz w:val="12"/>
          <w:szCs w:val="12"/>
        </w:rPr>
        <w:t xml:space="preserve"> </w:t>
      </w:r>
      <w:r w:rsidRPr="005215C7">
        <w:rPr>
          <w:rFonts w:ascii="Times New Roman" w:eastAsia="Calibri" w:hAnsi="Times New Roman" w:cs="Times New Roman"/>
          <w:sz w:val="12"/>
          <w:szCs w:val="12"/>
        </w:rPr>
        <w:t>рублей.</w:t>
      </w: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2018 год 2207,76200 тыс.</w:t>
      </w:r>
      <w:r>
        <w:rPr>
          <w:rFonts w:ascii="Times New Roman" w:eastAsia="Calibri" w:hAnsi="Times New Roman" w:cs="Times New Roman"/>
          <w:sz w:val="12"/>
          <w:szCs w:val="12"/>
        </w:rPr>
        <w:t xml:space="preserve"> </w:t>
      </w:r>
      <w:r w:rsidRPr="005215C7">
        <w:rPr>
          <w:rFonts w:ascii="Times New Roman" w:eastAsia="Calibri" w:hAnsi="Times New Roman" w:cs="Times New Roman"/>
          <w:sz w:val="12"/>
          <w:szCs w:val="12"/>
        </w:rPr>
        <w:t>рублей.</w:t>
      </w: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Общий объем финансирования на реализацию Программы составляет 7570,43601тыс. рублей, в том числе по годам:</w:t>
      </w: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2016 год – 2130,08545 тыс. рублей;</w:t>
      </w: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2017 год – 2009,61644 тыс. рублей;</w:t>
      </w: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2018 год – 3430,73412 тыс. рублей.</w:t>
      </w:r>
    </w:p>
    <w:p w:rsidR="009A6C79"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212"/>
        <w:tblW w:w="7513" w:type="dxa"/>
        <w:tblInd w:w="108" w:type="dxa"/>
        <w:tblLayout w:type="fixed"/>
        <w:tblLook w:val="04A0" w:firstRow="1" w:lastRow="0" w:firstColumn="1" w:lastColumn="0" w:noHBand="0" w:noVBand="1"/>
      </w:tblPr>
      <w:tblGrid>
        <w:gridCol w:w="851"/>
        <w:gridCol w:w="3118"/>
        <w:gridCol w:w="1134"/>
        <w:gridCol w:w="1276"/>
        <w:gridCol w:w="1134"/>
      </w:tblGrid>
      <w:tr w:rsidR="005215C7" w:rsidRPr="005215C7" w:rsidTr="005215C7">
        <w:trPr>
          <w:trHeight w:val="20"/>
        </w:trPr>
        <w:tc>
          <w:tcPr>
            <w:tcW w:w="851" w:type="dxa"/>
            <w:vMerge w:val="restart"/>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Наименование бюджета</w:t>
            </w:r>
          </w:p>
        </w:tc>
        <w:tc>
          <w:tcPr>
            <w:tcW w:w="3118" w:type="dxa"/>
            <w:vMerge w:val="restart"/>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Наименование мероприятий</w:t>
            </w:r>
          </w:p>
        </w:tc>
        <w:tc>
          <w:tcPr>
            <w:tcW w:w="3544" w:type="dxa"/>
            <w:gridSpan w:val="3"/>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Сельское поселение Светлодольск</w:t>
            </w:r>
          </w:p>
        </w:tc>
      </w:tr>
      <w:tr w:rsidR="005215C7" w:rsidRPr="005215C7" w:rsidTr="005215C7">
        <w:trPr>
          <w:trHeight w:val="20"/>
        </w:trPr>
        <w:tc>
          <w:tcPr>
            <w:tcW w:w="851" w:type="dxa"/>
            <w:vMerge/>
            <w:hideMark/>
          </w:tcPr>
          <w:p w:rsidR="005215C7" w:rsidRPr="005215C7" w:rsidRDefault="005215C7" w:rsidP="005215C7">
            <w:pPr>
              <w:tabs>
                <w:tab w:val="left" w:pos="284"/>
              </w:tabs>
              <w:rPr>
                <w:rFonts w:ascii="Times New Roman" w:eastAsia="Calibri" w:hAnsi="Times New Roman" w:cs="Times New Roman"/>
                <w:sz w:val="12"/>
                <w:szCs w:val="12"/>
              </w:rPr>
            </w:pPr>
          </w:p>
        </w:tc>
        <w:tc>
          <w:tcPr>
            <w:tcW w:w="3118" w:type="dxa"/>
            <w:vMerge/>
            <w:hideMark/>
          </w:tcPr>
          <w:p w:rsidR="005215C7" w:rsidRPr="005215C7" w:rsidRDefault="005215C7" w:rsidP="005215C7">
            <w:pPr>
              <w:tabs>
                <w:tab w:val="left" w:pos="284"/>
              </w:tabs>
              <w:rPr>
                <w:rFonts w:ascii="Times New Roman" w:eastAsia="Calibri" w:hAnsi="Times New Roman" w:cs="Times New Roman"/>
                <w:sz w:val="12"/>
                <w:szCs w:val="12"/>
              </w:rPr>
            </w:pP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5215C7">
              <w:rPr>
                <w:rFonts w:ascii="Times New Roman" w:eastAsia="Calibri" w:hAnsi="Times New Roman" w:cs="Times New Roman"/>
                <w:sz w:val="12"/>
                <w:szCs w:val="12"/>
              </w:rPr>
              <w:t>рублей</w:t>
            </w:r>
          </w:p>
        </w:tc>
        <w:tc>
          <w:tcPr>
            <w:tcW w:w="1276"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5215C7">
              <w:rPr>
                <w:rFonts w:ascii="Times New Roman" w:eastAsia="Calibri" w:hAnsi="Times New Roman" w:cs="Times New Roman"/>
                <w:sz w:val="12"/>
                <w:szCs w:val="12"/>
              </w:rPr>
              <w:t>рублей</w:t>
            </w: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5215C7">
              <w:rPr>
                <w:rFonts w:ascii="Times New Roman" w:eastAsia="Calibri" w:hAnsi="Times New Roman" w:cs="Times New Roman"/>
                <w:sz w:val="12"/>
                <w:szCs w:val="12"/>
              </w:rPr>
              <w:t>рублей</w:t>
            </w:r>
          </w:p>
        </w:tc>
      </w:tr>
      <w:tr w:rsidR="005215C7" w:rsidRPr="005215C7" w:rsidTr="005215C7">
        <w:trPr>
          <w:trHeight w:val="20"/>
        </w:trPr>
        <w:tc>
          <w:tcPr>
            <w:tcW w:w="851" w:type="dxa"/>
            <w:vMerge w:val="restart"/>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Местный бюджет</w:t>
            </w:r>
          </w:p>
        </w:tc>
        <w:tc>
          <w:tcPr>
            <w:tcW w:w="3118"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Уличное освещение</w:t>
            </w: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579,69700</w:t>
            </w:r>
          </w:p>
        </w:tc>
        <w:tc>
          <w:tcPr>
            <w:tcW w:w="1276"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747,43692</w:t>
            </w: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632,36400</w:t>
            </w:r>
          </w:p>
        </w:tc>
      </w:tr>
      <w:tr w:rsidR="005215C7" w:rsidRPr="005215C7" w:rsidTr="005215C7">
        <w:trPr>
          <w:trHeight w:val="20"/>
        </w:trPr>
        <w:tc>
          <w:tcPr>
            <w:tcW w:w="851" w:type="dxa"/>
            <w:vMerge/>
            <w:hideMark/>
          </w:tcPr>
          <w:p w:rsidR="005215C7" w:rsidRPr="005215C7" w:rsidRDefault="005215C7" w:rsidP="005215C7">
            <w:pPr>
              <w:tabs>
                <w:tab w:val="left" w:pos="284"/>
              </w:tabs>
              <w:rPr>
                <w:rFonts w:ascii="Times New Roman" w:eastAsia="Calibri" w:hAnsi="Times New Roman" w:cs="Times New Roman"/>
                <w:sz w:val="12"/>
                <w:szCs w:val="12"/>
              </w:rPr>
            </w:pPr>
          </w:p>
        </w:tc>
        <w:tc>
          <w:tcPr>
            <w:tcW w:w="3118"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Трудоустройство безработных, несовершеннолетних (сезонно)</w:t>
            </w: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180,91663</w:t>
            </w:r>
          </w:p>
        </w:tc>
        <w:tc>
          <w:tcPr>
            <w:tcW w:w="1276"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225,19423</w:t>
            </w: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120,14136</w:t>
            </w:r>
          </w:p>
        </w:tc>
      </w:tr>
      <w:tr w:rsidR="005215C7" w:rsidRPr="005215C7" w:rsidTr="005215C7">
        <w:trPr>
          <w:trHeight w:val="20"/>
        </w:trPr>
        <w:tc>
          <w:tcPr>
            <w:tcW w:w="851" w:type="dxa"/>
            <w:vMerge/>
            <w:hideMark/>
          </w:tcPr>
          <w:p w:rsidR="005215C7" w:rsidRPr="005215C7" w:rsidRDefault="005215C7" w:rsidP="005215C7">
            <w:pPr>
              <w:tabs>
                <w:tab w:val="left" w:pos="284"/>
              </w:tabs>
              <w:rPr>
                <w:rFonts w:ascii="Times New Roman" w:eastAsia="Calibri" w:hAnsi="Times New Roman" w:cs="Times New Roman"/>
                <w:sz w:val="12"/>
                <w:szCs w:val="12"/>
              </w:rPr>
            </w:pPr>
          </w:p>
        </w:tc>
        <w:tc>
          <w:tcPr>
            <w:tcW w:w="3118"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89,45000</w:t>
            </w:r>
          </w:p>
        </w:tc>
        <w:tc>
          <w:tcPr>
            <w:tcW w:w="1276"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67,78000</w:t>
            </w: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106,76376</w:t>
            </w:r>
          </w:p>
        </w:tc>
      </w:tr>
      <w:tr w:rsidR="005215C7" w:rsidRPr="005215C7" w:rsidTr="005215C7">
        <w:trPr>
          <w:trHeight w:val="20"/>
        </w:trPr>
        <w:tc>
          <w:tcPr>
            <w:tcW w:w="851" w:type="dxa"/>
            <w:vMerge/>
            <w:hideMark/>
          </w:tcPr>
          <w:p w:rsidR="005215C7" w:rsidRPr="005215C7" w:rsidRDefault="005215C7" w:rsidP="005215C7">
            <w:pPr>
              <w:tabs>
                <w:tab w:val="left" w:pos="284"/>
              </w:tabs>
              <w:rPr>
                <w:rFonts w:ascii="Times New Roman" w:eastAsia="Calibri" w:hAnsi="Times New Roman" w:cs="Times New Roman"/>
                <w:sz w:val="12"/>
                <w:szCs w:val="12"/>
              </w:rPr>
            </w:pPr>
          </w:p>
        </w:tc>
        <w:tc>
          <w:tcPr>
            <w:tcW w:w="3118"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Бак</w:t>
            </w:r>
            <w:proofErr w:type="gramStart"/>
            <w:r w:rsidRPr="005215C7">
              <w:rPr>
                <w:rFonts w:ascii="Times New Roman" w:eastAsia="Calibri" w:hAnsi="Times New Roman" w:cs="Times New Roman"/>
                <w:sz w:val="12"/>
                <w:szCs w:val="12"/>
              </w:rPr>
              <w:t>.</w:t>
            </w:r>
            <w:proofErr w:type="gramEnd"/>
            <w:r w:rsidRPr="005215C7">
              <w:rPr>
                <w:rFonts w:ascii="Times New Roman" w:eastAsia="Calibri" w:hAnsi="Times New Roman" w:cs="Times New Roman"/>
                <w:sz w:val="12"/>
                <w:szCs w:val="12"/>
              </w:rPr>
              <w:t xml:space="preserve"> </w:t>
            </w:r>
            <w:proofErr w:type="gramStart"/>
            <w:r w:rsidRPr="005215C7">
              <w:rPr>
                <w:rFonts w:ascii="Times New Roman" w:eastAsia="Calibri" w:hAnsi="Times New Roman" w:cs="Times New Roman"/>
                <w:sz w:val="12"/>
                <w:szCs w:val="12"/>
              </w:rPr>
              <w:t>а</w:t>
            </w:r>
            <w:proofErr w:type="gramEnd"/>
            <w:r w:rsidRPr="005215C7">
              <w:rPr>
                <w:rFonts w:ascii="Times New Roman" w:eastAsia="Calibri" w:hAnsi="Times New Roman" w:cs="Times New Roman"/>
                <w:sz w:val="12"/>
                <w:szCs w:val="12"/>
              </w:rPr>
              <w:t>нализ воды</w:t>
            </w: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0,00000</w:t>
            </w:r>
          </w:p>
        </w:tc>
        <w:tc>
          <w:tcPr>
            <w:tcW w:w="1276"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0,00000</w:t>
            </w: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15,82408</w:t>
            </w:r>
          </w:p>
        </w:tc>
      </w:tr>
      <w:tr w:rsidR="005215C7" w:rsidRPr="005215C7" w:rsidTr="005215C7">
        <w:trPr>
          <w:trHeight w:val="20"/>
        </w:trPr>
        <w:tc>
          <w:tcPr>
            <w:tcW w:w="851" w:type="dxa"/>
            <w:vMerge/>
            <w:hideMark/>
          </w:tcPr>
          <w:p w:rsidR="005215C7" w:rsidRPr="005215C7" w:rsidRDefault="005215C7" w:rsidP="005215C7">
            <w:pPr>
              <w:tabs>
                <w:tab w:val="left" w:pos="284"/>
              </w:tabs>
              <w:rPr>
                <w:rFonts w:ascii="Times New Roman" w:eastAsia="Calibri" w:hAnsi="Times New Roman" w:cs="Times New Roman"/>
                <w:sz w:val="12"/>
                <w:szCs w:val="12"/>
              </w:rPr>
            </w:pPr>
          </w:p>
        </w:tc>
        <w:tc>
          <w:tcPr>
            <w:tcW w:w="3118"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Прочие мероприятия</w:t>
            </w: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747,07380</w:t>
            </w:r>
          </w:p>
        </w:tc>
        <w:tc>
          <w:tcPr>
            <w:tcW w:w="1276"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236,70529</w:t>
            </w: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347,87892</w:t>
            </w:r>
          </w:p>
        </w:tc>
      </w:tr>
      <w:tr w:rsidR="005215C7" w:rsidRPr="005215C7" w:rsidTr="005215C7">
        <w:trPr>
          <w:trHeight w:val="20"/>
        </w:trPr>
        <w:tc>
          <w:tcPr>
            <w:tcW w:w="851" w:type="dxa"/>
            <w:vMerge/>
            <w:hideMark/>
          </w:tcPr>
          <w:p w:rsidR="005215C7" w:rsidRPr="005215C7" w:rsidRDefault="005215C7" w:rsidP="005215C7">
            <w:pPr>
              <w:tabs>
                <w:tab w:val="left" w:pos="284"/>
              </w:tabs>
              <w:rPr>
                <w:rFonts w:ascii="Times New Roman" w:eastAsia="Calibri" w:hAnsi="Times New Roman" w:cs="Times New Roman"/>
                <w:sz w:val="12"/>
                <w:szCs w:val="12"/>
              </w:rPr>
            </w:pPr>
          </w:p>
        </w:tc>
        <w:tc>
          <w:tcPr>
            <w:tcW w:w="3118"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ИТОГО</w:t>
            </w: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1597,13743</w:t>
            </w:r>
          </w:p>
        </w:tc>
        <w:tc>
          <w:tcPr>
            <w:tcW w:w="1276"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1277,11644</w:t>
            </w: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1222,97212</w:t>
            </w:r>
          </w:p>
        </w:tc>
      </w:tr>
      <w:tr w:rsidR="005215C7" w:rsidRPr="005215C7" w:rsidTr="005215C7">
        <w:trPr>
          <w:trHeight w:val="20"/>
        </w:trPr>
        <w:tc>
          <w:tcPr>
            <w:tcW w:w="851" w:type="dxa"/>
            <w:vMerge w:val="restart"/>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Областной бюджет</w:t>
            </w:r>
          </w:p>
        </w:tc>
        <w:tc>
          <w:tcPr>
            <w:tcW w:w="3118"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532,94802</w:t>
            </w:r>
          </w:p>
        </w:tc>
        <w:tc>
          <w:tcPr>
            <w:tcW w:w="1276"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732,50000</w:t>
            </w: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969,40000</w:t>
            </w:r>
          </w:p>
        </w:tc>
      </w:tr>
      <w:tr w:rsidR="005215C7" w:rsidRPr="005215C7" w:rsidTr="005215C7">
        <w:trPr>
          <w:trHeight w:val="20"/>
        </w:trPr>
        <w:tc>
          <w:tcPr>
            <w:tcW w:w="851" w:type="dxa"/>
            <w:vMerge/>
            <w:hideMark/>
          </w:tcPr>
          <w:p w:rsidR="005215C7" w:rsidRPr="005215C7" w:rsidRDefault="005215C7" w:rsidP="005215C7">
            <w:pPr>
              <w:tabs>
                <w:tab w:val="left" w:pos="284"/>
              </w:tabs>
              <w:rPr>
                <w:rFonts w:ascii="Times New Roman" w:eastAsia="Calibri" w:hAnsi="Times New Roman" w:cs="Times New Roman"/>
                <w:sz w:val="12"/>
                <w:szCs w:val="12"/>
              </w:rPr>
            </w:pPr>
          </w:p>
        </w:tc>
        <w:tc>
          <w:tcPr>
            <w:tcW w:w="3118"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Замена водонапорной башни</w:t>
            </w: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0,00000</w:t>
            </w:r>
          </w:p>
        </w:tc>
        <w:tc>
          <w:tcPr>
            <w:tcW w:w="1276"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0,00000</w:t>
            </w: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1238,36200</w:t>
            </w:r>
          </w:p>
        </w:tc>
      </w:tr>
      <w:tr w:rsidR="005215C7" w:rsidRPr="005215C7" w:rsidTr="005215C7">
        <w:trPr>
          <w:trHeight w:val="20"/>
        </w:trPr>
        <w:tc>
          <w:tcPr>
            <w:tcW w:w="851" w:type="dxa"/>
            <w:vMerge/>
            <w:hideMark/>
          </w:tcPr>
          <w:p w:rsidR="005215C7" w:rsidRPr="005215C7" w:rsidRDefault="005215C7" w:rsidP="005215C7">
            <w:pPr>
              <w:tabs>
                <w:tab w:val="left" w:pos="284"/>
              </w:tabs>
              <w:rPr>
                <w:rFonts w:ascii="Times New Roman" w:eastAsia="Calibri" w:hAnsi="Times New Roman" w:cs="Times New Roman"/>
                <w:sz w:val="12"/>
                <w:szCs w:val="12"/>
              </w:rPr>
            </w:pPr>
          </w:p>
        </w:tc>
        <w:tc>
          <w:tcPr>
            <w:tcW w:w="3118"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ИТОГО</w:t>
            </w: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532,94802</w:t>
            </w:r>
          </w:p>
        </w:tc>
        <w:tc>
          <w:tcPr>
            <w:tcW w:w="1276"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732,50000</w:t>
            </w: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2207,76200</w:t>
            </w:r>
          </w:p>
        </w:tc>
      </w:tr>
      <w:tr w:rsidR="005215C7" w:rsidRPr="005215C7" w:rsidTr="005215C7">
        <w:trPr>
          <w:trHeight w:val="20"/>
        </w:trPr>
        <w:tc>
          <w:tcPr>
            <w:tcW w:w="3969" w:type="dxa"/>
            <w:gridSpan w:val="2"/>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 xml:space="preserve">            ВСЕГО</w:t>
            </w: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2130,08545</w:t>
            </w:r>
          </w:p>
        </w:tc>
        <w:tc>
          <w:tcPr>
            <w:tcW w:w="1276"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2009,61644</w:t>
            </w: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3430,73412</w:t>
            </w:r>
          </w:p>
        </w:tc>
      </w:tr>
    </w:tbl>
    <w:p w:rsidR="009A6C79" w:rsidRDefault="009A6C79" w:rsidP="005215C7">
      <w:pPr>
        <w:tabs>
          <w:tab w:val="left" w:pos="284"/>
        </w:tabs>
        <w:spacing w:after="0" w:line="240" w:lineRule="auto"/>
        <w:jc w:val="both"/>
        <w:rPr>
          <w:rFonts w:ascii="Times New Roman" w:eastAsia="Calibri" w:hAnsi="Times New Roman" w:cs="Times New Roman"/>
          <w:sz w:val="12"/>
          <w:szCs w:val="12"/>
        </w:rPr>
      </w:pP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2.Опубликовать настоящее Постановление в газете «Сергиевский вестник».</w:t>
      </w: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5215C7" w:rsidRPr="005215C7" w:rsidRDefault="005215C7" w:rsidP="005215C7">
      <w:pPr>
        <w:tabs>
          <w:tab w:val="left" w:pos="284"/>
        </w:tabs>
        <w:spacing w:after="0" w:line="240" w:lineRule="auto"/>
        <w:jc w:val="right"/>
        <w:rPr>
          <w:rFonts w:ascii="Times New Roman" w:eastAsia="Calibri" w:hAnsi="Times New Roman" w:cs="Times New Roman"/>
          <w:sz w:val="12"/>
          <w:szCs w:val="12"/>
        </w:rPr>
      </w:pPr>
      <w:r w:rsidRPr="005215C7">
        <w:rPr>
          <w:rFonts w:ascii="Times New Roman" w:eastAsia="Calibri" w:hAnsi="Times New Roman" w:cs="Times New Roman"/>
          <w:sz w:val="12"/>
          <w:szCs w:val="12"/>
        </w:rPr>
        <w:t>Глава сельского поселения Светлодольск</w:t>
      </w:r>
    </w:p>
    <w:p w:rsidR="005215C7" w:rsidRDefault="005215C7" w:rsidP="005215C7">
      <w:pPr>
        <w:tabs>
          <w:tab w:val="left" w:pos="284"/>
        </w:tabs>
        <w:spacing w:after="0" w:line="240" w:lineRule="auto"/>
        <w:jc w:val="right"/>
        <w:rPr>
          <w:rFonts w:ascii="Times New Roman" w:eastAsia="Calibri" w:hAnsi="Times New Roman" w:cs="Times New Roman"/>
          <w:sz w:val="12"/>
          <w:szCs w:val="12"/>
        </w:rPr>
      </w:pPr>
      <w:r w:rsidRPr="005215C7">
        <w:rPr>
          <w:rFonts w:ascii="Times New Roman" w:eastAsia="Calibri" w:hAnsi="Times New Roman" w:cs="Times New Roman"/>
          <w:sz w:val="12"/>
          <w:szCs w:val="12"/>
        </w:rPr>
        <w:t>муниципального района Сергиевский</w:t>
      </w:r>
    </w:p>
    <w:p w:rsidR="009A6C79" w:rsidRDefault="005215C7" w:rsidP="005215C7">
      <w:pPr>
        <w:tabs>
          <w:tab w:val="left" w:pos="284"/>
        </w:tabs>
        <w:spacing w:after="0" w:line="240" w:lineRule="auto"/>
        <w:jc w:val="right"/>
        <w:rPr>
          <w:rFonts w:ascii="Times New Roman" w:eastAsia="Calibri" w:hAnsi="Times New Roman" w:cs="Times New Roman"/>
          <w:sz w:val="12"/>
          <w:szCs w:val="12"/>
        </w:rPr>
      </w:pPr>
      <w:r w:rsidRPr="005215C7">
        <w:rPr>
          <w:rFonts w:ascii="Times New Roman" w:eastAsia="Calibri" w:hAnsi="Times New Roman" w:cs="Times New Roman"/>
          <w:sz w:val="12"/>
          <w:szCs w:val="12"/>
        </w:rPr>
        <w:t>Андрюхин Н.В.</w:t>
      </w:r>
    </w:p>
    <w:p w:rsidR="005215C7" w:rsidRPr="001A509E" w:rsidRDefault="005215C7" w:rsidP="005215C7">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5215C7" w:rsidRPr="001A509E" w:rsidRDefault="005215C7" w:rsidP="005215C7">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0875DC">
        <w:rPr>
          <w:rFonts w:ascii="Times New Roman" w:eastAsia="Calibri" w:hAnsi="Times New Roman" w:cs="Times New Roman"/>
          <w:b/>
          <w:sz w:val="12"/>
          <w:szCs w:val="12"/>
        </w:rPr>
        <w:t>СВЕТЛОДОЛЬСК</w:t>
      </w:r>
    </w:p>
    <w:p w:rsidR="005215C7" w:rsidRPr="001A509E" w:rsidRDefault="005215C7" w:rsidP="005215C7">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5215C7" w:rsidRPr="001A509E" w:rsidRDefault="005215C7" w:rsidP="005215C7">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5215C7" w:rsidRPr="001A509E" w:rsidRDefault="005215C7" w:rsidP="005215C7">
      <w:pPr>
        <w:tabs>
          <w:tab w:val="left" w:pos="284"/>
        </w:tabs>
        <w:spacing w:after="0" w:line="240" w:lineRule="auto"/>
        <w:jc w:val="center"/>
        <w:rPr>
          <w:rFonts w:ascii="Times New Roman" w:eastAsia="Calibri" w:hAnsi="Times New Roman" w:cs="Times New Roman"/>
          <w:sz w:val="12"/>
          <w:szCs w:val="12"/>
        </w:rPr>
      </w:pPr>
    </w:p>
    <w:p w:rsidR="005215C7" w:rsidRPr="001A509E" w:rsidRDefault="005215C7" w:rsidP="005215C7">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5215C7" w:rsidRPr="001A509E" w:rsidRDefault="005215C7" w:rsidP="005215C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№35</w:t>
      </w:r>
    </w:p>
    <w:p w:rsidR="005215C7" w:rsidRDefault="005215C7" w:rsidP="005215C7">
      <w:pPr>
        <w:tabs>
          <w:tab w:val="left" w:pos="284"/>
        </w:tabs>
        <w:spacing w:after="0" w:line="240" w:lineRule="auto"/>
        <w:jc w:val="center"/>
        <w:rPr>
          <w:rFonts w:ascii="Times New Roman" w:eastAsia="Calibri" w:hAnsi="Times New Roman" w:cs="Times New Roman"/>
          <w:b/>
          <w:sz w:val="12"/>
          <w:szCs w:val="12"/>
        </w:rPr>
      </w:pPr>
      <w:r w:rsidRPr="005215C7">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Светлодольск </w:t>
      </w:r>
    </w:p>
    <w:p w:rsidR="005215C7" w:rsidRDefault="005215C7" w:rsidP="005215C7">
      <w:pPr>
        <w:tabs>
          <w:tab w:val="left" w:pos="284"/>
        </w:tabs>
        <w:spacing w:after="0" w:line="240" w:lineRule="auto"/>
        <w:jc w:val="center"/>
        <w:rPr>
          <w:rFonts w:ascii="Times New Roman" w:eastAsia="Calibri" w:hAnsi="Times New Roman" w:cs="Times New Roman"/>
          <w:b/>
          <w:sz w:val="12"/>
          <w:szCs w:val="12"/>
        </w:rPr>
      </w:pPr>
      <w:r w:rsidRPr="005215C7">
        <w:rPr>
          <w:rFonts w:ascii="Times New Roman" w:eastAsia="Calibri" w:hAnsi="Times New Roman" w:cs="Times New Roman"/>
          <w:b/>
          <w:sz w:val="12"/>
          <w:szCs w:val="12"/>
        </w:rPr>
        <w:t>муниципального района Сергиевский № 51 от 31.12.2015г.  «Об утверждении муниципальной программы «Управление и распоряжение муниципальным имуществом сельского поселения Светлодольск муниципального района Сергиевский» на 2016-2018гг.»</w:t>
      </w:r>
    </w:p>
    <w:p w:rsidR="005215C7" w:rsidRDefault="005215C7" w:rsidP="005215C7">
      <w:pPr>
        <w:tabs>
          <w:tab w:val="left" w:pos="284"/>
        </w:tabs>
        <w:spacing w:after="0" w:line="240" w:lineRule="auto"/>
        <w:jc w:val="center"/>
        <w:rPr>
          <w:rFonts w:ascii="Times New Roman" w:eastAsia="Calibri" w:hAnsi="Times New Roman" w:cs="Times New Roman"/>
          <w:sz w:val="12"/>
          <w:szCs w:val="12"/>
        </w:rPr>
      </w:pP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Светлодольск, в целях уточнения объемов финансирования проводимых программных мероприятий, Администрация сельского поселения Светлодольск муниципального района Сергиевский</w:t>
      </w: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b/>
          <w:sz w:val="12"/>
          <w:szCs w:val="12"/>
        </w:rPr>
      </w:pPr>
      <w:r w:rsidRPr="005215C7">
        <w:rPr>
          <w:rFonts w:ascii="Times New Roman" w:eastAsia="Calibri" w:hAnsi="Times New Roman" w:cs="Times New Roman"/>
          <w:b/>
          <w:sz w:val="12"/>
          <w:szCs w:val="12"/>
        </w:rPr>
        <w:t>ПОСТАНОВЛЯЕТ:</w:t>
      </w: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Светлодольск муниципального района Сергиевский №51  от 31.12.15г. «Об утверждении муниципальной Программы «Управление и распоряжение муниципальным имуществом сельского поселения Светлодольск муниципального района Сергиевский» на 2016-2018гг.» (далее - Программа) следующего содержания:</w:t>
      </w: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1.1. В Паспорте Программы позицию «Объемы, источники финансирования программы» изложить в следующей редакции:</w:t>
      </w: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Общий объем финансирования Программы составляет 542,29417 тыс. рублей, в том числе из местного бюджета –  542,29417 тыс. рублей.</w:t>
      </w: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2016г.- 1940,91894 тыс. руб.</w:t>
      </w: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2017г.- 119,96161 тыс. руб.</w:t>
      </w: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2018г.- 227,41362 тыс. руб.</w:t>
      </w: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5215C7" w:rsidRPr="005215C7"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Общий объем финансирования Программы составляет 542,29417 тыс. рублей.</w:t>
      </w:r>
    </w:p>
    <w:p w:rsidR="009A6C79" w:rsidRDefault="005215C7" w:rsidP="005215C7">
      <w:pPr>
        <w:tabs>
          <w:tab w:val="left" w:pos="284"/>
        </w:tabs>
        <w:spacing w:after="0" w:line="240" w:lineRule="auto"/>
        <w:ind w:firstLine="284"/>
        <w:jc w:val="both"/>
        <w:rPr>
          <w:rFonts w:ascii="Times New Roman" w:eastAsia="Calibri" w:hAnsi="Times New Roman" w:cs="Times New Roman"/>
          <w:sz w:val="12"/>
          <w:szCs w:val="12"/>
        </w:rPr>
      </w:pPr>
      <w:r w:rsidRPr="005215C7">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212"/>
        <w:tblW w:w="7513" w:type="dxa"/>
        <w:tblInd w:w="108" w:type="dxa"/>
        <w:tblLayout w:type="fixed"/>
        <w:tblLook w:val="04A0" w:firstRow="1" w:lastRow="0" w:firstColumn="1" w:lastColumn="0" w:noHBand="0" w:noVBand="1"/>
      </w:tblPr>
      <w:tblGrid>
        <w:gridCol w:w="437"/>
        <w:gridCol w:w="3391"/>
        <w:gridCol w:w="850"/>
        <w:gridCol w:w="851"/>
        <w:gridCol w:w="850"/>
        <w:gridCol w:w="1134"/>
      </w:tblGrid>
      <w:tr w:rsidR="007E7095" w:rsidRPr="005215C7" w:rsidTr="007E7095">
        <w:trPr>
          <w:trHeight w:val="20"/>
        </w:trPr>
        <w:tc>
          <w:tcPr>
            <w:tcW w:w="437"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 xml:space="preserve">№ </w:t>
            </w:r>
            <w:proofErr w:type="gramStart"/>
            <w:r w:rsidRPr="005215C7">
              <w:rPr>
                <w:rFonts w:ascii="Times New Roman" w:eastAsia="Calibri" w:hAnsi="Times New Roman" w:cs="Times New Roman"/>
                <w:sz w:val="12"/>
                <w:szCs w:val="12"/>
              </w:rPr>
              <w:t>п</w:t>
            </w:r>
            <w:proofErr w:type="gramEnd"/>
            <w:r w:rsidRPr="005215C7">
              <w:rPr>
                <w:rFonts w:ascii="Times New Roman" w:eastAsia="Calibri" w:hAnsi="Times New Roman" w:cs="Times New Roman"/>
                <w:sz w:val="12"/>
                <w:szCs w:val="12"/>
              </w:rPr>
              <w:t>/п</w:t>
            </w:r>
          </w:p>
        </w:tc>
        <w:tc>
          <w:tcPr>
            <w:tcW w:w="3391"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Наименование мероприятия</w:t>
            </w:r>
          </w:p>
        </w:tc>
        <w:tc>
          <w:tcPr>
            <w:tcW w:w="850"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2016 год, тыс. рублей</w:t>
            </w:r>
          </w:p>
        </w:tc>
        <w:tc>
          <w:tcPr>
            <w:tcW w:w="851"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2017 год, тыс. рублей</w:t>
            </w:r>
          </w:p>
        </w:tc>
        <w:tc>
          <w:tcPr>
            <w:tcW w:w="850"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2018 год, тыс. рублей</w:t>
            </w: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Источник финансирования</w:t>
            </w:r>
          </w:p>
        </w:tc>
      </w:tr>
      <w:tr w:rsidR="007E7095" w:rsidRPr="005215C7" w:rsidTr="007E7095">
        <w:trPr>
          <w:trHeight w:val="20"/>
        </w:trPr>
        <w:tc>
          <w:tcPr>
            <w:tcW w:w="437"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1.</w:t>
            </w:r>
          </w:p>
        </w:tc>
        <w:tc>
          <w:tcPr>
            <w:tcW w:w="3391"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5215C7">
              <w:rPr>
                <w:rFonts w:ascii="Times New Roman" w:eastAsia="Calibri" w:hAnsi="Times New Roman" w:cs="Times New Roman"/>
                <w:sz w:val="12"/>
                <w:szCs w:val="12"/>
              </w:rPr>
              <w:t>контроля за</w:t>
            </w:r>
            <w:proofErr w:type="gramEnd"/>
            <w:r w:rsidRPr="005215C7">
              <w:rPr>
                <w:rFonts w:ascii="Times New Roman" w:eastAsia="Calibri" w:hAnsi="Times New Roman" w:cs="Times New Roman"/>
                <w:sz w:val="12"/>
                <w:szCs w:val="12"/>
              </w:rPr>
              <w:t xml:space="preserve"> использованием земель поселения</w:t>
            </w:r>
          </w:p>
        </w:tc>
        <w:tc>
          <w:tcPr>
            <w:tcW w:w="850"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30,40083</w:t>
            </w:r>
          </w:p>
        </w:tc>
        <w:tc>
          <w:tcPr>
            <w:tcW w:w="851"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32,46384</w:t>
            </w:r>
          </w:p>
        </w:tc>
        <w:tc>
          <w:tcPr>
            <w:tcW w:w="850"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47,44017</w:t>
            </w: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Бюджет поселения</w:t>
            </w:r>
          </w:p>
        </w:tc>
      </w:tr>
      <w:tr w:rsidR="007E7095" w:rsidRPr="005215C7" w:rsidTr="007E7095">
        <w:trPr>
          <w:trHeight w:val="20"/>
        </w:trPr>
        <w:tc>
          <w:tcPr>
            <w:tcW w:w="437"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2.</w:t>
            </w:r>
          </w:p>
        </w:tc>
        <w:tc>
          <w:tcPr>
            <w:tcW w:w="3391" w:type="dxa"/>
            <w:hideMark/>
          </w:tcPr>
          <w:p w:rsidR="005215C7" w:rsidRPr="005215C7" w:rsidRDefault="005215C7" w:rsidP="005215C7">
            <w:pPr>
              <w:tabs>
                <w:tab w:val="left" w:pos="284"/>
              </w:tabs>
              <w:rPr>
                <w:rFonts w:ascii="Times New Roman" w:eastAsia="Calibri" w:hAnsi="Times New Roman" w:cs="Times New Roman"/>
                <w:sz w:val="12"/>
                <w:szCs w:val="12"/>
              </w:rPr>
            </w:pPr>
            <w:proofErr w:type="gramStart"/>
            <w:r w:rsidRPr="005215C7">
              <w:rPr>
                <w:rFonts w:ascii="Times New Roman" w:eastAsia="Calibri" w:hAnsi="Times New Roman" w:cs="Times New Roman"/>
                <w:sz w:val="12"/>
                <w:szCs w:val="12"/>
              </w:rPr>
              <w:t xml:space="preserve">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w:t>
            </w:r>
            <w:r w:rsidRPr="005215C7">
              <w:rPr>
                <w:rFonts w:ascii="Times New Roman" w:eastAsia="Calibri" w:hAnsi="Times New Roman" w:cs="Times New Roman"/>
                <w:sz w:val="12"/>
                <w:szCs w:val="12"/>
              </w:rPr>
              <w:lastRenderedPageBreak/>
              <w:t>правах аренды, безвозмездного</w:t>
            </w:r>
            <w:proofErr w:type="gramEnd"/>
            <w:r w:rsidRPr="005215C7">
              <w:rPr>
                <w:rFonts w:ascii="Times New Roman" w:eastAsia="Calibri" w:hAnsi="Times New Roman" w:cs="Times New Roman"/>
                <w:sz w:val="12"/>
                <w:szCs w:val="12"/>
              </w:rPr>
              <w:t xml:space="preserve"> пользования, передача имущества в залог и обременение его другими способами</w:t>
            </w:r>
          </w:p>
        </w:tc>
        <w:tc>
          <w:tcPr>
            <w:tcW w:w="850"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63,69711</w:t>
            </w:r>
          </w:p>
        </w:tc>
        <w:tc>
          <w:tcPr>
            <w:tcW w:w="851"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68,01947</w:t>
            </w:r>
          </w:p>
        </w:tc>
        <w:tc>
          <w:tcPr>
            <w:tcW w:w="850"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99,39835</w:t>
            </w: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Бюджет поселения</w:t>
            </w:r>
          </w:p>
        </w:tc>
      </w:tr>
      <w:tr w:rsidR="007E7095" w:rsidRPr="005215C7" w:rsidTr="007E7095">
        <w:trPr>
          <w:trHeight w:val="20"/>
        </w:trPr>
        <w:tc>
          <w:tcPr>
            <w:tcW w:w="437"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3.</w:t>
            </w:r>
          </w:p>
        </w:tc>
        <w:tc>
          <w:tcPr>
            <w:tcW w:w="3391"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Оформление права муниципальной собственности на объекты недвижимости и земельные участки</w:t>
            </w:r>
          </w:p>
        </w:tc>
        <w:tc>
          <w:tcPr>
            <w:tcW w:w="850"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100,82100</w:t>
            </w:r>
          </w:p>
        </w:tc>
        <w:tc>
          <w:tcPr>
            <w:tcW w:w="851"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19,47830</w:t>
            </w:r>
          </w:p>
        </w:tc>
        <w:tc>
          <w:tcPr>
            <w:tcW w:w="850"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52,11100</w:t>
            </w: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Бюджет поселения</w:t>
            </w:r>
          </w:p>
        </w:tc>
      </w:tr>
      <w:tr w:rsidR="007E7095" w:rsidRPr="005215C7" w:rsidTr="007E7095">
        <w:trPr>
          <w:trHeight w:val="20"/>
        </w:trPr>
        <w:tc>
          <w:tcPr>
            <w:tcW w:w="437"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4.</w:t>
            </w:r>
          </w:p>
        </w:tc>
        <w:tc>
          <w:tcPr>
            <w:tcW w:w="3391"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Распоряжение земельными участками, государственная собственность на которые не разграничена</w:t>
            </w:r>
          </w:p>
        </w:tc>
        <w:tc>
          <w:tcPr>
            <w:tcW w:w="850"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0,00000</w:t>
            </w:r>
          </w:p>
        </w:tc>
        <w:tc>
          <w:tcPr>
            <w:tcW w:w="851"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0,00000</w:t>
            </w:r>
          </w:p>
        </w:tc>
        <w:tc>
          <w:tcPr>
            <w:tcW w:w="850"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28,46410</w:t>
            </w: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 xml:space="preserve">Бюджет поселения </w:t>
            </w:r>
          </w:p>
        </w:tc>
      </w:tr>
      <w:tr w:rsidR="007E7095" w:rsidRPr="005215C7" w:rsidTr="007E7095">
        <w:trPr>
          <w:trHeight w:val="20"/>
        </w:trPr>
        <w:tc>
          <w:tcPr>
            <w:tcW w:w="437" w:type="dxa"/>
            <w:hideMark/>
          </w:tcPr>
          <w:p w:rsidR="005215C7" w:rsidRPr="005215C7" w:rsidRDefault="005215C7" w:rsidP="005215C7">
            <w:pPr>
              <w:tabs>
                <w:tab w:val="left" w:pos="284"/>
              </w:tabs>
              <w:rPr>
                <w:rFonts w:ascii="Times New Roman" w:eastAsia="Calibri" w:hAnsi="Times New Roman" w:cs="Times New Roman"/>
                <w:sz w:val="12"/>
                <w:szCs w:val="12"/>
              </w:rPr>
            </w:pPr>
          </w:p>
        </w:tc>
        <w:tc>
          <w:tcPr>
            <w:tcW w:w="3391"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Итого по программе:</w:t>
            </w:r>
          </w:p>
        </w:tc>
        <w:tc>
          <w:tcPr>
            <w:tcW w:w="850"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194,91894</w:t>
            </w:r>
          </w:p>
        </w:tc>
        <w:tc>
          <w:tcPr>
            <w:tcW w:w="851"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119,96161</w:t>
            </w:r>
          </w:p>
        </w:tc>
        <w:tc>
          <w:tcPr>
            <w:tcW w:w="850" w:type="dxa"/>
            <w:hideMark/>
          </w:tcPr>
          <w:p w:rsidR="005215C7" w:rsidRPr="005215C7" w:rsidRDefault="005215C7" w:rsidP="005215C7">
            <w:pPr>
              <w:tabs>
                <w:tab w:val="left" w:pos="284"/>
              </w:tabs>
              <w:rPr>
                <w:rFonts w:ascii="Times New Roman" w:eastAsia="Calibri" w:hAnsi="Times New Roman" w:cs="Times New Roman"/>
                <w:sz w:val="12"/>
                <w:szCs w:val="12"/>
              </w:rPr>
            </w:pPr>
            <w:r w:rsidRPr="005215C7">
              <w:rPr>
                <w:rFonts w:ascii="Times New Roman" w:eastAsia="Calibri" w:hAnsi="Times New Roman" w:cs="Times New Roman"/>
                <w:sz w:val="12"/>
                <w:szCs w:val="12"/>
              </w:rPr>
              <w:t>227,41362</w:t>
            </w:r>
          </w:p>
        </w:tc>
        <w:tc>
          <w:tcPr>
            <w:tcW w:w="1134" w:type="dxa"/>
            <w:hideMark/>
          </w:tcPr>
          <w:p w:rsidR="005215C7" w:rsidRPr="005215C7" w:rsidRDefault="005215C7" w:rsidP="005215C7">
            <w:pPr>
              <w:tabs>
                <w:tab w:val="left" w:pos="284"/>
              </w:tabs>
              <w:rPr>
                <w:rFonts w:ascii="Times New Roman" w:eastAsia="Calibri" w:hAnsi="Times New Roman" w:cs="Times New Roman"/>
                <w:sz w:val="12"/>
                <w:szCs w:val="12"/>
              </w:rPr>
            </w:pPr>
          </w:p>
        </w:tc>
      </w:tr>
    </w:tbl>
    <w:p w:rsidR="009A6C79" w:rsidRDefault="009A6C79" w:rsidP="005215C7">
      <w:pPr>
        <w:tabs>
          <w:tab w:val="left" w:pos="284"/>
        </w:tabs>
        <w:spacing w:after="0" w:line="240" w:lineRule="auto"/>
        <w:jc w:val="both"/>
        <w:rPr>
          <w:rFonts w:ascii="Times New Roman" w:eastAsia="Calibri" w:hAnsi="Times New Roman" w:cs="Times New Roman"/>
          <w:sz w:val="12"/>
          <w:szCs w:val="12"/>
        </w:rPr>
      </w:pPr>
    </w:p>
    <w:p w:rsidR="007E7095" w:rsidRPr="007E7095" w:rsidRDefault="007E7095" w:rsidP="007E7095">
      <w:pPr>
        <w:tabs>
          <w:tab w:val="left" w:pos="284"/>
        </w:tabs>
        <w:spacing w:after="0" w:line="240" w:lineRule="auto"/>
        <w:ind w:firstLine="284"/>
        <w:jc w:val="both"/>
        <w:rPr>
          <w:rFonts w:ascii="Times New Roman" w:eastAsia="Calibri" w:hAnsi="Times New Roman" w:cs="Times New Roman"/>
          <w:sz w:val="12"/>
          <w:szCs w:val="12"/>
        </w:rPr>
      </w:pPr>
      <w:r w:rsidRPr="007E7095">
        <w:rPr>
          <w:rFonts w:ascii="Times New Roman" w:eastAsia="Calibri" w:hAnsi="Times New Roman" w:cs="Times New Roman"/>
          <w:sz w:val="12"/>
          <w:szCs w:val="12"/>
        </w:rPr>
        <w:t>2.Опубликовать настоящее Постановление в газете «Сергиевский вестник».</w:t>
      </w:r>
    </w:p>
    <w:p w:rsidR="007E7095" w:rsidRPr="007E7095" w:rsidRDefault="007E7095" w:rsidP="007E7095">
      <w:pPr>
        <w:tabs>
          <w:tab w:val="left" w:pos="284"/>
        </w:tabs>
        <w:spacing w:after="0" w:line="240" w:lineRule="auto"/>
        <w:ind w:firstLine="284"/>
        <w:jc w:val="both"/>
        <w:rPr>
          <w:rFonts w:ascii="Times New Roman" w:eastAsia="Calibri" w:hAnsi="Times New Roman" w:cs="Times New Roman"/>
          <w:sz w:val="12"/>
          <w:szCs w:val="12"/>
        </w:rPr>
      </w:pPr>
      <w:r w:rsidRPr="007E7095">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7E7095" w:rsidRPr="007E7095" w:rsidRDefault="007E7095" w:rsidP="007E7095">
      <w:pPr>
        <w:tabs>
          <w:tab w:val="left" w:pos="284"/>
        </w:tabs>
        <w:spacing w:after="0" w:line="240" w:lineRule="auto"/>
        <w:jc w:val="right"/>
        <w:rPr>
          <w:rFonts w:ascii="Times New Roman" w:eastAsia="Calibri" w:hAnsi="Times New Roman" w:cs="Times New Roman"/>
          <w:sz w:val="12"/>
          <w:szCs w:val="12"/>
        </w:rPr>
      </w:pPr>
      <w:r w:rsidRPr="007E7095">
        <w:rPr>
          <w:rFonts w:ascii="Times New Roman" w:eastAsia="Calibri" w:hAnsi="Times New Roman" w:cs="Times New Roman"/>
          <w:sz w:val="12"/>
          <w:szCs w:val="12"/>
        </w:rPr>
        <w:t>Глава сельского поселения Светлодольск</w:t>
      </w:r>
    </w:p>
    <w:p w:rsidR="007E7095" w:rsidRDefault="007E7095" w:rsidP="007E7095">
      <w:pPr>
        <w:tabs>
          <w:tab w:val="left" w:pos="284"/>
        </w:tabs>
        <w:spacing w:after="0" w:line="240" w:lineRule="auto"/>
        <w:jc w:val="right"/>
        <w:rPr>
          <w:rFonts w:ascii="Times New Roman" w:eastAsia="Calibri" w:hAnsi="Times New Roman" w:cs="Times New Roman"/>
          <w:sz w:val="12"/>
          <w:szCs w:val="12"/>
        </w:rPr>
      </w:pPr>
      <w:r w:rsidRPr="007E7095">
        <w:rPr>
          <w:rFonts w:ascii="Times New Roman" w:eastAsia="Calibri" w:hAnsi="Times New Roman" w:cs="Times New Roman"/>
          <w:sz w:val="12"/>
          <w:szCs w:val="12"/>
        </w:rPr>
        <w:t>муниципального района Сергиевский</w:t>
      </w:r>
    </w:p>
    <w:p w:rsidR="005215C7" w:rsidRDefault="007E7095" w:rsidP="007E7095">
      <w:pPr>
        <w:tabs>
          <w:tab w:val="left" w:pos="284"/>
        </w:tabs>
        <w:spacing w:after="0" w:line="240" w:lineRule="auto"/>
        <w:jc w:val="right"/>
        <w:rPr>
          <w:rFonts w:ascii="Times New Roman" w:eastAsia="Calibri" w:hAnsi="Times New Roman" w:cs="Times New Roman"/>
          <w:sz w:val="12"/>
          <w:szCs w:val="12"/>
        </w:rPr>
      </w:pPr>
      <w:r w:rsidRPr="007E7095">
        <w:rPr>
          <w:rFonts w:ascii="Times New Roman" w:eastAsia="Calibri" w:hAnsi="Times New Roman" w:cs="Times New Roman"/>
          <w:sz w:val="12"/>
          <w:szCs w:val="12"/>
        </w:rPr>
        <w:t>Андрюхин Н.В.</w:t>
      </w:r>
    </w:p>
    <w:p w:rsidR="002D7DCA" w:rsidRPr="001A509E" w:rsidRDefault="002D7DCA" w:rsidP="002D7DCA">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2D7DCA" w:rsidRPr="001A509E" w:rsidRDefault="002D7DCA" w:rsidP="002D7DCA">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2D7DCA">
        <w:rPr>
          <w:rFonts w:ascii="Times New Roman" w:eastAsia="Calibri" w:hAnsi="Times New Roman" w:cs="Times New Roman"/>
          <w:b/>
          <w:sz w:val="12"/>
          <w:szCs w:val="12"/>
        </w:rPr>
        <w:t>СЕРГИЕВСК</w:t>
      </w:r>
    </w:p>
    <w:p w:rsidR="002D7DCA" w:rsidRPr="001A509E" w:rsidRDefault="002D7DCA" w:rsidP="002D7DCA">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2D7DCA" w:rsidRPr="001A509E" w:rsidRDefault="002D7DCA" w:rsidP="002D7DCA">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2D7DCA" w:rsidRPr="001A509E" w:rsidRDefault="002D7DCA" w:rsidP="002D7DCA">
      <w:pPr>
        <w:tabs>
          <w:tab w:val="left" w:pos="284"/>
        </w:tabs>
        <w:spacing w:after="0" w:line="240" w:lineRule="auto"/>
        <w:jc w:val="center"/>
        <w:rPr>
          <w:rFonts w:ascii="Times New Roman" w:eastAsia="Calibri" w:hAnsi="Times New Roman" w:cs="Times New Roman"/>
          <w:sz w:val="12"/>
          <w:szCs w:val="12"/>
        </w:rPr>
      </w:pPr>
    </w:p>
    <w:p w:rsidR="002D7DCA" w:rsidRPr="001A509E" w:rsidRDefault="002D7DCA" w:rsidP="002D7DCA">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2D7DCA" w:rsidRPr="001A509E" w:rsidRDefault="002D7DCA" w:rsidP="002D7DC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№46</w:t>
      </w:r>
    </w:p>
    <w:p w:rsidR="002D7DCA" w:rsidRDefault="002D7DCA" w:rsidP="002D7DCA">
      <w:pPr>
        <w:tabs>
          <w:tab w:val="left" w:pos="284"/>
        </w:tabs>
        <w:spacing w:after="0" w:line="240" w:lineRule="auto"/>
        <w:jc w:val="center"/>
        <w:rPr>
          <w:rFonts w:ascii="Times New Roman" w:eastAsia="Calibri" w:hAnsi="Times New Roman" w:cs="Times New Roman"/>
          <w:b/>
          <w:sz w:val="12"/>
          <w:szCs w:val="12"/>
        </w:rPr>
      </w:pPr>
      <w:r w:rsidRPr="002D7DCA">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Сергиевск </w:t>
      </w:r>
    </w:p>
    <w:p w:rsidR="002D7DCA" w:rsidRDefault="002D7DCA" w:rsidP="002D7DCA">
      <w:pPr>
        <w:tabs>
          <w:tab w:val="left" w:pos="284"/>
        </w:tabs>
        <w:spacing w:after="0" w:line="240" w:lineRule="auto"/>
        <w:jc w:val="center"/>
        <w:rPr>
          <w:rFonts w:ascii="Times New Roman" w:eastAsia="Calibri" w:hAnsi="Times New Roman" w:cs="Times New Roman"/>
          <w:b/>
          <w:sz w:val="12"/>
          <w:szCs w:val="12"/>
        </w:rPr>
      </w:pPr>
      <w:r w:rsidRPr="002D7DCA">
        <w:rPr>
          <w:rFonts w:ascii="Times New Roman" w:eastAsia="Calibri" w:hAnsi="Times New Roman" w:cs="Times New Roman"/>
          <w:b/>
          <w:sz w:val="12"/>
          <w:szCs w:val="12"/>
        </w:rPr>
        <w:t>муниципального района Сергиевский № 60 от 30.12.15г. «Об утверждении муниципальной программы «Развитие сферы культуры и молодежной политики на территории сельского поселения Сергиевск муниципального района Сергиевский» на 2016-2018гг.</w:t>
      </w:r>
    </w:p>
    <w:p w:rsidR="002D7DCA" w:rsidRDefault="002D7DCA" w:rsidP="002D7DCA">
      <w:pPr>
        <w:tabs>
          <w:tab w:val="left" w:pos="284"/>
        </w:tabs>
        <w:spacing w:after="0" w:line="240" w:lineRule="auto"/>
        <w:jc w:val="center"/>
        <w:rPr>
          <w:rFonts w:ascii="Times New Roman" w:eastAsia="Calibri" w:hAnsi="Times New Roman" w:cs="Times New Roman"/>
          <w:sz w:val="12"/>
          <w:szCs w:val="12"/>
        </w:rPr>
      </w:pPr>
    </w:p>
    <w:p w:rsidR="002D7DCA" w:rsidRPr="002D7DCA" w:rsidRDefault="002D7DCA" w:rsidP="002D7DCA">
      <w:pPr>
        <w:tabs>
          <w:tab w:val="left" w:pos="284"/>
        </w:tabs>
        <w:spacing w:after="0" w:line="240" w:lineRule="auto"/>
        <w:ind w:firstLine="284"/>
        <w:jc w:val="both"/>
        <w:rPr>
          <w:rFonts w:ascii="Times New Roman" w:eastAsia="Calibri" w:hAnsi="Times New Roman" w:cs="Times New Roman"/>
          <w:sz w:val="12"/>
          <w:szCs w:val="12"/>
        </w:rPr>
      </w:pPr>
      <w:r w:rsidRPr="002D7DCA">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Сергиевск,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w:t>
      </w:r>
    </w:p>
    <w:p w:rsidR="002D7DCA" w:rsidRPr="002D7DCA" w:rsidRDefault="002D7DCA" w:rsidP="002D7DCA">
      <w:pPr>
        <w:tabs>
          <w:tab w:val="left" w:pos="284"/>
        </w:tabs>
        <w:spacing w:after="0" w:line="240" w:lineRule="auto"/>
        <w:ind w:firstLine="284"/>
        <w:jc w:val="both"/>
        <w:rPr>
          <w:rFonts w:ascii="Times New Roman" w:eastAsia="Calibri" w:hAnsi="Times New Roman" w:cs="Times New Roman"/>
          <w:b/>
          <w:sz w:val="12"/>
          <w:szCs w:val="12"/>
        </w:rPr>
      </w:pPr>
      <w:r w:rsidRPr="002D7DCA">
        <w:rPr>
          <w:rFonts w:ascii="Times New Roman" w:eastAsia="Calibri" w:hAnsi="Times New Roman" w:cs="Times New Roman"/>
          <w:b/>
          <w:sz w:val="12"/>
          <w:szCs w:val="12"/>
        </w:rPr>
        <w:t>ПОСТАНОВЛЯЕТ:</w:t>
      </w:r>
    </w:p>
    <w:p w:rsidR="002D7DCA" w:rsidRPr="002D7DCA" w:rsidRDefault="002D7DCA" w:rsidP="002D7DCA">
      <w:pPr>
        <w:tabs>
          <w:tab w:val="left" w:pos="284"/>
        </w:tabs>
        <w:spacing w:after="0" w:line="240" w:lineRule="auto"/>
        <w:ind w:firstLine="284"/>
        <w:jc w:val="both"/>
        <w:rPr>
          <w:rFonts w:ascii="Times New Roman" w:eastAsia="Calibri" w:hAnsi="Times New Roman" w:cs="Times New Roman"/>
          <w:sz w:val="12"/>
          <w:szCs w:val="12"/>
        </w:rPr>
      </w:pPr>
      <w:r w:rsidRPr="002D7DCA">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Сергиевск муниципального района Сергиевский № 60 от 30.12.15г. «Об утверждении муниципальной программы «Развитие сферы культуры и молодежной политики на территории сельского поселения Сергиевск муниципального района Сергиевский» на 2016-2018гг. (далее - Программа) следующего содержания:</w:t>
      </w:r>
    </w:p>
    <w:p w:rsidR="002D7DCA" w:rsidRPr="002D7DCA" w:rsidRDefault="002D7DCA" w:rsidP="002D7DCA">
      <w:pPr>
        <w:tabs>
          <w:tab w:val="left" w:pos="284"/>
        </w:tabs>
        <w:spacing w:after="0" w:line="240" w:lineRule="auto"/>
        <w:ind w:firstLine="284"/>
        <w:jc w:val="both"/>
        <w:rPr>
          <w:rFonts w:ascii="Times New Roman" w:eastAsia="Calibri" w:hAnsi="Times New Roman" w:cs="Times New Roman"/>
          <w:sz w:val="12"/>
          <w:szCs w:val="12"/>
        </w:rPr>
      </w:pPr>
      <w:r w:rsidRPr="002D7DCA">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2D7DCA" w:rsidRPr="002D7DCA" w:rsidRDefault="002D7DCA" w:rsidP="002D7DCA">
      <w:pPr>
        <w:tabs>
          <w:tab w:val="left" w:pos="284"/>
        </w:tabs>
        <w:spacing w:after="0" w:line="240" w:lineRule="auto"/>
        <w:ind w:firstLine="284"/>
        <w:jc w:val="both"/>
        <w:rPr>
          <w:rFonts w:ascii="Times New Roman" w:eastAsia="Calibri" w:hAnsi="Times New Roman" w:cs="Times New Roman"/>
          <w:sz w:val="12"/>
          <w:szCs w:val="12"/>
        </w:rPr>
      </w:pPr>
      <w:r w:rsidRPr="002D7DCA">
        <w:rPr>
          <w:rFonts w:ascii="Times New Roman" w:eastAsia="Calibri" w:hAnsi="Times New Roman" w:cs="Times New Roman"/>
          <w:sz w:val="12"/>
          <w:szCs w:val="12"/>
        </w:rPr>
        <w:t>Общий объем финансирования программы в 2016-2018 годах:</w:t>
      </w:r>
    </w:p>
    <w:p w:rsidR="002D7DCA" w:rsidRPr="002D7DCA" w:rsidRDefault="002D7DCA" w:rsidP="002D7DCA">
      <w:pPr>
        <w:tabs>
          <w:tab w:val="left" w:pos="284"/>
        </w:tabs>
        <w:spacing w:after="0" w:line="240" w:lineRule="auto"/>
        <w:ind w:firstLine="284"/>
        <w:jc w:val="both"/>
        <w:rPr>
          <w:rFonts w:ascii="Times New Roman" w:eastAsia="Calibri" w:hAnsi="Times New Roman" w:cs="Times New Roman"/>
          <w:sz w:val="12"/>
          <w:szCs w:val="12"/>
        </w:rPr>
      </w:pPr>
      <w:r w:rsidRPr="002D7DCA">
        <w:rPr>
          <w:rFonts w:ascii="Times New Roman" w:eastAsia="Calibri" w:hAnsi="Times New Roman" w:cs="Times New Roman"/>
          <w:sz w:val="12"/>
          <w:szCs w:val="12"/>
        </w:rPr>
        <w:t>всего – 14519,92696 тыс.</w:t>
      </w:r>
      <w:r>
        <w:rPr>
          <w:rFonts w:ascii="Times New Roman" w:eastAsia="Calibri" w:hAnsi="Times New Roman" w:cs="Times New Roman"/>
          <w:sz w:val="12"/>
          <w:szCs w:val="12"/>
        </w:rPr>
        <w:t xml:space="preserve"> </w:t>
      </w:r>
      <w:r w:rsidRPr="002D7DCA">
        <w:rPr>
          <w:rFonts w:ascii="Times New Roman" w:eastAsia="Calibri" w:hAnsi="Times New Roman" w:cs="Times New Roman"/>
          <w:sz w:val="12"/>
          <w:szCs w:val="12"/>
        </w:rPr>
        <w:t>рублей</w:t>
      </w:r>
    </w:p>
    <w:p w:rsidR="002D7DCA" w:rsidRPr="002D7DCA" w:rsidRDefault="002D7DCA" w:rsidP="002D7DCA">
      <w:pPr>
        <w:tabs>
          <w:tab w:val="left" w:pos="284"/>
        </w:tabs>
        <w:spacing w:after="0" w:line="240" w:lineRule="auto"/>
        <w:ind w:firstLine="284"/>
        <w:jc w:val="both"/>
        <w:rPr>
          <w:rFonts w:ascii="Times New Roman" w:eastAsia="Calibri" w:hAnsi="Times New Roman" w:cs="Times New Roman"/>
          <w:sz w:val="12"/>
          <w:szCs w:val="12"/>
        </w:rPr>
      </w:pPr>
      <w:r w:rsidRPr="002D7DCA">
        <w:rPr>
          <w:rFonts w:ascii="Times New Roman" w:eastAsia="Calibri" w:hAnsi="Times New Roman" w:cs="Times New Roman"/>
          <w:sz w:val="12"/>
          <w:szCs w:val="12"/>
        </w:rPr>
        <w:t>в том числе:</w:t>
      </w:r>
    </w:p>
    <w:p w:rsidR="002D7DCA" w:rsidRPr="002D7DCA" w:rsidRDefault="002D7DCA" w:rsidP="002D7DCA">
      <w:pPr>
        <w:tabs>
          <w:tab w:val="left" w:pos="284"/>
        </w:tabs>
        <w:spacing w:after="0" w:line="240" w:lineRule="auto"/>
        <w:ind w:firstLine="284"/>
        <w:jc w:val="both"/>
        <w:rPr>
          <w:rFonts w:ascii="Times New Roman" w:eastAsia="Calibri" w:hAnsi="Times New Roman" w:cs="Times New Roman"/>
          <w:sz w:val="12"/>
          <w:szCs w:val="12"/>
        </w:rPr>
      </w:pPr>
      <w:r w:rsidRPr="002D7DCA">
        <w:rPr>
          <w:rFonts w:ascii="Times New Roman" w:eastAsia="Calibri" w:hAnsi="Times New Roman" w:cs="Times New Roman"/>
          <w:sz w:val="12"/>
          <w:szCs w:val="12"/>
        </w:rPr>
        <w:t>2016 год – 3304,44448 тыс.</w:t>
      </w:r>
      <w:r>
        <w:rPr>
          <w:rFonts w:ascii="Times New Roman" w:eastAsia="Calibri" w:hAnsi="Times New Roman" w:cs="Times New Roman"/>
          <w:sz w:val="12"/>
          <w:szCs w:val="12"/>
        </w:rPr>
        <w:t xml:space="preserve"> </w:t>
      </w:r>
      <w:r w:rsidRPr="002D7DCA">
        <w:rPr>
          <w:rFonts w:ascii="Times New Roman" w:eastAsia="Calibri" w:hAnsi="Times New Roman" w:cs="Times New Roman"/>
          <w:sz w:val="12"/>
          <w:szCs w:val="12"/>
        </w:rPr>
        <w:t>рублей;</w:t>
      </w:r>
    </w:p>
    <w:p w:rsidR="002D7DCA" w:rsidRPr="002D7DCA" w:rsidRDefault="002D7DCA" w:rsidP="002D7DCA">
      <w:pPr>
        <w:tabs>
          <w:tab w:val="left" w:pos="284"/>
        </w:tabs>
        <w:spacing w:after="0" w:line="240" w:lineRule="auto"/>
        <w:ind w:firstLine="284"/>
        <w:jc w:val="both"/>
        <w:rPr>
          <w:rFonts w:ascii="Times New Roman" w:eastAsia="Calibri" w:hAnsi="Times New Roman" w:cs="Times New Roman"/>
          <w:sz w:val="12"/>
          <w:szCs w:val="12"/>
        </w:rPr>
      </w:pPr>
      <w:r w:rsidRPr="002D7DCA">
        <w:rPr>
          <w:rFonts w:ascii="Times New Roman" w:eastAsia="Calibri" w:hAnsi="Times New Roman" w:cs="Times New Roman"/>
          <w:sz w:val="12"/>
          <w:szCs w:val="12"/>
        </w:rPr>
        <w:t>2017 год – 5130,72316 тыс. рублей;</w:t>
      </w:r>
    </w:p>
    <w:p w:rsidR="002D7DCA" w:rsidRPr="002D7DCA" w:rsidRDefault="002D7DCA" w:rsidP="002D7DCA">
      <w:pPr>
        <w:tabs>
          <w:tab w:val="left" w:pos="284"/>
        </w:tabs>
        <w:spacing w:after="0" w:line="240" w:lineRule="auto"/>
        <w:ind w:firstLine="284"/>
        <w:jc w:val="both"/>
        <w:rPr>
          <w:rFonts w:ascii="Times New Roman" w:eastAsia="Calibri" w:hAnsi="Times New Roman" w:cs="Times New Roman"/>
          <w:sz w:val="12"/>
          <w:szCs w:val="12"/>
        </w:rPr>
      </w:pPr>
      <w:r w:rsidRPr="002D7DCA">
        <w:rPr>
          <w:rFonts w:ascii="Times New Roman" w:eastAsia="Calibri" w:hAnsi="Times New Roman" w:cs="Times New Roman"/>
          <w:sz w:val="12"/>
          <w:szCs w:val="12"/>
        </w:rPr>
        <w:t>2018 год – 6084,75932 тыс. рублей.</w:t>
      </w:r>
    </w:p>
    <w:p w:rsidR="002D7DCA" w:rsidRPr="002D7DCA" w:rsidRDefault="002D7DCA" w:rsidP="002D7DCA">
      <w:pPr>
        <w:tabs>
          <w:tab w:val="left" w:pos="284"/>
        </w:tabs>
        <w:spacing w:after="0" w:line="240" w:lineRule="auto"/>
        <w:ind w:firstLine="284"/>
        <w:jc w:val="both"/>
        <w:rPr>
          <w:rFonts w:ascii="Times New Roman" w:eastAsia="Calibri" w:hAnsi="Times New Roman" w:cs="Times New Roman"/>
          <w:sz w:val="12"/>
          <w:szCs w:val="12"/>
        </w:rPr>
      </w:pPr>
      <w:r w:rsidRPr="002D7DCA">
        <w:rPr>
          <w:rFonts w:ascii="Times New Roman" w:eastAsia="Calibri" w:hAnsi="Times New Roman" w:cs="Times New Roman"/>
          <w:sz w:val="12"/>
          <w:szCs w:val="12"/>
        </w:rPr>
        <w:t xml:space="preserve">1.2. Приложение №1 к Программе изложить в редакции </w:t>
      </w:r>
      <w:proofErr w:type="gramStart"/>
      <w:r w:rsidRPr="002D7DCA">
        <w:rPr>
          <w:rFonts w:ascii="Times New Roman" w:eastAsia="Calibri" w:hAnsi="Times New Roman" w:cs="Times New Roman"/>
          <w:sz w:val="12"/>
          <w:szCs w:val="12"/>
        </w:rPr>
        <w:t>согласно приложения</w:t>
      </w:r>
      <w:proofErr w:type="gramEnd"/>
      <w:r w:rsidRPr="002D7DCA">
        <w:rPr>
          <w:rFonts w:ascii="Times New Roman" w:eastAsia="Calibri" w:hAnsi="Times New Roman" w:cs="Times New Roman"/>
          <w:sz w:val="12"/>
          <w:szCs w:val="12"/>
        </w:rPr>
        <w:t xml:space="preserve"> №1 к настоящему Постановлению.</w:t>
      </w:r>
    </w:p>
    <w:p w:rsidR="002D7DCA" w:rsidRPr="002D7DCA" w:rsidRDefault="002D7DCA" w:rsidP="002D7DCA">
      <w:pPr>
        <w:tabs>
          <w:tab w:val="left" w:pos="284"/>
        </w:tabs>
        <w:spacing w:after="0" w:line="240" w:lineRule="auto"/>
        <w:ind w:firstLine="284"/>
        <w:jc w:val="both"/>
        <w:rPr>
          <w:rFonts w:ascii="Times New Roman" w:eastAsia="Calibri" w:hAnsi="Times New Roman" w:cs="Times New Roman"/>
          <w:sz w:val="12"/>
          <w:szCs w:val="12"/>
        </w:rPr>
      </w:pPr>
      <w:r w:rsidRPr="002D7DCA">
        <w:rPr>
          <w:rFonts w:ascii="Times New Roman" w:eastAsia="Calibri" w:hAnsi="Times New Roman" w:cs="Times New Roman"/>
          <w:sz w:val="12"/>
          <w:szCs w:val="12"/>
        </w:rPr>
        <w:t>2.Опубликовать настоящее Постановление в газете «Сергиевский вестник».</w:t>
      </w:r>
    </w:p>
    <w:p w:rsidR="002D7DCA" w:rsidRPr="002D7DCA" w:rsidRDefault="002D7DCA" w:rsidP="002D7DCA">
      <w:pPr>
        <w:tabs>
          <w:tab w:val="left" w:pos="284"/>
        </w:tabs>
        <w:spacing w:after="0" w:line="240" w:lineRule="auto"/>
        <w:ind w:firstLine="284"/>
        <w:jc w:val="both"/>
        <w:rPr>
          <w:rFonts w:ascii="Times New Roman" w:eastAsia="Calibri" w:hAnsi="Times New Roman" w:cs="Times New Roman"/>
          <w:sz w:val="12"/>
          <w:szCs w:val="12"/>
        </w:rPr>
      </w:pPr>
      <w:r w:rsidRPr="002D7DCA">
        <w:rPr>
          <w:rFonts w:ascii="Times New Roman" w:eastAsia="Calibri" w:hAnsi="Times New Roman" w:cs="Times New Roman"/>
          <w:sz w:val="12"/>
          <w:szCs w:val="12"/>
        </w:rPr>
        <w:t xml:space="preserve">3.Настоящее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2D7DCA" w:rsidRPr="002D7DCA" w:rsidRDefault="002D7DCA" w:rsidP="002D7DCA">
      <w:pPr>
        <w:tabs>
          <w:tab w:val="left" w:pos="284"/>
        </w:tabs>
        <w:spacing w:after="0" w:line="240" w:lineRule="auto"/>
        <w:jc w:val="right"/>
        <w:rPr>
          <w:rFonts w:ascii="Times New Roman" w:eastAsia="Calibri" w:hAnsi="Times New Roman" w:cs="Times New Roman"/>
          <w:sz w:val="12"/>
          <w:szCs w:val="12"/>
        </w:rPr>
      </w:pPr>
      <w:r w:rsidRPr="002D7DCA">
        <w:rPr>
          <w:rFonts w:ascii="Times New Roman" w:eastAsia="Calibri" w:hAnsi="Times New Roman" w:cs="Times New Roman"/>
          <w:sz w:val="12"/>
          <w:szCs w:val="12"/>
        </w:rPr>
        <w:t>Глава сельского поселения Сергиевск</w:t>
      </w:r>
    </w:p>
    <w:p w:rsidR="002D7DCA" w:rsidRDefault="002D7DCA" w:rsidP="002D7DCA">
      <w:pPr>
        <w:tabs>
          <w:tab w:val="left" w:pos="284"/>
        </w:tabs>
        <w:spacing w:after="0" w:line="240" w:lineRule="auto"/>
        <w:jc w:val="right"/>
        <w:rPr>
          <w:rFonts w:ascii="Times New Roman" w:eastAsia="Calibri" w:hAnsi="Times New Roman" w:cs="Times New Roman"/>
          <w:sz w:val="12"/>
          <w:szCs w:val="12"/>
        </w:rPr>
      </w:pPr>
      <w:r w:rsidRPr="002D7DCA">
        <w:rPr>
          <w:rFonts w:ascii="Times New Roman" w:eastAsia="Calibri" w:hAnsi="Times New Roman" w:cs="Times New Roman"/>
          <w:sz w:val="12"/>
          <w:szCs w:val="12"/>
        </w:rPr>
        <w:t>муниципального района Сергиевский</w:t>
      </w:r>
    </w:p>
    <w:p w:rsidR="005215C7" w:rsidRDefault="002D7DCA" w:rsidP="002D7DCA">
      <w:pPr>
        <w:tabs>
          <w:tab w:val="left" w:pos="284"/>
        </w:tabs>
        <w:spacing w:after="0" w:line="240" w:lineRule="auto"/>
        <w:jc w:val="right"/>
        <w:rPr>
          <w:rFonts w:ascii="Times New Roman" w:eastAsia="Calibri" w:hAnsi="Times New Roman" w:cs="Times New Roman"/>
          <w:sz w:val="12"/>
          <w:szCs w:val="12"/>
        </w:rPr>
      </w:pPr>
      <w:proofErr w:type="spellStart"/>
      <w:r w:rsidRPr="002D7DCA">
        <w:rPr>
          <w:rFonts w:ascii="Times New Roman" w:eastAsia="Calibri" w:hAnsi="Times New Roman" w:cs="Times New Roman"/>
          <w:sz w:val="12"/>
          <w:szCs w:val="12"/>
        </w:rPr>
        <w:t>Арчибасов</w:t>
      </w:r>
      <w:proofErr w:type="spellEnd"/>
      <w:r w:rsidRPr="002D7DCA">
        <w:rPr>
          <w:rFonts w:ascii="Times New Roman" w:eastAsia="Calibri" w:hAnsi="Times New Roman" w:cs="Times New Roman"/>
          <w:sz w:val="12"/>
          <w:szCs w:val="12"/>
        </w:rPr>
        <w:t xml:space="preserve"> М.М.</w:t>
      </w:r>
    </w:p>
    <w:p w:rsidR="005215C7" w:rsidRDefault="005215C7" w:rsidP="002D7DCA">
      <w:pPr>
        <w:tabs>
          <w:tab w:val="left" w:pos="284"/>
        </w:tabs>
        <w:spacing w:after="0" w:line="240" w:lineRule="auto"/>
        <w:jc w:val="right"/>
        <w:rPr>
          <w:rFonts w:ascii="Times New Roman" w:eastAsia="Calibri" w:hAnsi="Times New Roman" w:cs="Times New Roman"/>
          <w:sz w:val="12"/>
          <w:szCs w:val="12"/>
        </w:rPr>
      </w:pPr>
    </w:p>
    <w:p w:rsidR="002D7DCA" w:rsidRPr="002D7DCA" w:rsidRDefault="002D7DCA" w:rsidP="002D7DCA">
      <w:pPr>
        <w:tabs>
          <w:tab w:val="left" w:pos="284"/>
        </w:tabs>
        <w:spacing w:after="0" w:line="240" w:lineRule="auto"/>
        <w:jc w:val="right"/>
        <w:rPr>
          <w:rFonts w:ascii="Times New Roman" w:eastAsia="Calibri" w:hAnsi="Times New Roman" w:cs="Times New Roman"/>
          <w:i/>
          <w:sz w:val="12"/>
          <w:szCs w:val="12"/>
        </w:rPr>
      </w:pPr>
      <w:r w:rsidRPr="002D7DCA">
        <w:rPr>
          <w:rFonts w:ascii="Times New Roman" w:eastAsia="Calibri" w:hAnsi="Times New Roman" w:cs="Times New Roman"/>
          <w:i/>
          <w:sz w:val="12"/>
          <w:szCs w:val="12"/>
        </w:rPr>
        <w:t>Приложение №1</w:t>
      </w:r>
    </w:p>
    <w:p w:rsidR="002D7DCA" w:rsidRPr="002D7DCA" w:rsidRDefault="002D7DCA" w:rsidP="002D7DCA">
      <w:pPr>
        <w:tabs>
          <w:tab w:val="left" w:pos="284"/>
        </w:tabs>
        <w:spacing w:after="0" w:line="240" w:lineRule="auto"/>
        <w:jc w:val="right"/>
        <w:rPr>
          <w:rFonts w:ascii="Times New Roman" w:eastAsia="Calibri" w:hAnsi="Times New Roman" w:cs="Times New Roman"/>
          <w:i/>
          <w:sz w:val="12"/>
          <w:szCs w:val="12"/>
        </w:rPr>
      </w:pPr>
      <w:r w:rsidRPr="002D7DCA">
        <w:rPr>
          <w:rFonts w:ascii="Times New Roman" w:eastAsia="Calibri" w:hAnsi="Times New Roman" w:cs="Times New Roman"/>
          <w:i/>
          <w:sz w:val="12"/>
          <w:szCs w:val="12"/>
        </w:rPr>
        <w:t>к Постановлению администрации</w:t>
      </w:r>
    </w:p>
    <w:p w:rsidR="002D7DCA" w:rsidRPr="002D7DCA" w:rsidRDefault="002D7DCA" w:rsidP="002D7DCA">
      <w:pPr>
        <w:tabs>
          <w:tab w:val="left" w:pos="284"/>
        </w:tabs>
        <w:spacing w:after="0" w:line="240" w:lineRule="auto"/>
        <w:jc w:val="right"/>
        <w:rPr>
          <w:rFonts w:ascii="Times New Roman" w:eastAsia="Calibri" w:hAnsi="Times New Roman" w:cs="Times New Roman"/>
          <w:i/>
          <w:sz w:val="12"/>
          <w:szCs w:val="12"/>
        </w:rPr>
      </w:pPr>
      <w:r w:rsidRPr="002D7DCA">
        <w:rPr>
          <w:rFonts w:ascii="Times New Roman" w:eastAsia="Calibri" w:hAnsi="Times New Roman" w:cs="Times New Roman"/>
          <w:i/>
          <w:sz w:val="12"/>
          <w:szCs w:val="12"/>
        </w:rPr>
        <w:t>сельского поселения Сергиевск</w:t>
      </w:r>
    </w:p>
    <w:p w:rsidR="002D7DCA" w:rsidRPr="002D7DCA" w:rsidRDefault="002D7DCA" w:rsidP="002D7DCA">
      <w:pPr>
        <w:tabs>
          <w:tab w:val="left" w:pos="284"/>
        </w:tabs>
        <w:spacing w:after="0" w:line="240" w:lineRule="auto"/>
        <w:jc w:val="right"/>
        <w:rPr>
          <w:rFonts w:ascii="Times New Roman" w:eastAsia="Calibri" w:hAnsi="Times New Roman" w:cs="Times New Roman"/>
          <w:i/>
          <w:sz w:val="12"/>
          <w:szCs w:val="12"/>
        </w:rPr>
      </w:pPr>
      <w:r w:rsidRPr="002D7DCA">
        <w:rPr>
          <w:rFonts w:ascii="Times New Roman" w:eastAsia="Calibri" w:hAnsi="Times New Roman" w:cs="Times New Roman"/>
          <w:i/>
          <w:sz w:val="12"/>
          <w:szCs w:val="12"/>
        </w:rPr>
        <w:t>муниципального района Сергиевский</w:t>
      </w:r>
    </w:p>
    <w:p w:rsidR="005215C7" w:rsidRPr="002D7DCA" w:rsidRDefault="002D7DCA" w:rsidP="002D7DCA">
      <w:pPr>
        <w:tabs>
          <w:tab w:val="left" w:pos="284"/>
        </w:tabs>
        <w:spacing w:after="0" w:line="240" w:lineRule="auto"/>
        <w:jc w:val="right"/>
        <w:rPr>
          <w:rFonts w:ascii="Times New Roman" w:eastAsia="Calibri" w:hAnsi="Times New Roman" w:cs="Times New Roman"/>
          <w:i/>
          <w:sz w:val="12"/>
          <w:szCs w:val="12"/>
        </w:rPr>
      </w:pPr>
      <w:r w:rsidRPr="002D7DCA">
        <w:rPr>
          <w:rFonts w:ascii="Times New Roman" w:eastAsia="Calibri" w:hAnsi="Times New Roman" w:cs="Times New Roman"/>
          <w:i/>
          <w:sz w:val="12"/>
          <w:szCs w:val="12"/>
        </w:rPr>
        <w:t>№46 от «10» сентября 2018г.</w:t>
      </w:r>
    </w:p>
    <w:p w:rsidR="002D7DCA" w:rsidRDefault="002D7DCA" w:rsidP="002D7DCA">
      <w:pPr>
        <w:tabs>
          <w:tab w:val="left" w:pos="284"/>
        </w:tabs>
        <w:spacing w:after="0" w:line="240" w:lineRule="auto"/>
        <w:jc w:val="center"/>
        <w:rPr>
          <w:rFonts w:ascii="Times New Roman" w:eastAsia="Calibri" w:hAnsi="Times New Roman" w:cs="Times New Roman"/>
          <w:b/>
          <w:sz w:val="12"/>
          <w:szCs w:val="12"/>
        </w:rPr>
      </w:pPr>
      <w:r w:rsidRPr="002D7DCA">
        <w:rPr>
          <w:rFonts w:ascii="Times New Roman" w:eastAsia="Calibri" w:hAnsi="Times New Roman" w:cs="Times New Roman"/>
          <w:b/>
          <w:bCs/>
          <w:sz w:val="12"/>
          <w:szCs w:val="12"/>
        </w:rPr>
        <w:t>Перечень мероприятий муниципальной программы «</w:t>
      </w:r>
      <w:r w:rsidRPr="002D7DCA">
        <w:rPr>
          <w:rFonts w:ascii="Times New Roman" w:eastAsia="Calibri" w:hAnsi="Times New Roman" w:cs="Times New Roman"/>
          <w:b/>
          <w:sz w:val="12"/>
          <w:szCs w:val="12"/>
        </w:rPr>
        <w:t xml:space="preserve">Развитие сферы культуры и молодежной </w:t>
      </w:r>
    </w:p>
    <w:p w:rsidR="002D7DCA" w:rsidRPr="002D7DCA" w:rsidRDefault="002D7DCA" w:rsidP="002D7DCA">
      <w:pPr>
        <w:tabs>
          <w:tab w:val="left" w:pos="284"/>
        </w:tabs>
        <w:spacing w:after="0" w:line="240" w:lineRule="auto"/>
        <w:jc w:val="center"/>
        <w:rPr>
          <w:rFonts w:ascii="Times New Roman" w:eastAsia="Calibri" w:hAnsi="Times New Roman" w:cs="Times New Roman"/>
          <w:b/>
          <w:bCs/>
          <w:sz w:val="12"/>
          <w:szCs w:val="12"/>
        </w:rPr>
      </w:pPr>
      <w:r w:rsidRPr="002D7DCA">
        <w:rPr>
          <w:rFonts w:ascii="Times New Roman" w:eastAsia="Calibri" w:hAnsi="Times New Roman" w:cs="Times New Roman"/>
          <w:b/>
          <w:sz w:val="12"/>
          <w:szCs w:val="12"/>
        </w:rPr>
        <w:t>политики на территории</w:t>
      </w:r>
      <w:r w:rsidRPr="002D7DCA">
        <w:rPr>
          <w:rFonts w:ascii="Times New Roman" w:eastAsia="Calibri" w:hAnsi="Times New Roman" w:cs="Times New Roman"/>
          <w:b/>
          <w:bCs/>
          <w:sz w:val="12"/>
          <w:szCs w:val="12"/>
        </w:rPr>
        <w:t xml:space="preserve"> сельского поселения Сергиевск муниципального района Сергиевский» на 2016-2018 годы</w:t>
      </w:r>
    </w:p>
    <w:tbl>
      <w:tblPr>
        <w:tblStyle w:val="212"/>
        <w:tblW w:w="7513" w:type="dxa"/>
        <w:tblInd w:w="108" w:type="dxa"/>
        <w:tblLayout w:type="fixed"/>
        <w:tblLook w:val="00A0" w:firstRow="1" w:lastRow="0" w:firstColumn="1" w:lastColumn="0" w:noHBand="0" w:noVBand="0"/>
      </w:tblPr>
      <w:tblGrid>
        <w:gridCol w:w="433"/>
        <w:gridCol w:w="2122"/>
        <w:gridCol w:w="995"/>
        <w:gridCol w:w="709"/>
        <w:gridCol w:w="709"/>
        <w:gridCol w:w="568"/>
        <w:gridCol w:w="568"/>
        <w:gridCol w:w="566"/>
        <w:gridCol w:w="843"/>
      </w:tblGrid>
      <w:tr w:rsidR="002D7DCA" w:rsidRPr="002D7DCA" w:rsidTr="009F277D">
        <w:trPr>
          <w:trHeight w:val="20"/>
        </w:trPr>
        <w:tc>
          <w:tcPr>
            <w:tcW w:w="288" w:type="pct"/>
            <w:vMerge w:val="restar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 xml:space="preserve">№ </w:t>
            </w:r>
            <w:proofErr w:type="gramStart"/>
            <w:r w:rsidRPr="002D7DCA">
              <w:rPr>
                <w:rFonts w:ascii="Times New Roman" w:eastAsia="Calibri" w:hAnsi="Times New Roman" w:cs="Times New Roman"/>
                <w:sz w:val="12"/>
                <w:szCs w:val="12"/>
              </w:rPr>
              <w:t>п</w:t>
            </w:r>
            <w:proofErr w:type="gramEnd"/>
            <w:r w:rsidRPr="002D7DCA">
              <w:rPr>
                <w:rFonts w:ascii="Times New Roman" w:eastAsia="Calibri" w:hAnsi="Times New Roman" w:cs="Times New Roman"/>
                <w:sz w:val="12"/>
                <w:szCs w:val="12"/>
              </w:rPr>
              <w:t>/п</w:t>
            </w:r>
          </w:p>
        </w:tc>
        <w:tc>
          <w:tcPr>
            <w:tcW w:w="1412" w:type="pct"/>
            <w:vMerge w:val="restar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Наименование мероприятия</w:t>
            </w:r>
          </w:p>
        </w:tc>
        <w:tc>
          <w:tcPr>
            <w:tcW w:w="662" w:type="pct"/>
            <w:vMerge w:val="restar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Ответственные исполнители (соисполнители)</w:t>
            </w:r>
          </w:p>
        </w:tc>
        <w:tc>
          <w:tcPr>
            <w:tcW w:w="472" w:type="pct"/>
            <w:vMerge w:val="restar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Срок реализации</w:t>
            </w:r>
          </w:p>
        </w:tc>
        <w:tc>
          <w:tcPr>
            <w:tcW w:w="1605" w:type="pct"/>
            <w:gridSpan w:val="4"/>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Объем финансирования по годам, тыс. рублей</w:t>
            </w:r>
          </w:p>
        </w:tc>
        <w:tc>
          <w:tcPr>
            <w:tcW w:w="562" w:type="pct"/>
            <w:vMerge w:val="restar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Источники финансирования</w:t>
            </w:r>
          </w:p>
        </w:tc>
      </w:tr>
      <w:tr w:rsidR="002D7DCA" w:rsidRPr="002D7DCA" w:rsidTr="009F277D">
        <w:trPr>
          <w:trHeight w:val="20"/>
        </w:trPr>
        <w:tc>
          <w:tcPr>
            <w:tcW w:w="288" w:type="pct"/>
            <w:vMerge/>
          </w:tcPr>
          <w:p w:rsidR="002D7DCA" w:rsidRPr="002D7DCA" w:rsidRDefault="002D7DCA" w:rsidP="002D7DCA">
            <w:pPr>
              <w:tabs>
                <w:tab w:val="left" w:pos="284"/>
              </w:tabs>
              <w:rPr>
                <w:rFonts w:ascii="Times New Roman" w:eastAsia="Calibri" w:hAnsi="Times New Roman" w:cs="Times New Roman"/>
                <w:sz w:val="12"/>
                <w:szCs w:val="12"/>
              </w:rPr>
            </w:pPr>
          </w:p>
        </w:tc>
        <w:tc>
          <w:tcPr>
            <w:tcW w:w="1412" w:type="pct"/>
            <w:vMerge/>
          </w:tcPr>
          <w:p w:rsidR="002D7DCA" w:rsidRPr="002D7DCA" w:rsidRDefault="002D7DCA" w:rsidP="002D7DCA">
            <w:pPr>
              <w:tabs>
                <w:tab w:val="left" w:pos="284"/>
              </w:tabs>
              <w:rPr>
                <w:rFonts w:ascii="Times New Roman" w:eastAsia="Calibri" w:hAnsi="Times New Roman" w:cs="Times New Roman"/>
                <w:sz w:val="12"/>
                <w:szCs w:val="12"/>
              </w:rPr>
            </w:pPr>
          </w:p>
        </w:tc>
        <w:tc>
          <w:tcPr>
            <w:tcW w:w="662" w:type="pct"/>
            <w:vMerge/>
          </w:tcPr>
          <w:p w:rsidR="002D7DCA" w:rsidRPr="002D7DCA" w:rsidRDefault="002D7DCA" w:rsidP="002D7DCA">
            <w:pPr>
              <w:tabs>
                <w:tab w:val="left" w:pos="284"/>
              </w:tabs>
              <w:rPr>
                <w:rFonts w:ascii="Times New Roman" w:eastAsia="Calibri" w:hAnsi="Times New Roman" w:cs="Times New Roman"/>
                <w:sz w:val="12"/>
                <w:szCs w:val="12"/>
              </w:rPr>
            </w:pPr>
          </w:p>
        </w:tc>
        <w:tc>
          <w:tcPr>
            <w:tcW w:w="472" w:type="pct"/>
            <w:vMerge/>
          </w:tcPr>
          <w:p w:rsidR="002D7DCA" w:rsidRPr="002D7DCA" w:rsidRDefault="002D7DCA" w:rsidP="002D7DCA">
            <w:pPr>
              <w:tabs>
                <w:tab w:val="left" w:pos="284"/>
              </w:tabs>
              <w:rPr>
                <w:rFonts w:ascii="Times New Roman" w:eastAsia="Calibri" w:hAnsi="Times New Roman" w:cs="Times New Roman"/>
                <w:sz w:val="12"/>
                <w:szCs w:val="12"/>
              </w:rPr>
            </w:pPr>
          </w:p>
        </w:tc>
        <w:tc>
          <w:tcPr>
            <w:tcW w:w="472"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2016</w:t>
            </w:r>
          </w:p>
        </w:tc>
        <w:tc>
          <w:tcPr>
            <w:tcW w:w="378"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2017</w:t>
            </w:r>
          </w:p>
        </w:tc>
        <w:tc>
          <w:tcPr>
            <w:tcW w:w="378"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2018</w:t>
            </w:r>
          </w:p>
        </w:tc>
        <w:tc>
          <w:tcPr>
            <w:tcW w:w="377"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Всего</w:t>
            </w:r>
          </w:p>
        </w:tc>
        <w:tc>
          <w:tcPr>
            <w:tcW w:w="562" w:type="pct"/>
            <w:vMerge/>
          </w:tcPr>
          <w:p w:rsidR="002D7DCA" w:rsidRPr="002D7DCA" w:rsidRDefault="002D7DCA" w:rsidP="002D7DCA">
            <w:pPr>
              <w:tabs>
                <w:tab w:val="left" w:pos="284"/>
              </w:tabs>
              <w:rPr>
                <w:rFonts w:ascii="Times New Roman" w:eastAsia="Calibri" w:hAnsi="Times New Roman" w:cs="Times New Roman"/>
                <w:sz w:val="12"/>
                <w:szCs w:val="12"/>
              </w:rPr>
            </w:pPr>
          </w:p>
        </w:tc>
      </w:tr>
      <w:tr w:rsidR="002D7DCA" w:rsidRPr="002D7DCA" w:rsidTr="009F277D">
        <w:trPr>
          <w:trHeight w:val="20"/>
        </w:trPr>
        <w:tc>
          <w:tcPr>
            <w:tcW w:w="288"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1</w:t>
            </w:r>
          </w:p>
        </w:tc>
        <w:tc>
          <w:tcPr>
            <w:tcW w:w="1412"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Проведение программных массовых мероприятий, направленных на сохранение и развитие традиций и обрядов национальных культур в селах поселения</w:t>
            </w:r>
          </w:p>
        </w:tc>
        <w:tc>
          <w:tcPr>
            <w:tcW w:w="662"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Администрация сельского поселения Сергиевск</w:t>
            </w:r>
          </w:p>
        </w:tc>
        <w:tc>
          <w:tcPr>
            <w:tcW w:w="472"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2016-2018</w:t>
            </w:r>
          </w:p>
        </w:tc>
        <w:tc>
          <w:tcPr>
            <w:tcW w:w="472"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219,04248</w:t>
            </w:r>
          </w:p>
        </w:tc>
        <w:tc>
          <w:tcPr>
            <w:tcW w:w="378"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252,50729</w:t>
            </w:r>
          </w:p>
        </w:tc>
        <w:tc>
          <w:tcPr>
            <w:tcW w:w="378"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137,00000</w:t>
            </w:r>
          </w:p>
        </w:tc>
        <w:tc>
          <w:tcPr>
            <w:tcW w:w="377"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608,54947</w:t>
            </w:r>
          </w:p>
        </w:tc>
        <w:tc>
          <w:tcPr>
            <w:tcW w:w="562"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Бюджет поселения</w:t>
            </w:r>
          </w:p>
        </w:tc>
      </w:tr>
      <w:tr w:rsidR="002D7DCA" w:rsidRPr="002D7DCA" w:rsidTr="009F277D">
        <w:trPr>
          <w:trHeight w:val="20"/>
        </w:trPr>
        <w:tc>
          <w:tcPr>
            <w:tcW w:w="288"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2</w:t>
            </w:r>
          </w:p>
        </w:tc>
        <w:tc>
          <w:tcPr>
            <w:tcW w:w="1412"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Создание условий для организации досуга и обеспечение жителей поселения услугами организаций культуры, в том числе организация содержания домов культуры поселения</w:t>
            </w:r>
          </w:p>
        </w:tc>
        <w:tc>
          <w:tcPr>
            <w:tcW w:w="662"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Администрация сельского поселения Сергиевск</w:t>
            </w:r>
          </w:p>
        </w:tc>
        <w:tc>
          <w:tcPr>
            <w:tcW w:w="472"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2016-2018</w:t>
            </w:r>
          </w:p>
        </w:tc>
        <w:tc>
          <w:tcPr>
            <w:tcW w:w="472"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1800,00000</w:t>
            </w:r>
          </w:p>
        </w:tc>
        <w:tc>
          <w:tcPr>
            <w:tcW w:w="378"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3470,51713</w:t>
            </w:r>
          </w:p>
        </w:tc>
        <w:tc>
          <w:tcPr>
            <w:tcW w:w="378"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4205,68875</w:t>
            </w:r>
          </w:p>
        </w:tc>
        <w:tc>
          <w:tcPr>
            <w:tcW w:w="377"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9476,20588</w:t>
            </w:r>
          </w:p>
        </w:tc>
        <w:tc>
          <w:tcPr>
            <w:tcW w:w="562"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Бюджет поселения</w:t>
            </w:r>
          </w:p>
        </w:tc>
      </w:tr>
      <w:tr w:rsidR="002D7DCA" w:rsidRPr="002D7DCA" w:rsidTr="009F277D">
        <w:trPr>
          <w:trHeight w:val="20"/>
        </w:trPr>
        <w:tc>
          <w:tcPr>
            <w:tcW w:w="288"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3</w:t>
            </w:r>
          </w:p>
        </w:tc>
        <w:tc>
          <w:tcPr>
            <w:tcW w:w="1412"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поселений</w:t>
            </w:r>
          </w:p>
        </w:tc>
        <w:tc>
          <w:tcPr>
            <w:tcW w:w="662"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Администрация сельского поселения Сергиевск</w:t>
            </w:r>
          </w:p>
        </w:tc>
        <w:tc>
          <w:tcPr>
            <w:tcW w:w="472"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2016-2018</w:t>
            </w:r>
          </w:p>
        </w:tc>
        <w:tc>
          <w:tcPr>
            <w:tcW w:w="472"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1192,43918</w:t>
            </w:r>
          </w:p>
        </w:tc>
        <w:tc>
          <w:tcPr>
            <w:tcW w:w="378"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1306,21002</w:t>
            </w:r>
          </w:p>
        </w:tc>
        <w:tc>
          <w:tcPr>
            <w:tcW w:w="378"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1590,17412</w:t>
            </w:r>
          </w:p>
        </w:tc>
        <w:tc>
          <w:tcPr>
            <w:tcW w:w="377"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4088,82332</w:t>
            </w:r>
          </w:p>
        </w:tc>
        <w:tc>
          <w:tcPr>
            <w:tcW w:w="562"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Бюджет поселения</w:t>
            </w:r>
          </w:p>
        </w:tc>
      </w:tr>
      <w:tr w:rsidR="002D7DCA" w:rsidRPr="002D7DCA" w:rsidTr="009F277D">
        <w:trPr>
          <w:trHeight w:val="20"/>
        </w:trPr>
        <w:tc>
          <w:tcPr>
            <w:tcW w:w="288"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4</w:t>
            </w:r>
          </w:p>
        </w:tc>
        <w:tc>
          <w:tcPr>
            <w:tcW w:w="1412"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 xml:space="preserve">Организация и осуществление мероприятий по работе с детьми и </w:t>
            </w:r>
            <w:r w:rsidRPr="002D7DCA">
              <w:rPr>
                <w:rFonts w:ascii="Times New Roman" w:eastAsia="Calibri" w:hAnsi="Times New Roman" w:cs="Times New Roman"/>
                <w:sz w:val="12"/>
                <w:szCs w:val="12"/>
              </w:rPr>
              <w:lastRenderedPageBreak/>
              <w:t>молодежью в поселении</w:t>
            </w:r>
          </w:p>
        </w:tc>
        <w:tc>
          <w:tcPr>
            <w:tcW w:w="662"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lastRenderedPageBreak/>
              <w:t xml:space="preserve">Администрация Сельского </w:t>
            </w:r>
            <w:r w:rsidRPr="002D7DCA">
              <w:rPr>
                <w:rFonts w:ascii="Times New Roman" w:eastAsia="Calibri" w:hAnsi="Times New Roman" w:cs="Times New Roman"/>
                <w:sz w:val="12"/>
                <w:szCs w:val="12"/>
              </w:rPr>
              <w:lastRenderedPageBreak/>
              <w:t>поселения Сергиевск</w:t>
            </w:r>
          </w:p>
        </w:tc>
        <w:tc>
          <w:tcPr>
            <w:tcW w:w="472"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lastRenderedPageBreak/>
              <w:t>2016-2018</w:t>
            </w:r>
          </w:p>
        </w:tc>
        <w:tc>
          <w:tcPr>
            <w:tcW w:w="472"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92,96282</w:t>
            </w:r>
          </w:p>
        </w:tc>
        <w:tc>
          <w:tcPr>
            <w:tcW w:w="378"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101,48872</w:t>
            </w:r>
          </w:p>
        </w:tc>
        <w:tc>
          <w:tcPr>
            <w:tcW w:w="378"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151,89645</w:t>
            </w:r>
          </w:p>
        </w:tc>
        <w:tc>
          <w:tcPr>
            <w:tcW w:w="377"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346,34799</w:t>
            </w:r>
          </w:p>
        </w:tc>
        <w:tc>
          <w:tcPr>
            <w:tcW w:w="562"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Бюджет поселения</w:t>
            </w:r>
          </w:p>
        </w:tc>
      </w:tr>
      <w:tr w:rsidR="002D7DCA" w:rsidRPr="002D7DCA" w:rsidTr="009F277D">
        <w:trPr>
          <w:trHeight w:val="20"/>
        </w:trPr>
        <w:tc>
          <w:tcPr>
            <w:tcW w:w="288" w:type="pct"/>
          </w:tcPr>
          <w:p w:rsidR="002D7DCA" w:rsidRPr="002D7DCA" w:rsidRDefault="002D7DCA" w:rsidP="002D7DCA">
            <w:pPr>
              <w:tabs>
                <w:tab w:val="left" w:pos="284"/>
              </w:tabs>
              <w:rPr>
                <w:rFonts w:ascii="Times New Roman" w:eastAsia="Calibri" w:hAnsi="Times New Roman" w:cs="Times New Roman"/>
                <w:sz w:val="12"/>
                <w:szCs w:val="12"/>
              </w:rPr>
            </w:pPr>
          </w:p>
        </w:tc>
        <w:tc>
          <w:tcPr>
            <w:tcW w:w="1412"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ИТОГО</w:t>
            </w:r>
          </w:p>
        </w:tc>
        <w:tc>
          <w:tcPr>
            <w:tcW w:w="662" w:type="pct"/>
          </w:tcPr>
          <w:p w:rsidR="002D7DCA" w:rsidRPr="002D7DCA" w:rsidRDefault="002D7DCA" w:rsidP="002D7DCA">
            <w:pPr>
              <w:tabs>
                <w:tab w:val="left" w:pos="284"/>
              </w:tabs>
              <w:rPr>
                <w:rFonts w:ascii="Times New Roman" w:eastAsia="Calibri" w:hAnsi="Times New Roman" w:cs="Times New Roman"/>
                <w:sz w:val="12"/>
                <w:szCs w:val="12"/>
              </w:rPr>
            </w:pPr>
          </w:p>
        </w:tc>
        <w:tc>
          <w:tcPr>
            <w:tcW w:w="472" w:type="pct"/>
          </w:tcPr>
          <w:p w:rsidR="002D7DCA" w:rsidRPr="002D7DCA" w:rsidRDefault="002D7DCA" w:rsidP="002D7DCA">
            <w:pPr>
              <w:tabs>
                <w:tab w:val="left" w:pos="284"/>
              </w:tabs>
              <w:rPr>
                <w:rFonts w:ascii="Times New Roman" w:eastAsia="Calibri" w:hAnsi="Times New Roman" w:cs="Times New Roman"/>
                <w:sz w:val="12"/>
                <w:szCs w:val="12"/>
              </w:rPr>
            </w:pPr>
          </w:p>
        </w:tc>
        <w:tc>
          <w:tcPr>
            <w:tcW w:w="472"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3304,44448</w:t>
            </w:r>
          </w:p>
        </w:tc>
        <w:tc>
          <w:tcPr>
            <w:tcW w:w="378"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5130,72316</w:t>
            </w:r>
          </w:p>
        </w:tc>
        <w:tc>
          <w:tcPr>
            <w:tcW w:w="378"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6084,75932</w:t>
            </w:r>
          </w:p>
        </w:tc>
        <w:tc>
          <w:tcPr>
            <w:tcW w:w="377" w:type="pct"/>
          </w:tcPr>
          <w:p w:rsidR="002D7DCA" w:rsidRPr="002D7DCA" w:rsidRDefault="002D7DCA" w:rsidP="002D7DCA">
            <w:pPr>
              <w:tabs>
                <w:tab w:val="left" w:pos="284"/>
              </w:tabs>
              <w:rPr>
                <w:rFonts w:ascii="Times New Roman" w:eastAsia="Calibri" w:hAnsi="Times New Roman" w:cs="Times New Roman"/>
                <w:sz w:val="12"/>
                <w:szCs w:val="12"/>
              </w:rPr>
            </w:pPr>
            <w:r w:rsidRPr="002D7DCA">
              <w:rPr>
                <w:rFonts w:ascii="Times New Roman" w:eastAsia="Calibri" w:hAnsi="Times New Roman" w:cs="Times New Roman"/>
                <w:sz w:val="12"/>
                <w:szCs w:val="12"/>
              </w:rPr>
              <w:t>14519,92696</w:t>
            </w:r>
          </w:p>
        </w:tc>
        <w:tc>
          <w:tcPr>
            <w:tcW w:w="562" w:type="pct"/>
          </w:tcPr>
          <w:p w:rsidR="002D7DCA" w:rsidRPr="002D7DCA" w:rsidRDefault="002D7DCA" w:rsidP="002D7DCA">
            <w:pPr>
              <w:tabs>
                <w:tab w:val="left" w:pos="284"/>
              </w:tabs>
              <w:rPr>
                <w:rFonts w:ascii="Times New Roman" w:eastAsia="Calibri" w:hAnsi="Times New Roman" w:cs="Times New Roman"/>
                <w:sz w:val="12"/>
                <w:szCs w:val="12"/>
              </w:rPr>
            </w:pPr>
          </w:p>
        </w:tc>
      </w:tr>
    </w:tbl>
    <w:p w:rsidR="00BA5929" w:rsidRDefault="00BA5929" w:rsidP="009F277D">
      <w:pPr>
        <w:tabs>
          <w:tab w:val="left" w:pos="284"/>
          <w:tab w:val="left" w:pos="3828"/>
        </w:tabs>
        <w:spacing w:after="0" w:line="240" w:lineRule="auto"/>
        <w:jc w:val="center"/>
        <w:rPr>
          <w:rFonts w:ascii="Times New Roman" w:eastAsia="Calibri" w:hAnsi="Times New Roman" w:cs="Times New Roman"/>
          <w:b/>
          <w:sz w:val="12"/>
          <w:szCs w:val="12"/>
        </w:rPr>
      </w:pPr>
    </w:p>
    <w:p w:rsidR="009F277D" w:rsidRPr="001A509E" w:rsidRDefault="009F277D" w:rsidP="009F277D">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9F277D" w:rsidRPr="001A509E" w:rsidRDefault="009F277D" w:rsidP="009F277D">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9F277D">
        <w:rPr>
          <w:rFonts w:ascii="Times New Roman" w:eastAsia="Calibri" w:hAnsi="Times New Roman" w:cs="Times New Roman"/>
          <w:b/>
          <w:sz w:val="12"/>
          <w:szCs w:val="12"/>
        </w:rPr>
        <w:t>СУРГУТ</w:t>
      </w:r>
    </w:p>
    <w:p w:rsidR="009F277D" w:rsidRPr="001A509E" w:rsidRDefault="009F277D" w:rsidP="009F277D">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9F277D" w:rsidRPr="001A509E" w:rsidRDefault="009F277D" w:rsidP="009F277D">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9F277D" w:rsidRPr="001A509E" w:rsidRDefault="009F277D" w:rsidP="009F277D">
      <w:pPr>
        <w:tabs>
          <w:tab w:val="left" w:pos="284"/>
        </w:tabs>
        <w:spacing w:after="0" w:line="240" w:lineRule="auto"/>
        <w:jc w:val="center"/>
        <w:rPr>
          <w:rFonts w:ascii="Times New Roman" w:eastAsia="Calibri" w:hAnsi="Times New Roman" w:cs="Times New Roman"/>
          <w:sz w:val="12"/>
          <w:szCs w:val="12"/>
        </w:rPr>
      </w:pPr>
    </w:p>
    <w:p w:rsidR="009F277D" w:rsidRPr="001A509E" w:rsidRDefault="009F277D" w:rsidP="009F277D">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9F277D" w:rsidRPr="001A509E" w:rsidRDefault="009F277D" w:rsidP="009F277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№38</w:t>
      </w:r>
    </w:p>
    <w:p w:rsidR="009F277D" w:rsidRDefault="009F277D" w:rsidP="009F277D">
      <w:pPr>
        <w:tabs>
          <w:tab w:val="left" w:pos="284"/>
        </w:tabs>
        <w:spacing w:after="0" w:line="240" w:lineRule="auto"/>
        <w:jc w:val="center"/>
        <w:rPr>
          <w:rFonts w:ascii="Times New Roman" w:eastAsia="Calibri" w:hAnsi="Times New Roman" w:cs="Times New Roman"/>
          <w:b/>
          <w:sz w:val="12"/>
          <w:szCs w:val="12"/>
        </w:rPr>
      </w:pPr>
      <w:r w:rsidRPr="009F277D">
        <w:rPr>
          <w:rFonts w:ascii="Times New Roman" w:eastAsia="Calibri" w:hAnsi="Times New Roman" w:cs="Times New Roman"/>
          <w:b/>
          <w:sz w:val="12"/>
          <w:szCs w:val="12"/>
        </w:rPr>
        <w:t xml:space="preserve">О внесении изменений в Приложение к постановлению администрации </w:t>
      </w:r>
    </w:p>
    <w:p w:rsidR="009F277D" w:rsidRDefault="009F277D" w:rsidP="009F277D">
      <w:pPr>
        <w:tabs>
          <w:tab w:val="left" w:pos="284"/>
        </w:tabs>
        <w:spacing w:after="0" w:line="240" w:lineRule="auto"/>
        <w:jc w:val="center"/>
        <w:rPr>
          <w:rFonts w:ascii="Times New Roman" w:eastAsia="Calibri" w:hAnsi="Times New Roman" w:cs="Times New Roman"/>
          <w:b/>
          <w:sz w:val="12"/>
          <w:szCs w:val="12"/>
        </w:rPr>
      </w:pPr>
      <w:r w:rsidRPr="009F277D">
        <w:rPr>
          <w:rFonts w:ascii="Times New Roman" w:eastAsia="Calibri" w:hAnsi="Times New Roman" w:cs="Times New Roman"/>
          <w:b/>
          <w:sz w:val="12"/>
          <w:szCs w:val="12"/>
        </w:rPr>
        <w:t>сельского поселения Сургут муниципального района Сергиевский № 46 от 31.12.2015г. «Об утверждении муниципальной программы «Благоустройство территории сельского поселения Сургут муниципального района Сергиевский» на 2016-2018гг.»</w:t>
      </w:r>
    </w:p>
    <w:p w:rsidR="009F277D" w:rsidRDefault="009F277D" w:rsidP="009F277D">
      <w:pPr>
        <w:tabs>
          <w:tab w:val="left" w:pos="284"/>
        </w:tabs>
        <w:spacing w:after="0" w:line="240" w:lineRule="auto"/>
        <w:jc w:val="center"/>
        <w:rPr>
          <w:rFonts w:ascii="Times New Roman" w:eastAsia="Calibri" w:hAnsi="Times New Roman" w:cs="Times New Roman"/>
          <w:sz w:val="12"/>
          <w:szCs w:val="12"/>
        </w:rPr>
      </w:pPr>
    </w:p>
    <w:p w:rsidR="009F277D" w:rsidRPr="009F277D" w:rsidRDefault="009F277D" w:rsidP="009F277D">
      <w:pPr>
        <w:tabs>
          <w:tab w:val="left" w:pos="284"/>
        </w:tabs>
        <w:spacing w:after="0" w:line="240" w:lineRule="auto"/>
        <w:ind w:firstLine="284"/>
        <w:jc w:val="both"/>
        <w:rPr>
          <w:rFonts w:ascii="Times New Roman" w:eastAsia="Calibri" w:hAnsi="Times New Roman" w:cs="Times New Roman"/>
          <w:sz w:val="12"/>
          <w:szCs w:val="12"/>
        </w:rPr>
      </w:pPr>
      <w:r w:rsidRPr="009F277D">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Сургут, в целях уточнения объемов финансирования проводимых программных мероприятий, Администрация сельского поселения Сургут муниципального района Сергиевский</w:t>
      </w:r>
    </w:p>
    <w:p w:rsidR="009F277D" w:rsidRPr="009F277D" w:rsidRDefault="009F277D" w:rsidP="009F277D">
      <w:pPr>
        <w:tabs>
          <w:tab w:val="left" w:pos="284"/>
        </w:tabs>
        <w:spacing w:after="0" w:line="240" w:lineRule="auto"/>
        <w:ind w:firstLine="284"/>
        <w:jc w:val="both"/>
        <w:rPr>
          <w:rFonts w:ascii="Times New Roman" w:eastAsia="Calibri" w:hAnsi="Times New Roman" w:cs="Times New Roman"/>
          <w:b/>
          <w:sz w:val="12"/>
          <w:szCs w:val="12"/>
        </w:rPr>
      </w:pPr>
      <w:r w:rsidRPr="009F277D">
        <w:rPr>
          <w:rFonts w:ascii="Times New Roman" w:eastAsia="Calibri" w:hAnsi="Times New Roman" w:cs="Times New Roman"/>
          <w:b/>
          <w:sz w:val="12"/>
          <w:szCs w:val="12"/>
        </w:rPr>
        <w:t>ПОСТАНОВЛЯЕТ:</w:t>
      </w:r>
    </w:p>
    <w:p w:rsidR="009F277D" w:rsidRPr="009F277D" w:rsidRDefault="009F277D" w:rsidP="009F277D">
      <w:pPr>
        <w:tabs>
          <w:tab w:val="left" w:pos="284"/>
        </w:tabs>
        <w:spacing w:after="0" w:line="240" w:lineRule="auto"/>
        <w:ind w:firstLine="284"/>
        <w:jc w:val="both"/>
        <w:rPr>
          <w:rFonts w:ascii="Times New Roman" w:eastAsia="Calibri" w:hAnsi="Times New Roman" w:cs="Times New Roman"/>
          <w:sz w:val="12"/>
          <w:szCs w:val="12"/>
        </w:rPr>
      </w:pPr>
      <w:r w:rsidRPr="009F277D">
        <w:rPr>
          <w:rFonts w:ascii="Times New Roman" w:eastAsia="Calibri" w:hAnsi="Times New Roman" w:cs="Times New Roman"/>
          <w:sz w:val="12"/>
          <w:szCs w:val="12"/>
        </w:rPr>
        <w:t>1.Внести изменения в Приложение к постановлению Администрации сельского поселения Сургут муниципального района Сергиевский № 46 от 31.12.2015г.  «Об утверждении муниципальной программы «Благоустройство территории сельского поселения Сургут муниципального района Сергиевский» на 2016-2018гг.» (далее - Программа) следующего содержания:</w:t>
      </w:r>
    </w:p>
    <w:p w:rsidR="009F277D" w:rsidRPr="009F277D" w:rsidRDefault="009F277D" w:rsidP="009F277D">
      <w:pPr>
        <w:tabs>
          <w:tab w:val="left" w:pos="284"/>
        </w:tabs>
        <w:spacing w:after="0" w:line="240" w:lineRule="auto"/>
        <w:ind w:firstLine="284"/>
        <w:jc w:val="both"/>
        <w:rPr>
          <w:rFonts w:ascii="Times New Roman" w:eastAsia="Calibri" w:hAnsi="Times New Roman" w:cs="Times New Roman"/>
          <w:sz w:val="12"/>
          <w:szCs w:val="12"/>
        </w:rPr>
      </w:pPr>
      <w:r w:rsidRPr="009F277D">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9F277D" w:rsidRPr="009F277D" w:rsidRDefault="009F277D" w:rsidP="009F277D">
      <w:pPr>
        <w:tabs>
          <w:tab w:val="left" w:pos="284"/>
        </w:tabs>
        <w:spacing w:after="0" w:line="240" w:lineRule="auto"/>
        <w:ind w:firstLine="284"/>
        <w:jc w:val="both"/>
        <w:rPr>
          <w:rFonts w:ascii="Times New Roman" w:eastAsia="Calibri" w:hAnsi="Times New Roman" w:cs="Times New Roman"/>
          <w:sz w:val="12"/>
          <w:szCs w:val="12"/>
        </w:rPr>
      </w:pPr>
      <w:r w:rsidRPr="009F277D">
        <w:rPr>
          <w:rFonts w:ascii="Times New Roman" w:eastAsia="Calibri" w:hAnsi="Times New Roman" w:cs="Times New Roman"/>
          <w:sz w:val="12"/>
          <w:szCs w:val="12"/>
        </w:rPr>
        <w:t>Планируемый общий объем финансирования Программы составит:  18116,52049 тыс. рублей (прогноз), в том числе:</w:t>
      </w:r>
    </w:p>
    <w:p w:rsidR="009F277D" w:rsidRPr="009F277D" w:rsidRDefault="009F277D" w:rsidP="009F277D">
      <w:pPr>
        <w:tabs>
          <w:tab w:val="left" w:pos="284"/>
        </w:tabs>
        <w:spacing w:after="0" w:line="240" w:lineRule="auto"/>
        <w:ind w:firstLine="284"/>
        <w:jc w:val="both"/>
        <w:rPr>
          <w:rFonts w:ascii="Times New Roman" w:eastAsia="Calibri" w:hAnsi="Times New Roman" w:cs="Times New Roman"/>
          <w:sz w:val="12"/>
          <w:szCs w:val="12"/>
        </w:rPr>
      </w:pPr>
      <w:r w:rsidRPr="009F277D">
        <w:rPr>
          <w:rFonts w:ascii="Times New Roman" w:eastAsia="Calibri" w:hAnsi="Times New Roman" w:cs="Times New Roman"/>
          <w:sz w:val="12"/>
          <w:szCs w:val="12"/>
        </w:rPr>
        <w:t>-средств местного бюджета – 15456,83249 тыс.</w:t>
      </w:r>
      <w:r>
        <w:rPr>
          <w:rFonts w:ascii="Times New Roman" w:eastAsia="Calibri" w:hAnsi="Times New Roman" w:cs="Times New Roman"/>
          <w:sz w:val="12"/>
          <w:szCs w:val="12"/>
        </w:rPr>
        <w:t xml:space="preserve"> </w:t>
      </w:r>
      <w:r w:rsidRPr="009F277D">
        <w:rPr>
          <w:rFonts w:ascii="Times New Roman" w:eastAsia="Calibri" w:hAnsi="Times New Roman" w:cs="Times New Roman"/>
          <w:sz w:val="12"/>
          <w:szCs w:val="12"/>
        </w:rPr>
        <w:t>рублей (прогноз):</w:t>
      </w:r>
    </w:p>
    <w:p w:rsidR="009F277D" w:rsidRPr="009F277D" w:rsidRDefault="009F277D" w:rsidP="009F277D">
      <w:pPr>
        <w:tabs>
          <w:tab w:val="left" w:pos="284"/>
        </w:tabs>
        <w:spacing w:after="0" w:line="240" w:lineRule="auto"/>
        <w:ind w:firstLine="284"/>
        <w:jc w:val="both"/>
        <w:rPr>
          <w:rFonts w:ascii="Times New Roman" w:eastAsia="Calibri" w:hAnsi="Times New Roman" w:cs="Times New Roman"/>
          <w:sz w:val="12"/>
          <w:szCs w:val="12"/>
        </w:rPr>
      </w:pPr>
      <w:r w:rsidRPr="009F277D">
        <w:rPr>
          <w:rFonts w:ascii="Times New Roman" w:eastAsia="Calibri" w:hAnsi="Times New Roman" w:cs="Times New Roman"/>
          <w:sz w:val="12"/>
          <w:szCs w:val="12"/>
        </w:rPr>
        <w:t>2016 год 4222,24036 тыс. рублей;</w:t>
      </w:r>
    </w:p>
    <w:p w:rsidR="009F277D" w:rsidRPr="009F277D" w:rsidRDefault="009F277D" w:rsidP="009F277D">
      <w:pPr>
        <w:tabs>
          <w:tab w:val="left" w:pos="284"/>
        </w:tabs>
        <w:spacing w:after="0" w:line="240" w:lineRule="auto"/>
        <w:ind w:firstLine="284"/>
        <w:jc w:val="both"/>
        <w:rPr>
          <w:rFonts w:ascii="Times New Roman" w:eastAsia="Calibri" w:hAnsi="Times New Roman" w:cs="Times New Roman"/>
          <w:sz w:val="12"/>
          <w:szCs w:val="12"/>
        </w:rPr>
      </w:pPr>
      <w:r w:rsidRPr="009F277D">
        <w:rPr>
          <w:rFonts w:ascii="Times New Roman" w:eastAsia="Calibri" w:hAnsi="Times New Roman" w:cs="Times New Roman"/>
          <w:sz w:val="12"/>
          <w:szCs w:val="12"/>
        </w:rPr>
        <w:t>2017 год 5110,99525 тыс. рублей;</w:t>
      </w:r>
    </w:p>
    <w:p w:rsidR="009F277D" w:rsidRPr="009F277D" w:rsidRDefault="009F277D" w:rsidP="009F277D">
      <w:pPr>
        <w:tabs>
          <w:tab w:val="left" w:pos="284"/>
        </w:tabs>
        <w:spacing w:after="0" w:line="240" w:lineRule="auto"/>
        <w:ind w:firstLine="284"/>
        <w:jc w:val="both"/>
        <w:rPr>
          <w:rFonts w:ascii="Times New Roman" w:eastAsia="Calibri" w:hAnsi="Times New Roman" w:cs="Times New Roman"/>
          <w:sz w:val="12"/>
          <w:szCs w:val="12"/>
        </w:rPr>
      </w:pPr>
      <w:r w:rsidRPr="009F277D">
        <w:rPr>
          <w:rFonts w:ascii="Times New Roman" w:eastAsia="Calibri" w:hAnsi="Times New Roman" w:cs="Times New Roman"/>
          <w:sz w:val="12"/>
          <w:szCs w:val="12"/>
        </w:rPr>
        <w:t>2018 год 6123,59688 тыс. рублей.</w:t>
      </w:r>
    </w:p>
    <w:p w:rsidR="009F277D" w:rsidRPr="009F277D" w:rsidRDefault="009F277D" w:rsidP="009F277D">
      <w:pPr>
        <w:tabs>
          <w:tab w:val="left" w:pos="284"/>
        </w:tabs>
        <w:spacing w:after="0" w:line="240" w:lineRule="auto"/>
        <w:ind w:firstLine="284"/>
        <w:jc w:val="both"/>
        <w:rPr>
          <w:rFonts w:ascii="Times New Roman" w:eastAsia="Calibri" w:hAnsi="Times New Roman" w:cs="Times New Roman"/>
          <w:sz w:val="12"/>
          <w:szCs w:val="12"/>
        </w:rPr>
      </w:pPr>
      <w:r w:rsidRPr="009F277D">
        <w:rPr>
          <w:rFonts w:ascii="Times New Roman" w:eastAsia="Calibri" w:hAnsi="Times New Roman" w:cs="Times New Roman"/>
          <w:sz w:val="12"/>
          <w:szCs w:val="12"/>
        </w:rPr>
        <w:t>- средств областного бюджета – 2659,68800 тыс.</w:t>
      </w:r>
      <w:r>
        <w:rPr>
          <w:rFonts w:ascii="Times New Roman" w:eastAsia="Calibri" w:hAnsi="Times New Roman" w:cs="Times New Roman"/>
          <w:sz w:val="12"/>
          <w:szCs w:val="12"/>
        </w:rPr>
        <w:t xml:space="preserve"> </w:t>
      </w:r>
      <w:r w:rsidRPr="009F277D">
        <w:rPr>
          <w:rFonts w:ascii="Times New Roman" w:eastAsia="Calibri" w:hAnsi="Times New Roman" w:cs="Times New Roman"/>
          <w:sz w:val="12"/>
          <w:szCs w:val="12"/>
        </w:rPr>
        <w:t>рублей (прогноз):</w:t>
      </w:r>
    </w:p>
    <w:p w:rsidR="009F277D" w:rsidRPr="009F277D" w:rsidRDefault="009F277D" w:rsidP="009F277D">
      <w:pPr>
        <w:tabs>
          <w:tab w:val="left" w:pos="284"/>
        </w:tabs>
        <w:spacing w:after="0" w:line="240" w:lineRule="auto"/>
        <w:ind w:firstLine="284"/>
        <w:jc w:val="both"/>
        <w:rPr>
          <w:rFonts w:ascii="Times New Roman" w:eastAsia="Calibri" w:hAnsi="Times New Roman" w:cs="Times New Roman"/>
          <w:sz w:val="12"/>
          <w:szCs w:val="12"/>
        </w:rPr>
      </w:pPr>
      <w:r w:rsidRPr="009F277D">
        <w:rPr>
          <w:rFonts w:ascii="Times New Roman" w:eastAsia="Calibri" w:hAnsi="Times New Roman" w:cs="Times New Roman"/>
          <w:sz w:val="12"/>
          <w:szCs w:val="12"/>
        </w:rPr>
        <w:t>2016 год 648,00000 тыс.</w:t>
      </w:r>
      <w:r>
        <w:rPr>
          <w:rFonts w:ascii="Times New Roman" w:eastAsia="Calibri" w:hAnsi="Times New Roman" w:cs="Times New Roman"/>
          <w:sz w:val="12"/>
          <w:szCs w:val="12"/>
        </w:rPr>
        <w:t xml:space="preserve"> </w:t>
      </w:r>
      <w:r w:rsidRPr="009F277D">
        <w:rPr>
          <w:rFonts w:ascii="Times New Roman" w:eastAsia="Calibri" w:hAnsi="Times New Roman" w:cs="Times New Roman"/>
          <w:sz w:val="12"/>
          <w:szCs w:val="12"/>
        </w:rPr>
        <w:t>рублей.</w:t>
      </w:r>
    </w:p>
    <w:p w:rsidR="009F277D" w:rsidRPr="009F277D" w:rsidRDefault="009F277D" w:rsidP="009F277D">
      <w:pPr>
        <w:tabs>
          <w:tab w:val="left" w:pos="284"/>
        </w:tabs>
        <w:spacing w:after="0" w:line="240" w:lineRule="auto"/>
        <w:ind w:firstLine="284"/>
        <w:jc w:val="both"/>
        <w:rPr>
          <w:rFonts w:ascii="Times New Roman" w:eastAsia="Calibri" w:hAnsi="Times New Roman" w:cs="Times New Roman"/>
          <w:sz w:val="12"/>
          <w:szCs w:val="12"/>
        </w:rPr>
      </w:pPr>
      <w:r w:rsidRPr="009F277D">
        <w:rPr>
          <w:rFonts w:ascii="Times New Roman" w:eastAsia="Calibri" w:hAnsi="Times New Roman" w:cs="Times New Roman"/>
          <w:sz w:val="12"/>
          <w:szCs w:val="12"/>
        </w:rPr>
        <w:t>2017 год 1006,18800 тыс. рублей;</w:t>
      </w:r>
    </w:p>
    <w:p w:rsidR="009F277D" w:rsidRPr="009F277D" w:rsidRDefault="009F277D" w:rsidP="009F277D">
      <w:pPr>
        <w:tabs>
          <w:tab w:val="left" w:pos="284"/>
        </w:tabs>
        <w:spacing w:after="0" w:line="240" w:lineRule="auto"/>
        <w:ind w:firstLine="284"/>
        <w:jc w:val="both"/>
        <w:rPr>
          <w:rFonts w:ascii="Times New Roman" w:eastAsia="Calibri" w:hAnsi="Times New Roman" w:cs="Times New Roman"/>
          <w:sz w:val="12"/>
          <w:szCs w:val="12"/>
        </w:rPr>
      </w:pPr>
      <w:r w:rsidRPr="009F277D">
        <w:rPr>
          <w:rFonts w:ascii="Times New Roman" w:eastAsia="Calibri" w:hAnsi="Times New Roman" w:cs="Times New Roman"/>
          <w:sz w:val="12"/>
          <w:szCs w:val="12"/>
        </w:rPr>
        <w:t>2018 год 1005,50000 тыс. рублей.</w:t>
      </w:r>
    </w:p>
    <w:p w:rsidR="009F277D" w:rsidRPr="009F277D" w:rsidRDefault="009F277D" w:rsidP="009F277D">
      <w:pPr>
        <w:tabs>
          <w:tab w:val="left" w:pos="284"/>
        </w:tabs>
        <w:spacing w:after="0" w:line="240" w:lineRule="auto"/>
        <w:ind w:firstLine="284"/>
        <w:jc w:val="both"/>
        <w:rPr>
          <w:rFonts w:ascii="Times New Roman" w:eastAsia="Calibri" w:hAnsi="Times New Roman" w:cs="Times New Roman"/>
          <w:sz w:val="12"/>
          <w:szCs w:val="12"/>
        </w:rPr>
      </w:pPr>
      <w:r w:rsidRPr="009F277D">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9F277D" w:rsidRPr="009F277D" w:rsidRDefault="009F277D" w:rsidP="009F277D">
      <w:pPr>
        <w:tabs>
          <w:tab w:val="left" w:pos="284"/>
        </w:tabs>
        <w:spacing w:after="0" w:line="240" w:lineRule="auto"/>
        <w:ind w:firstLine="284"/>
        <w:jc w:val="both"/>
        <w:rPr>
          <w:rFonts w:ascii="Times New Roman" w:eastAsia="Calibri" w:hAnsi="Times New Roman" w:cs="Times New Roman"/>
          <w:sz w:val="12"/>
          <w:szCs w:val="12"/>
        </w:rPr>
      </w:pPr>
      <w:r w:rsidRPr="009F277D">
        <w:rPr>
          <w:rFonts w:ascii="Times New Roman" w:eastAsia="Calibri" w:hAnsi="Times New Roman" w:cs="Times New Roman"/>
          <w:sz w:val="12"/>
          <w:szCs w:val="12"/>
        </w:rPr>
        <w:t>Общий объем финансирования на реализацию Программы составляет 18116,52049 тыс. рублей, в том числе по годам:</w:t>
      </w:r>
    </w:p>
    <w:p w:rsidR="009F277D" w:rsidRPr="009F277D" w:rsidRDefault="009F277D" w:rsidP="009F277D">
      <w:pPr>
        <w:tabs>
          <w:tab w:val="left" w:pos="284"/>
        </w:tabs>
        <w:spacing w:after="0" w:line="240" w:lineRule="auto"/>
        <w:ind w:firstLine="284"/>
        <w:jc w:val="both"/>
        <w:rPr>
          <w:rFonts w:ascii="Times New Roman" w:eastAsia="Calibri" w:hAnsi="Times New Roman" w:cs="Times New Roman"/>
          <w:sz w:val="12"/>
          <w:szCs w:val="12"/>
        </w:rPr>
      </w:pPr>
      <w:r w:rsidRPr="009F277D">
        <w:rPr>
          <w:rFonts w:ascii="Times New Roman" w:eastAsia="Calibri" w:hAnsi="Times New Roman" w:cs="Times New Roman"/>
          <w:sz w:val="12"/>
          <w:szCs w:val="12"/>
        </w:rPr>
        <w:t>2016 год – 4870,24036 тыс. рублей;</w:t>
      </w:r>
    </w:p>
    <w:p w:rsidR="009F277D" w:rsidRPr="009F277D" w:rsidRDefault="009F277D" w:rsidP="009F277D">
      <w:pPr>
        <w:tabs>
          <w:tab w:val="left" w:pos="284"/>
        </w:tabs>
        <w:spacing w:after="0" w:line="240" w:lineRule="auto"/>
        <w:ind w:firstLine="284"/>
        <w:jc w:val="both"/>
        <w:rPr>
          <w:rFonts w:ascii="Times New Roman" w:eastAsia="Calibri" w:hAnsi="Times New Roman" w:cs="Times New Roman"/>
          <w:sz w:val="12"/>
          <w:szCs w:val="12"/>
        </w:rPr>
      </w:pPr>
      <w:r w:rsidRPr="009F277D">
        <w:rPr>
          <w:rFonts w:ascii="Times New Roman" w:eastAsia="Calibri" w:hAnsi="Times New Roman" w:cs="Times New Roman"/>
          <w:sz w:val="12"/>
          <w:szCs w:val="12"/>
        </w:rPr>
        <w:t>2017 год – 6117,18325 тыс. рублей;</w:t>
      </w:r>
    </w:p>
    <w:p w:rsidR="009F277D" w:rsidRPr="009F277D" w:rsidRDefault="009F277D" w:rsidP="009F277D">
      <w:pPr>
        <w:tabs>
          <w:tab w:val="left" w:pos="284"/>
        </w:tabs>
        <w:spacing w:after="0" w:line="240" w:lineRule="auto"/>
        <w:ind w:firstLine="284"/>
        <w:jc w:val="both"/>
        <w:rPr>
          <w:rFonts w:ascii="Times New Roman" w:eastAsia="Calibri" w:hAnsi="Times New Roman" w:cs="Times New Roman"/>
          <w:sz w:val="12"/>
          <w:szCs w:val="12"/>
        </w:rPr>
      </w:pPr>
      <w:r w:rsidRPr="009F277D">
        <w:rPr>
          <w:rFonts w:ascii="Times New Roman" w:eastAsia="Calibri" w:hAnsi="Times New Roman" w:cs="Times New Roman"/>
          <w:sz w:val="12"/>
          <w:szCs w:val="12"/>
        </w:rPr>
        <w:t>2018 год – 7129,09688 тыс. рублей.</w:t>
      </w:r>
    </w:p>
    <w:p w:rsidR="009F277D" w:rsidRPr="009F277D" w:rsidRDefault="009F277D" w:rsidP="00BA5929">
      <w:pPr>
        <w:tabs>
          <w:tab w:val="left" w:pos="284"/>
        </w:tabs>
        <w:spacing w:after="0" w:line="240" w:lineRule="auto"/>
        <w:ind w:firstLine="284"/>
        <w:jc w:val="both"/>
        <w:rPr>
          <w:rFonts w:ascii="Times New Roman" w:eastAsia="Calibri" w:hAnsi="Times New Roman" w:cs="Times New Roman"/>
          <w:sz w:val="12"/>
          <w:szCs w:val="12"/>
        </w:rPr>
      </w:pPr>
      <w:r w:rsidRPr="009F277D">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212"/>
        <w:tblW w:w="7513" w:type="dxa"/>
        <w:tblInd w:w="108" w:type="dxa"/>
        <w:tblLayout w:type="fixed"/>
        <w:tblLook w:val="00A0" w:firstRow="1" w:lastRow="0" w:firstColumn="1" w:lastColumn="0" w:noHBand="0" w:noVBand="0"/>
      </w:tblPr>
      <w:tblGrid>
        <w:gridCol w:w="851"/>
        <w:gridCol w:w="2977"/>
        <w:gridCol w:w="1134"/>
        <w:gridCol w:w="1275"/>
        <w:gridCol w:w="1276"/>
      </w:tblGrid>
      <w:tr w:rsidR="009F277D" w:rsidRPr="009F277D" w:rsidTr="00BA5929">
        <w:trPr>
          <w:trHeight w:val="20"/>
        </w:trPr>
        <w:tc>
          <w:tcPr>
            <w:tcW w:w="851" w:type="dxa"/>
            <w:vMerge w:val="restart"/>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Наименование бюджета</w:t>
            </w:r>
          </w:p>
        </w:tc>
        <w:tc>
          <w:tcPr>
            <w:tcW w:w="2977" w:type="dxa"/>
            <w:vMerge w:val="restart"/>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Наименование мероприятий</w:t>
            </w:r>
          </w:p>
        </w:tc>
        <w:tc>
          <w:tcPr>
            <w:tcW w:w="3685" w:type="dxa"/>
            <w:gridSpan w:val="3"/>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Сельское поселение Сургут</w:t>
            </w:r>
          </w:p>
        </w:tc>
      </w:tr>
      <w:tr w:rsidR="009F277D" w:rsidRPr="009F277D" w:rsidTr="00BA5929">
        <w:trPr>
          <w:trHeight w:val="20"/>
        </w:trPr>
        <w:tc>
          <w:tcPr>
            <w:tcW w:w="851" w:type="dxa"/>
            <w:vMerge/>
          </w:tcPr>
          <w:p w:rsidR="009F277D" w:rsidRPr="009F277D" w:rsidRDefault="009F277D" w:rsidP="009F277D">
            <w:pPr>
              <w:tabs>
                <w:tab w:val="left" w:pos="284"/>
              </w:tabs>
              <w:rPr>
                <w:rFonts w:ascii="Times New Roman" w:eastAsia="Calibri" w:hAnsi="Times New Roman" w:cs="Times New Roman"/>
                <w:sz w:val="12"/>
                <w:szCs w:val="12"/>
              </w:rPr>
            </w:pPr>
          </w:p>
        </w:tc>
        <w:tc>
          <w:tcPr>
            <w:tcW w:w="2977" w:type="dxa"/>
            <w:vMerge/>
          </w:tcPr>
          <w:p w:rsidR="009F277D" w:rsidRPr="009F277D" w:rsidRDefault="009F277D" w:rsidP="009F277D">
            <w:pPr>
              <w:tabs>
                <w:tab w:val="left" w:pos="284"/>
              </w:tabs>
              <w:rPr>
                <w:rFonts w:ascii="Times New Roman" w:eastAsia="Calibri" w:hAnsi="Times New Roman" w:cs="Times New Roman"/>
                <w:sz w:val="12"/>
                <w:szCs w:val="12"/>
              </w:rPr>
            </w:pPr>
          </w:p>
        </w:tc>
        <w:tc>
          <w:tcPr>
            <w:tcW w:w="1134"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Затраты на 2016 год, тыс.</w:t>
            </w:r>
            <w:r w:rsidR="00BA5929">
              <w:rPr>
                <w:rFonts w:ascii="Times New Roman" w:eastAsia="Calibri" w:hAnsi="Times New Roman" w:cs="Times New Roman"/>
                <w:sz w:val="12"/>
                <w:szCs w:val="12"/>
              </w:rPr>
              <w:t xml:space="preserve"> </w:t>
            </w:r>
            <w:r w:rsidRPr="009F277D">
              <w:rPr>
                <w:rFonts w:ascii="Times New Roman" w:eastAsia="Calibri" w:hAnsi="Times New Roman" w:cs="Times New Roman"/>
                <w:sz w:val="12"/>
                <w:szCs w:val="12"/>
              </w:rPr>
              <w:t>рублей</w:t>
            </w:r>
          </w:p>
        </w:tc>
        <w:tc>
          <w:tcPr>
            <w:tcW w:w="1275"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Затраты на 2017 год, тыс.</w:t>
            </w:r>
            <w:r w:rsidR="00BA5929">
              <w:rPr>
                <w:rFonts w:ascii="Times New Roman" w:eastAsia="Calibri" w:hAnsi="Times New Roman" w:cs="Times New Roman"/>
                <w:sz w:val="12"/>
                <w:szCs w:val="12"/>
              </w:rPr>
              <w:t xml:space="preserve"> </w:t>
            </w:r>
            <w:r w:rsidRPr="009F277D">
              <w:rPr>
                <w:rFonts w:ascii="Times New Roman" w:eastAsia="Calibri" w:hAnsi="Times New Roman" w:cs="Times New Roman"/>
                <w:sz w:val="12"/>
                <w:szCs w:val="12"/>
              </w:rPr>
              <w:t>рублей</w:t>
            </w:r>
          </w:p>
        </w:tc>
        <w:tc>
          <w:tcPr>
            <w:tcW w:w="1276"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Затраты на 2018 год, тыс.</w:t>
            </w:r>
            <w:r w:rsidR="00BA5929">
              <w:rPr>
                <w:rFonts w:ascii="Times New Roman" w:eastAsia="Calibri" w:hAnsi="Times New Roman" w:cs="Times New Roman"/>
                <w:sz w:val="12"/>
                <w:szCs w:val="12"/>
              </w:rPr>
              <w:t xml:space="preserve"> </w:t>
            </w:r>
            <w:r w:rsidRPr="009F277D">
              <w:rPr>
                <w:rFonts w:ascii="Times New Roman" w:eastAsia="Calibri" w:hAnsi="Times New Roman" w:cs="Times New Roman"/>
                <w:sz w:val="12"/>
                <w:szCs w:val="12"/>
              </w:rPr>
              <w:t>рублей</w:t>
            </w:r>
          </w:p>
        </w:tc>
      </w:tr>
      <w:tr w:rsidR="009F277D" w:rsidRPr="009F277D" w:rsidTr="00BA5929">
        <w:trPr>
          <w:trHeight w:val="20"/>
        </w:trPr>
        <w:tc>
          <w:tcPr>
            <w:tcW w:w="851" w:type="dxa"/>
            <w:vMerge w:val="restart"/>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Местный бюджет</w:t>
            </w:r>
          </w:p>
        </w:tc>
        <w:tc>
          <w:tcPr>
            <w:tcW w:w="2977"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Уличное освещение</w:t>
            </w:r>
          </w:p>
        </w:tc>
        <w:tc>
          <w:tcPr>
            <w:tcW w:w="1134"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1662,88100</w:t>
            </w:r>
          </w:p>
        </w:tc>
        <w:tc>
          <w:tcPr>
            <w:tcW w:w="1275"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2963,16075</w:t>
            </w:r>
          </w:p>
        </w:tc>
        <w:tc>
          <w:tcPr>
            <w:tcW w:w="1276"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3171,02718</w:t>
            </w:r>
          </w:p>
        </w:tc>
      </w:tr>
      <w:tr w:rsidR="009F277D" w:rsidRPr="009F277D" w:rsidTr="00BA5929">
        <w:trPr>
          <w:trHeight w:val="20"/>
        </w:trPr>
        <w:tc>
          <w:tcPr>
            <w:tcW w:w="851" w:type="dxa"/>
            <w:vMerge/>
          </w:tcPr>
          <w:p w:rsidR="009F277D" w:rsidRPr="009F277D" w:rsidRDefault="009F277D" w:rsidP="009F277D">
            <w:pPr>
              <w:tabs>
                <w:tab w:val="left" w:pos="284"/>
              </w:tabs>
              <w:rPr>
                <w:rFonts w:ascii="Times New Roman" w:eastAsia="Calibri" w:hAnsi="Times New Roman" w:cs="Times New Roman"/>
                <w:sz w:val="12"/>
                <w:szCs w:val="12"/>
              </w:rPr>
            </w:pPr>
          </w:p>
        </w:tc>
        <w:tc>
          <w:tcPr>
            <w:tcW w:w="2977"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Трудоустройство безработных, несовершеннолетних (сезонно)</w:t>
            </w:r>
          </w:p>
        </w:tc>
        <w:tc>
          <w:tcPr>
            <w:tcW w:w="1134"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152,08988</w:t>
            </w:r>
          </w:p>
        </w:tc>
        <w:tc>
          <w:tcPr>
            <w:tcW w:w="1275"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296,47225</w:t>
            </w:r>
          </w:p>
        </w:tc>
        <w:tc>
          <w:tcPr>
            <w:tcW w:w="1276"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213,53995</w:t>
            </w:r>
          </w:p>
        </w:tc>
      </w:tr>
      <w:tr w:rsidR="009F277D" w:rsidRPr="009F277D" w:rsidTr="00BA5929">
        <w:trPr>
          <w:trHeight w:val="20"/>
        </w:trPr>
        <w:tc>
          <w:tcPr>
            <w:tcW w:w="851" w:type="dxa"/>
            <w:vMerge/>
          </w:tcPr>
          <w:p w:rsidR="009F277D" w:rsidRPr="009F277D" w:rsidRDefault="009F277D" w:rsidP="009F277D">
            <w:pPr>
              <w:tabs>
                <w:tab w:val="left" w:pos="284"/>
              </w:tabs>
              <w:rPr>
                <w:rFonts w:ascii="Times New Roman" w:eastAsia="Calibri" w:hAnsi="Times New Roman" w:cs="Times New Roman"/>
                <w:sz w:val="12"/>
                <w:szCs w:val="12"/>
              </w:rPr>
            </w:pPr>
          </w:p>
        </w:tc>
        <w:tc>
          <w:tcPr>
            <w:tcW w:w="2977"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94,72800</w:t>
            </w:r>
          </w:p>
        </w:tc>
        <w:tc>
          <w:tcPr>
            <w:tcW w:w="1275"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48,39225</w:t>
            </w:r>
          </w:p>
        </w:tc>
        <w:tc>
          <w:tcPr>
            <w:tcW w:w="1276"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111,72357</w:t>
            </w:r>
          </w:p>
        </w:tc>
      </w:tr>
      <w:tr w:rsidR="009F277D" w:rsidRPr="009F277D" w:rsidTr="00BA5929">
        <w:trPr>
          <w:trHeight w:val="20"/>
        </w:trPr>
        <w:tc>
          <w:tcPr>
            <w:tcW w:w="851" w:type="dxa"/>
            <w:vMerge/>
          </w:tcPr>
          <w:p w:rsidR="009F277D" w:rsidRPr="009F277D" w:rsidRDefault="009F277D" w:rsidP="009F277D">
            <w:pPr>
              <w:tabs>
                <w:tab w:val="left" w:pos="284"/>
              </w:tabs>
              <w:rPr>
                <w:rFonts w:ascii="Times New Roman" w:eastAsia="Calibri" w:hAnsi="Times New Roman" w:cs="Times New Roman"/>
                <w:sz w:val="12"/>
                <w:szCs w:val="12"/>
              </w:rPr>
            </w:pPr>
          </w:p>
        </w:tc>
        <w:tc>
          <w:tcPr>
            <w:tcW w:w="2977"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Бак</w:t>
            </w:r>
            <w:proofErr w:type="gramStart"/>
            <w:r w:rsidRPr="009F277D">
              <w:rPr>
                <w:rFonts w:ascii="Times New Roman" w:eastAsia="Calibri" w:hAnsi="Times New Roman" w:cs="Times New Roman"/>
                <w:sz w:val="12"/>
                <w:szCs w:val="12"/>
              </w:rPr>
              <w:t>.</w:t>
            </w:r>
            <w:proofErr w:type="gramEnd"/>
            <w:r w:rsidRPr="009F277D">
              <w:rPr>
                <w:rFonts w:ascii="Times New Roman" w:eastAsia="Calibri" w:hAnsi="Times New Roman" w:cs="Times New Roman"/>
                <w:sz w:val="12"/>
                <w:szCs w:val="12"/>
              </w:rPr>
              <w:t xml:space="preserve"> </w:t>
            </w:r>
            <w:proofErr w:type="gramStart"/>
            <w:r w:rsidRPr="009F277D">
              <w:rPr>
                <w:rFonts w:ascii="Times New Roman" w:eastAsia="Calibri" w:hAnsi="Times New Roman" w:cs="Times New Roman"/>
                <w:sz w:val="12"/>
                <w:szCs w:val="12"/>
              </w:rPr>
              <w:t>а</w:t>
            </w:r>
            <w:proofErr w:type="gramEnd"/>
            <w:r w:rsidRPr="009F277D">
              <w:rPr>
                <w:rFonts w:ascii="Times New Roman" w:eastAsia="Calibri" w:hAnsi="Times New Roman" w:cs="Times New Roman"/>
                <w:sz w:val="12"/>
                <w:szCs w:val="12"/>
              </w:rPr>
              <w:t>нализ воды</w:t>
            </w:r>
          </w:p>
        </w:tc>
        <w:tc>
          <w:tcPr>
            <w:tcW w:w="1134"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w:t>
            </w:r>
          </w:p>
        </w:tc>
        <w:tc>
          <w:tcPr>
            <w:tcW w:w="1275"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w:t>
            </w:r>
          </w:p>
        </w:tc>
        <w:tc>
          <w:tcPr>
            <w:tcW w:w="1276"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33,00000</w:t>
            </w:r>
          </w:p>
        </w:tc>
      </w:tr>
      <w:tr w:rsidR="009F277D" w:rsidRPr="009F277D" w:rsidTr="00BA5929">
        <w:trPr>
          <w:trHeight w:val="20"/>
        </w:trPr>
        <w:tc>
          <w:tcPr>
            <w:tcW w:w="851" w:type="dxa"/>
            <w:vMerge/>
          </w:tcPr>
          <w:p w:rsidR="009F277D" w:rsidRPr="009F277D" w:rsidRDefault="009F277D" w:rsidP="009F277D">
            <w:pPr>
              <w:tabs>
                <w:tab w:val="left" w:pos="284"/>
              </w:tabs>
              <w:rPr>
                <w:rFonts w:ascii="Times New Roman" w:eastAsia="Calibri" w:hAnsi="Times New Roman" w:cs="Times New Roman"/>
                <w:sz w:val="12"/>
                <w:szCs w:val="12"/>
              </w:rPr>
            </w:pPr>
          </w:p>
        </w:tc>
        <w:tc>
          <w:tcPr>
            <w:tcW w:w="2977"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Прочие мероприятия</w:t>
            </w:r>
          </w:p>
        </w:tc>
        <w:tc>
          <w:tcPr>
            <w:tcW w:w="1134"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1864,19329</w:t>
            </w:r>
          </w:p>
        </w:tc>
        <w:tc>
          <w:tcPr>
            <w:tcW w:w="1275"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1802,97000</w:t>
            </w:r>
          </w:p>
        </w:tc>
        <w:tc>
          <w:tcPr>
            <w:tcW w:w="1276"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2594,30618</w:t>
            </w:r>
          </w:p>
        </w:tc>
      </w:tr>
      <w:tr w:rsidR="009F277D" w:rsidRPr="009F277D" w:rsidTr="00BA5929">
        <w:trPr>
          <w:trHeight w:val="20"/>
        </w:trPr>
        <w:tc>
          <w:tcPr>
            <w:tcW w:w="851" w:type="dxa"/>
            <w:vMerge/>
          </w:tcPr>
          <w:p w:rsidR="009F277D" w:rsidRPr="009F277D" w:rsidRDefault="009F277D" w:rsidP="009F277D">
            <w:pPr>
              <w:tabs>
                <w:tab w:val="left" w:pos="284"/>
              </w:tabs>
              <w:rPr>
                <w:rFonts w:ascii="Times New Roman" w:eastAsia="Calibri" w:hAnsi="Times New Roman" w:cs="Times New Roman"/>
                <w:sz w:val="12"/>
                <w:szCs w:val="12"/>
              </w:rPr>
            </w:pPr>
          </w:p>
        </w:tc>
        <w:tc>
          <w:tcPr>
            <w:tcW w:w="2977"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ИТОГО</w:t>
            </w:r>
          </w:p>
        </w:tc>
        <w:tc>
          <w:tcPr>
            <w:tcW w:w="1134"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4222,24036</w:t>
            </w:r>
          </w:p>
        </w:tc>
        <w:tc>
          <w:tcPr>
            <w:tcW w:w="1275"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5110,99525</w:t>
            </w:r>
          </w:p>
        </w:tc>
        <w:tc>
          <w:tcPr>
            <w:tcW w:w="1276"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6123,59688</w:t>
            </w:r>
          </w:p>
        </w:tc>
      </w:tr>
      <w:tr w:rsidR="009F277D" w:rsidRPr="009F277D" w:rsidTr="00BA5929">
        <w:trPr>
          <w:trHeight w:val="20"/>
        </w:trPr>
        <w:tc>
          <w:tcPr>
            <w:tcW w:w="851" w:type="dxa"/>
            <w:vMerge w:val="restart"/>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Областной бюджет</w:t>
            </w:r>
          </w:p>
        </w:tc>
        <w:tc>
          <w:tcPr>
            <w:tcW w:w="2977"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Субсидия на решение вопросов местного значения</w:t>
            </w:r>
          </w:p>
        </w:tc>
        <w:tc>
          <w:tcPr>
            <w:tcW w:w="1134"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648,00000</w:t>
            </w:r>
          </w:p>
        </w:tc>
        <w:tc>
          <w:tcPr>
            <w:tcW w:w="1275"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1006,18800</w:t>
            </w:r>
          </w:p>
        </w:tc>
        <w:tc>
          <w:tcPr>
            <w:tcW w:w="1276"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1005,50000</w:t>
            </w:r>
          </w:p>
        </w:tc>
      </w:tr>
      <w:tr w:rsidR="009F277D" w:rsidRPr="009F277D" w:rsidTr="00BA5929">
        <w:trPr>
          <w:trHeight w:val="20"/>
        </w:trPr>
        <w:tc>
          <w:tcPr>
            <w:tcW w:w="851" w:type="dxa"/>
            <w:vMerge/>
          </w:tcPr>
          <w:p w:rsidR="009F277D" w:rsidRPr="009F277D" w:rsidRDefault="009F277D" w:rsidP="009F277D">
            <w:pPr>
              <w:tabs>
                <w:tab w:val="left" w:pos="284"/>
              </w:tabs>
              <w:rPr>
                <w:rFonts w:ascii="Times New Roman" w:eastAsia="Calibri" w:hAnsi="Times New Roman" w:cs="Times New Roman"/>
                <w:sz w:val="12"/>
                <w:szCs w:val="12"/>
              </w:rPr>
            </w:pPr>
          </w:p>
        </w:tc>
        <w:tc>
          <w:tcPr>
            <w:tcW w:w="2977"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ИТОГО</w:t>
            </w:r>
          </w:p>
        </w:tc>
        <w:tc>
          <w:tcPr>
            <w:tcW w:w="1134"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648,00000</w:t>
            </w:r>
          </w:p>
        </w:tc>
        <w:tc>
          <w:tcPr>
            <w:tcW w:w="1275"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1006,18800</w:t>
            </w:r>
          </w:p>
        </w:tc>
        <w:tc>
          <w:tcPr>
            <w:tcW w:w="1276"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1005,50000</w:t>
            </w:r>
          </w:p>
        </w:tc>
      </w:tr>
      <w:tr w:rsidR="009F277D" w:rsidRPr="009F277D" w:rsidTr="00BA5929">
        <w:trPr>
          <w:trHeight w:val="20"/>
        </w:trPr>
        <w:tc>
          <w:tcPr>
            <w:tcW w:w="3828" w:type="dxa"/>
            <w:gridSpan w:val="2"/>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 xml:space="preserve">            ВСЕГО</w:t>
            </w:r>
          </w:p>
        </w:tc>
        <w:tc>
          <w:tcPr>
            <w:tcW w:w="1134"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48700,24036</w:t>
            </w:r>
          </w:p>
        </w:tc>
        <w:tc>
          <w:tcPr>
            <w:tcW w:w="1275"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6117,18325</w:t>
            </w:r>
          </w:p>
        </w:tc>
        <w:tc>
          <w:tcPr>
            <w:tcW w:w="1276" w:type="dxa"/>
          </w:tcPr>
          <w:p w:rsidR="009F277D" w:rsidRPr="009F277D" w:rsidRDefault="009F277D" w:rsidP="009F277D">
            <w:pPr>
              <w:tabs>
                <w:tab w:val="left" w:pos="284"/>
              </w:tabs>
              <w:rPr>
                <w:rFonts w:ascii="Times New Roman" w:eastAsia="Calibri" w:hAnsi="Times New Roman" w:cs="Times New Roman"/>
                <w:sz w:val="12"/>
                <w:szCs w:val="12"/>
              </w:rPr>
            </w:pPr>
            <w:r w:rsidRPr="009F277D">
              <w:rPr>
                <w:rFonts w:ascii="Times New Roman" w:eastAsia="Calibri" w:hAnsi="Times New Roman" w:cs="Times New Roman"/>
                <w:sz w:val="12"/>
                <w:szCs w:val="12"/>
              </w:rPr>
              <w:t>7129,09688</w:t>
            </w:r>
          </w:p>
        </w:tc>
      </w:tr>
    </w:tbl>
    <w:p w:rsidR="00DC58D5" w:rsidRDefault="00DC58D5" w:rsidP="00BA5929">
      <w:pPr>
        <w:tabs>
          <w:tab w:val="left" w:pos="284"/>
        </w:tabs>
        <w:spacing w:after="0" w:line="240" w:lineRule="auto"/>
        <w:ind w:firstLine="284"/>
        <w:jc w:val="both"/>
        <w:rPr>
          <w:rFonts w:ascii="Times New Roman" w:eastAsia="Calibri" w:hAnsi="Times New Roman" w:cs="Times New Roman"/>
          <w:sz w:val="12"/>
          <w:szCs w:val="12"/>
        </w:rPr>
      </w:pPr>
    </w:p>
    <w:p w:rsidR="009F277D" w:rsidRPr="009F277D" w:rsidRDefault="009F277D" w:rsidP="00BA5929">
      <w:pPr>
        <w:tabs>
          <w:tab w:val="left" w:pos="284"/>
        </w:tabs>
        <w:spacing w:after="0" w:line="240" w:lineRule="auto"/>
        <w:ind w:firstLine="284"/>
        <w:jc w:val="both"/>
        <w:rPr>
          <w:rFonts w:ascii="Times New Roman" w:eastAsia="Calibri" w:hAnsi="Times New Roman" w:cs="Times New Roman"/>
          <w:sz w:val="12"/>
          <w:szCs w:val="12"/>
        </w:rPr>
      </w:pPr>
      <w:r w:rsidRPr="009F277D">
        <w:rPr>
          <w:rFonts w:ascii="Times New Roman" w:eastAsia="Calibri" w:hAnsi="Times New Roman" w:cs="Times New Roman"/>
          <w:sz w:val="12"/>
          <w:szCs w:val="12"/>
        </w:rPr>
        <w:t>2.Опубликовать настоящее Постановление в газете «Сергиевский вестник».</w:t>
      </w:r>
    </w:p>
    <w:p w:rsidR="009F277D" w:rsidRPr="009F277D" w:rsidRDefault="009F277D" w:rsidP="00BA5929">
      <w:pPr>
        <w:tabs>
          <w:tab w:val="left" w:pos="284"/>
        </w:tabs>
        <w:spacing w:after="0" w:line="240" w:lineRule="auto"/>
        <w:ind w:firstLine="284"/>
        <w:jc w:val="both"/>
        <w:rPr>
          <w:rFonts w:ascii="Times New Roman" w:eastAsia="Calibri" w:hAnsi="Times New Roman" w:cs="Times New Roman"/>
          <w:sz w:val="12"/>
          <w:szCs w:val="12"/>
        </w:rPr>
      </w:pPr>
      <w:r w:rsidRPr="009F277D">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9F277D" w:rsidRPr="009F277D" w:rsidRDefault="009F277D" w:rsidP="00BA5929">
      <w:pPr>
        <w:tabs>
          <w:tab w:val="left" w:pos="284"/>
        </w:tabs>
        <w:spacing w:after="0" w:line="240" w:lineRule="auto"/>
        <w:jc w:val="right"/>
        <w:rPr>
          <w:rFonts w:ascii="Times New Roman" w:eastAsia="Calibri" w:hAnsi="Times New Roman" w:cs="Times New Roman"/>
          <w:bCs/>
          <w:sz w:val="12"/>
          <w:szCs w:val="12"/>
        </w:rPr>
      </w:pPr>
      <w:r w:rsidRPr="009F277D">
        <w:rPr>
          <w:rFonts w:ascii="Times New Roman" w:eastAsia="Calibri" w:hAnsi="Times New Roman" w:cs="Times New Roman"/>
          <w:bCs/>
          <w:sz w:val="12"/>
          <w:szCs w:val="12"/>
        </w:rPr>
        <w:t>Глава сельского поселения Сургут</w:t>
      </w:r>
    </w:p>
    <w:p w:rsidR="00BA5929" w:rsidRDefault="009F277D" w:rsidP="00BA5929">
      <w:pPr>
        <w:tabs>
          <w:tab w:val="left" w:pos="284"/>
        </w:tabs>
        <w:spacing w:after="0" w:line="240" w:lineRule="auto"/>
        <w:jc w:val="right"/>
        <w:rPr>
          <w:rFonts w:ascii="Times New Roman" w:eastAsia="Calibri" w:hAnsi="Times New Roman" w:cs="Times New Roman"/>
          <w:bCs/>
          <w:sz w:val="12"/>
          <w:szCs w:val="12"/>
        </w:rPr>
      </w:pPr>
      <w:r w:rsidRPr="009F277D">
        <w:rPr>
          <w:rFonts w:ascii="Times New Roman" w:eastAsia="Calibri" w:hAnsi="Times New Roman" w:cs="Times New Roman"/>
          <w:bCs/>
          <w:sz w:val="12"/>
          <w:szCs w:val="12"/>
        </w:rPr>
        <w:t>муниципального района Сергиевский</w:t>
      </w:r>
    </w:p>
    <w:p w:rsidR="009F277D" w:rsidRPr="009F277D" w:rsidRDefault="009F277D" w:rsidP="00BA5929">
      <w:pPr>
        <w:tabs>
          <w:tab w:val="left" w:pos="284"/>
        </w:tabs>
        <w:spacing w:after="0" w:line="240" w:lineRule="auto"/>
        <w:jc w:val="right"/>
        <w:rPr>
          <w:rFonts w:ascii="Times New Roman" w:eastAsia="Calibri" w:hAnsi="Times New Roman" w:cs="Times New Roman"/>
          <w:sz w:val="12"/>
          <w:szCs w:val="12"/>
        </w:rPr>
      </w:pPr>
      <w:r w:rsidRPr="009F277D">
        <w:rPr>
          <w:rFonts w:ascii="Times New Roman" w:eastAsia="Calibri" w:hAnsi="Times New Roman" w:cs="Times New Roman"/>
          <w:sz w:val="12"/>
          <w:szCs w:val="12"/>
        </w:rPr>
        <w:t>Содомов С.А.</w:t>
      </w:r>
    </w:p>
    <w:p w:rsidR="00BA5929" w:rsidRPr="001A509E" w:rsidRDefault="00BA5929" w:rsidP="00BA5929">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BA5929" w:rsidRPr="001A509E" w:rsidRDefault="00BA5929" w:rsidP="00BA5929">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9F277D">
        <w:rPr>
          <w:rFonts w:ascii="Times New Roman" w:eastAsia="Calibri" w:hAnsi="Times New Roman" w:cs="Times New Roman"/>
          <w:b/>
          <w:sz w:val="12"/>
          <w:szCs w:val="12"/>
        </w:rPr>
        <w:t>СУРГУТ</w:t>
      </w:r>
    </w:p>
    <w:p w:rsidR="00BA5929" w:rsidRPr="001A509E" w:rsidRDefault="00BA5929" w:rsidP="00BA5929">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BA5929" w:rsidRPr="001A509E" w:rsidRDefault="00BA5929" w:rsidP="00BA5929">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BA5929" w:rsidRPr="001A509E" w:rsidRDefault="00BA5929" w:rsidP="00BA5929">
      <w:pPr>
        <w:tabs>
          <w:tab w:val="left" w:pos="284"/>
        </w:tabs>
        <w:spacing w:after="0" w:line="240" w:lineRule="auto"/>
        <w:jc w:val="center"/>
        <w:rPr>
          <w:rFonts w:ascii="Times New Roman" w:eastAsia="Calibri" w:hAnsi="Times New Roman" w:cs="Times New Roman"/>
          <w:sz w:val="12"/>
          <w:szCs w:val="12"/>
        </w:rPr>
      </w:pPr>
    </w:p>
    <w:p w:rsidR="00BA5929" w:rsidRPr="001A509E" w:rsidRDefault="00BA5929" w:rsidP="00BA5929">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BA5929" w:rsidRPr="001A509E" w:rsidRDefault="00BA5929" w:rsidP="00BA592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№39</w:t>
      </w:r>
    </w:p>
    <w:p w:rsidR="00BA5929" w:rsidRDefault="00BA5929" w:rsidP="00BA5929">
      <w:pPr>
        <w:tabs>
          <w:tab w:val="left" w:pos="284"/>
        </w:tabs>
        <w:spacing w:after="0" w:line="240" w:lineRule="auto"/>
        <w:jc w:val="center"/>
        <w:rPr>
          <w:rFonts w:ascii="Times New Roman" w:eastAsia="Calibri" w:hAnsi="Times New Roman" w:cs="Times New Roman"/>
          <w:b/>
          <w:sz w:val="12"/>
          <w:szCs w:val="12"/>
        </w:rPr>
      </w:pPr>
      <w:r w:rsidRPr="00BA5929">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Сургут </w:t>
      </w:r>
    </w:p>
    <w:p w:rsidR="00BA5929" w:rsidRDefault="00BA5929" w:rsidP="00BA5929">
      <w:pPr>
        <w:tabs>
          <w:tab w:val="left" w:pos="284"/>
        </w:tabs>
        <w:spacing w:after="0" w:line="240" w:lineRule="auto"/>
        <w:jc w:val="center"/>
        <w:rPr>
          <w:rFonts w:ascii="Times New Roman" w:eastAsia="Calibri" w:hAnsi="Times New Roman" w:cs="Times New Roman"/>
          <w:b/>
          <w:sz w:val="12"/>
          <w:szCs w:val="12"/>
        </w:rPr>
      </w:pPr>
      <w:r w:rsidRPr="00BA5929">
        <w:rPr>
          <w:rFonts w:ascii="Times New Roman" w:eastAsia="Calibri" w:hAnsi="Times New Roman" w:cs="Times New Roman"/>
          <w:b/>
          <w:sz w:val="12"/>
          <w:szCs w:val="12"/>
        </w:rPr>
        <w:t>муниципального района Сергиевский № 48 от 31.12.2015г. «Об утверждении муниципальной программы «Совершенствование муниципального управления  сельского поселения Сургут муниципального района Сергиевский» на 2016-2018гг.</w:t>
      </w:r>
    </w:p>
    <w:p w:rsidR="00BA5929" w:rsidRDefault="00BA5929" w:rsidP="00BA5929">
      <w:pPr>
        <w:tabs>
          <w:tab w:val="left" w:pos="284"/>
        </w:tabs>
        <w:spacing w:after="0" w:line="240" w:lineRule="auto"/>
        <w:jc w:val="center"/>
        <w:rPr>
          <w:rFonts w:ascii="Times New Roman" w:eastAsia="Calibri" w:hAnsi="Times New Roman" w:cs="Times New Roman"/>
          <w:sz w:val="12"/>
          <w:szCs w:val="12"/>
        </w:rPr>
      </w:pPr>
    </w:p>
    <w:p w:rsidR="00BA5929" w:rsidRPr="00BA5929" w:rsidRDefault="00BA5929" w:rsidP="00BA5929">
      <w:pPr>
        <w:tabs>
          <w:tab w:val="left" w:pos="284"/>
        </w:tabs>
        <w:spacing w:after="0" w:line="240" w:lineRule="auto"/>
        <w:ind w:firstLine="284"/>
        <w:jc w:val="both"/>
        <w:rPr>
          <w:rFonts w:ascii="Times New Roman" w:eastAsia="Calibri" w:hAnsi="Times New Roman" w:cs="Times New Roman"/>
          <w:sz w:val="12"/>
          <w:szCs w:val="12"/>
        </w:rPr>
      </w:pPr>
      <w:r w:rsidRPr="00BA5929">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Сургут, в целях уточнения объемов финансирования проводимых программных мероприятий, Администрация сельского поселения Сургут муниципального района Сергиевский</w:t>
      </w:r>
    </w:p>
    <w:p w:rsidR="00BA5929" w:rsidRPr="00BA5929" w:rsidRDefault="00BA5929" w:rsidP="00BA5929">
      <w:pPr>
        <w:tabs>
          <w:tab w:val="left" w:pos="284"/>
        </w:tabs>
        <w:spacing w:after="0" w:line="240" w:lineRule="auto"/>
        <w:ind w:firstLine="284"/>
        <w:jc w:val="both"/>
        <w:rPr>
          <w:rFonts w:ascii="Times New Roman" w:eastAsia="Calibri" w:hAnsi="Times New Roman" w:cs="Times New Roman"/>
          <w:b/>
          <w:sz w:val="12"/>
          <w:szCs w:val="12"/>
        </w:rPr>
      </w:pPr>
      <w:r w:rsidRPr="00BA5929">
        <w:rPr>
          <w:rFonts w:ascii="Times New Roman" w:eastAsia="Calibri" w:hAnsi="Times New Roman" w:cs="Times New Roman"/>
          <w:b/>
          <w:sz w:val="12"/>
          <w:szCs w:val="12"/>
        </w:rPr>
        <w:t>ПОСТАНОВЛЯЕТ:</w:t>
      </w:r>
    </w:p>
    <w:p w:rsidR="00BA5929" w:rsidRPr="00BA5929" w:rsidRDefault="00BA5929" w:rsidP="00BA5929">
      <w:pPr>
        <w:tabs>
          <w:tab w:val="left" w:pos="284"/>
        </w:tabs>
        <w:spacing w:after="0" w:line="240" w:lineRule="auto"/>
        <w:ind w:firstLine="284"/>
        <w:jc w:val="both"/>
        <w:rPr>
          <w:rFonts w:ascii="Times New Roman" w:eastAsia="Calibri" w:hAnsi="Times New Roman" w:cs="Times New Roman"/>
          <w:sz w:val="12"/>
          <w:szCs w:val="12"/>
        </w:rPr>
      </w:pPr>
      <w:r w:rsidRPr="00BA5929">
        <w:rPr>
          <w:rFonts w:ascii="Times New Roman" w:eastAsia="Calibri" w:hAnsi="Times New Roman" w:cs="Times New Roman"/>
          <w:sz w:val="12"/>
          <w:szCs w:val="12"/>
        </w:rPr>
        <w:lastRenderedPageBreak/>
        <w:t>1.Внести изменения в Приложение к постановлению Администрации сельского поселения Сургут муниципального района Сергиевский № 48 от 31.12.2015г. «Об утверждении муниципальной программы «Совершенствование муниципального управления  сельского поселения Сургут муниципального района Сергиевский» на 2016-2018гг. (далее - Программа) следующего содержания:</w:t>
      </w:r>
    </w:p>
    <w:p w:rsidR="00BA5929" w:rsidRPr="00BA5929" w:rsidRDefault="00BA5929" w:rsidP="00BA5929">
      <w:pPr>
        <w:tabs>
          <w:tab w:val="left" w:pos="284"/>
        </w:tabs>
        <w:spacing w:after="0" w:line="240" w:lineRule="auto"/>
        <w:ind w:firstLine="284"/>
        <w:jc w:val="both"/>
        <w:rPr>
          <w:rFonts w:ascii="Times New Roman" w:eastAsia="Calibri" w:hAnsi="Times New Roman" w:cs="Times New Roman"/>
          <w:sz w:val="12"/>
          <w:szCs w:val="12"/>
        </w:rPr>
      </w:pPr>
      <w:r w:rsidRPr="00BA5929">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BA5929" w:rsidRPr="00BA5929" w:rsidRDefault="00BA5929" w:rsidP="00BA5929">
      <w:pPr>
        <w:tabs>
          <w:tab w:val="left" w:pos="284"/>
        </w:tabs>
        <w:spacing w:after="0" w:line="240" w:lineRule="auto"/>
        <w:ind w:firstLine="284"/>
        <w:jc w:val="both"/>
        <w:rPr>
          <w:rFonts w:ascii="Times New Roman" w:eastAsia="Calibri" w:hAnsi="Times New Roman" w:cs="Times New Roman"/>
          <w:sz w:val="12"/>
          <w:szCs w:val="12"/>
        </w:rPr>
      </w:pPr>
      <w:r w:rsidRPr="00BA5929">
        <w:rPr>
          <w:rFonts w:ascii="Times New Roman" w:eastAsia="Calibri" w:hAnsi="Times New Roman" w:cs="Times New Roman"/>
          <w:sz w:val="12"/>
          <w:szCs w:val="12"/>
        </w:rPr>
        <w:t>Общий объем финансирования Программы составляет 11066,15078 тыс. руб., в том числе:</w:t>
      </w:r>
    </w:p>
    <w:p w:rsidR="00BA5929" w:rsidRPr="00BA5929" w:rsidRDefault="00BA5929" w:rsidP="00BA5929">
      <w:pPr>
        <w:tabs>
          <w:tab w:val="left" w:pos="284"/>
        </w:tabs>
        <w:spacing w:after="0" w:line="240" w:lineRule="auto"/>
        <w:ind w:firstLine="284"/>
        <w:jc w:val="both"/>
        <w:rPr>
          <w:rFonts w:ascii="Times New Roman" w:eastAsia="Calibri" w:hAnsi="Times New Roman" w:cs="Times New Roman"/>
          <w:sz w:val="12"/>
          <w:szCs w:val="12"/>
        </w:rPr>
      </w:pPr>
      <w:r w:rsidRPr="00BA5929">
        <w:rPr>
          <w:rFonts w:ascii="Times New Roman" w:eastAsia="Calibri" w:hAnsi="Times New Roman" w:cs="Times New Roman"/>
          <w:sz w:val="12"/>
          <w:szCs w:val="12"/>
        </w:rPr>
        <w:t>-средств местного бюджета – 10306,93025 тыс.</w:t>
      </w:r>
      <w:r>
        <w:rPr>
          <w:rFonts w:ascii="Times New Roman" w:eastAsia="Calibri" w:hAnsi="Times New Roman" w:cs="Times New Roman"/>
          <w:sz w:val="12"/>
          <w:szCs w:val="12"/>
        </w:rPr>
        <w:t xml:space="preserve"> </w:t>
      </w:r>
      <w:r w:rsidRPr="00BA5929">
        <w:rPr>
          <w:rFonts w:ascii="Times New Roman" w:eastAsia="Calibri" w:hAnsi="Times New Roman" w:cs="Times New Roman"/>
          <w:sz w:val="12"/>
          <w:szCs w:val="12"/>
        </w:rPr>
        <w:t>рублей:</w:t>
      </w:r>
    </w:p>
    <w:p w:rsidR="00BA5929" w:rsidRPr="00BA5929" w:rsidRDefault="00BA5929" w:rsidP="00BA5929">
      <w:pPr>
        <w:tabs>
          <w:tab w:val="left" w:pos="284"/>
        </w:tabs>
        <w:spacing w:after="0" w:line="240" w:lineRule="auto"/>
        <w:ind w:firstLine="284"/>
        <w:jc w:val="both"/>
        <w:rPr>
          <w:rFonts w:ascii="Times New Roman" w:eastAsia="Calibri" w:hAnsi="Times New Roman" w:cs="Times New Roman"/>
          <w:sz w:val="12"/>
          <w:szCs w:val="12"/>
        </w:rPr>
      </w:pPr>
      <w:r w:rsidRPr="00BA5929">
        <w:rPr>
          <w:rFonts w:ascii="Times New Roman" w:eastAsia="Calibri" w:hAnsi="Times New Roman" w:cs="Times New Roman"/>
          <w:sz w:val="12"/>
          <w:szCs w:val="12"/>
        </w:rPr>
        <w:t>2016 год – 3466,51418 тыс. руб.;</w:t>
      </w:r>
    </w:p>
    <w:p w:rsidR="00BA5929" w:rsidRPr="00BA5929" w:rsidRDefault="00BA5929" w:rsidP="00BA5929">
      <w:pPr>
        <w:tabs>
          <w:tab w:val="left" w:pos="284"/>
        </w:tabs>
        <w:spacing w:after="0" w:line="240" w:lineRule="auto"/>
        <w:ind w:firstLine="284"/>
        <w:jc w:val="both"/>
        <w:rPr>
          <w:rFonts w:ascii="Times New Roman" w:eastAsia="Calibri" w:hAnsi="Times New Roman" w:cs="Times New Roman"/>
          <w:sz w:val="12"/>
          <w:szCs w:val="12"/>
        </w:rPr>
      </w:pPr>
      <w:r w:rsidRPr="00BA5929">
        <w:rPr>
          <w:rFonts w:ascii="Times New Roman" w:eastAsia="Calibri" w:hAnsi="Times New Roman" w:cs="Times New Roman"/>
          <w:sz w:val="12"/>
          <w:szCs w:val="12"/>
        </w:rPr>
        <w:t>2017 год –3158,13457 тыс. руб.;</w:t>
      </w:r>
    </w:p>
    <w:p w:rsidR="00BA5929" w:rsidRPr="00BA5929" w:rsidRDefault="00BA5929" w:rsidP="00BA5929">
      <w:pPr>
        <w:tabs>
          <w:tab w:val="left" w:pos="284"/>
        </w:tabs>
        <w:spacing w:after="0" w:line="240" w:lineRule="auto"/>
        <w:ind w:firstLine="284"/>
        <w:jc w:val="both"/>
        <w:rPr>
          <w:rFonts w:ascii="Times New Roman" w:eastAsia="Calibri" w:hAnsi="Times New Roman" w:cs="Times New Roman"/>
          <w:sz w:val="12"/>
          <w:szCs w:val="12"/>
        </w:rPr>
      </w:pPr>
      <w:r w:rsidRPr="00BA5929">
        <w:rPr>
          <w:rFonts w:ascii="Times New Roman" w:eastAsia="Calibri" w:hAnsi="Times New Roman" w:cs="Times New Roman"/>
          <w:sz w:val="12"/>
          <w:szCs w:val="12"/>
        </w:rPr>
        <w:t>2018 год – 3682,28150 тыс. руб.</w:t>
      </w:r>
    </w:p>
    <w:p w:rsidR="00BA5929" w:rsidRPr="00BA5929" w:rsidRDefault="00BA5929" w:rsidP="00BA5929">
      <w:pPr>
        <w:tabs>
          <w:tab w:val="left" w:pos="284"/>
        </w:tabs>
        <w:spacing w:after="0" w:line="240" w:lineRule="auto"/>
        <w:ind w:firstLine="284"/>
        <w:jc w:val="both"/>
        <w:rPr>
          <w:rFonts w:ascii="Times New Roman" w:eastAsia="Calibri" w:hAnsi="Times New Roman" w:cs="Times New Roman"/>
          <w:sz w:val="12"/>
          <w:szCs w:val="12"/>
        </w:rPr>
      </w:pPr>
      <w:r w:rsidRPr="00BA5929">
        <w:rPr>
          <w:rFonts w:ascii="Times New Roman" w:eastAsia="Calibri" w:hAnsi="Times New Roman" w:cs="Times New Roman"/>
          <w:sz w:val="12"/>
          <w:szCs w:val="12"/>
        </w:rPr>
        <w:t>- за счет внебюджетных средств- 172,62053 тыс.</w:t>
      </w:r>
      <w:r>
        <w:rPr>
          <w:rFonts w:ascii="Times New Roman" w:eastAsia="Calibri" w:hAnsi="Times New Roman" w:cs="Times New Roman"/>
          <w:sz w:val="12"/>
          <w:szCs w:val="12"/>
        </w:rPr>
        <w:t xml:space="preserve"> </w:t>
      </w:r>
      <w:r w:rsidRPr="00BA5929">
        <w:rPr>
          <w:rFonts w:ascii="Times New Roman" w:eastAsia="Calibri" w:hAnsi="Times New Roman" w:cs="Times New Roman"/>
          <w:sz w:val="12"/>
          <w:szCs w:val="12"/>
        </w:rPr>
        <w:t>рублей:</w:t>
      </w:r>
    </w:p>
    <w:p w:rsidR="00BA5929" w:rsidRPr="00BA5929" w:rsidRDefault="00BA5929" w:rsidP="00BA5929">
      <w:pPr>
        <w:tabs>
          <w:tab w:val="left" w:pos="284"/>
        </w:tabs>
        <w:spacing w:after="0" w:line="240" w:lineRule="auto"/>
        <w:ind w:firstLine="284"/>
        <w:jc w:val="both"/>
        <w:rPr>
          <w:rFonts w:ascii="Times New Roman" w:eastAsia="Calibri" w:hAnsi="Times New Roman" w:cs="Times New Roman"/>
          <w:sz w:val="12"/>
          <w:szCs w:val="12"/>
        </w:rPr>
      </w:pPr>
      <w:r w:rsidRPr="00BA5929">
        <w:rPr>
          <w:rFonts w:ascii="Times New Roman" w:eastAsia="Calibri" w:hAnsi="Times New Roman" w:cs="Times New Roman"/>
          <w:sz w:val="12"/>
          <w:szCs w:val="12"/>
        </w:rPr>
        <w:t>2016год – 74,29168 тыс. руб.;</w:t>
      </w:r>
    </w:p>
    <w:p w:rsidR="00BA5929" w:rsidRPr="00BA5929" w:rsidRDefault="00BA5929" w:rsidP="00BA5929">
      <w:pPr>
        <w:tabs>
          <w:tab w:val="left" w:pos="284"/>
        </w:tabs>
        <w:spacing w:after="0" w:line="240" w:lineRule="auto"/>
        <w:ind w:firstLine="284"/>
        <w:jc w:val="both"/>
        <w:rPr>
          <w:rFonts w:ascii="Times New Roman" w:eastAsia="Calibri" w:hAnsi="Times New Roman" w:cs="Times New Roman"/>
          <w:sz w:val="12"/>
          <w:szCs w:val="12"/>
        </w:rPr>
      </w:pPr>
      <w:r w:rsidRPr="00BA5929">
        <w:rPr>
          <w:rFonts w:ascii="Times New Roman" w:eastAsia="Calibri" w:hAnsi="Times New Roman" w:cs="Times New Roman"/>
          <w:sz w:val="12"/>
          <w:szCs w:val="12"/>
        </w:rPr>
        <w:t>2017 год – 46,68760 тыс. руб.;</w:t>
      </w:r>
    </w:p>
    <w:p w:rsidR="00BA5929" w:rsidRPr="00BA5929" w:rsidRDefault="00BA5929" w:rsidP="00BA5929">
      <w:pPr>
        <w:tabs>
          <w:tab w:val="left" w:pos="284"/>
        </w:tabs>
        <w:spacing w:after="0" w:line="240" w:lineRule="auto"/>
        <w:ind w:firstLine="284"/>
        <w:jc w:val="both"/>
        <w:rPr>
          <w:rFonts w:ascii="Times New Roman" w:eastAsia="Calibri" w:hAnsi="Times New Roman" w:cs="Times New Roman"/>
          <w:sz w:val="12"/>
          <w:szCs w:val="12"/>
        </w:rPr>
      </w:pPr>
      <w:r w:rsidRPr="00BA5929">
        <w:rPr>
          <w:rFonts w:ascii="Times New Roman" w:eastAsia="Calibri" w:hAnsi="Times New Roman" w:cs="Times New Roman"/>
          <w:sz w:val="12"/>
          <w:szCs w:val="12"/>
        </w:rPr>
        <w:t>2018 год – 51,64125 тыс. руб.</w:t>
      </w:r>
    </w:p>
    <w:p w:rsidR="00BA5929" w:rsidRPr="00BA5929" w:rsidRDefault="00BA5929" w:rsidP="00BA5929">
      <w:pPr>
        <w:tabs>
          <w:tab w:val="left" w:pos="284"/>
        </w:tabs>
        <w:spacing w:after="0" w:line="240" w:lineRule="auto"/>
        <w:ind w:firstLine="284"/>
        <w:jc w:val="both"/>
        <w:rPr>
          <w:rFonts w:ascii="Times New Roman" w:eastAsia="Calibri" w:hAnsi="Times New Roman" w:cs="Times New Roman"/>
          <w:sz w:val="12"/>
          <w:szCs w:val="12"/>
        </w:rPr>
      </w:pPr>
      <w:r w:rsidRPr="00BA5929">
        <w:rPr>
          <w:rFonts w:ascii="Times New Roman" w:eastAsia="Calibri" w:hAnsi="Times New Roman" w:cs="Times New Roman"/>
          <w:sz w:val="12"/>
          <w:szCs w:val="12"/>
        </w:rPr>
        <w:t>- средства федерального бюджета- 586,60000 тыс. рублей:</w:t>
      </w:r>
    </w:p>
    <w:p w:rsidR="00BA5929" w:rsidRPr="00BA5929" w:rsidRDefault="00BA5929" w:rsidP="00BA5929">
      <w:pPr>
        <w:tabs>
          <w:tab w:val="left" w:pos="284"/>
        </w:tabs>
        <w:spacing w:after="0" w:line="240" w:lineRule="auto"/>
        <w:ind w:firstLine="284"/>
        <w:jc w:val="both"/>
        <w:rPr>
          <w:rFonts w:ascii="Times New Roman" w:eastAsia="Calibri" w:hAnsi="Times New Roman" w:cs="Times New Roman"/>
          <w:sz w:val="12"/>
          <w:szCs w:val="12"/>
        </w:rPr>
      </w:pPr>
      <w:r w:rsidRPr="00BA5929">
        <w:rPr>
          <w:rFonts w:ascii="Times New Roman" w:eastAsia="Calibri" w:hAnsi="Times New Roman" w:cs="Times New Roman"/>
          <w:sz w:val="12"/>
          <w:szCs w:val="12"/>
        </w:rPr>
        <w:t>2016год – 189,10000 тыс. руб.;</w:t>
      </w:r>
    </w:p>
    <w:p w:rsidR="00BA5929" w:rsidRPr="00BA5929" w:rsidRDefault="00BA5929" w:rsidP="00BA5929">
      <w:pPr>
        <w:tabs>
          <w:tab w:val="left" w:pos="284"/>
        </w:tabs>
        <w:spacing w:after="0" w:line="240" w:lineRule="auto"/>
        <w:ind w:firstLine="284"/>
        <w:jc w:val="both"/>
        <w:rPr>
          <w:rFonts w:ascii="Times New Roman" w:eastAsia="Calibri" w:hAnsi="Times New Roman" w:cs="Times New Roman"/>
          <w:sz w:val="12"/>
          <w:szCs w:val="12"/>
        </w:rPr>
      </w:pPr>
      <w:r w:rsidRPr="00BA5929">
        <w:rPr>
          <w:rFonts w:ascii="Times New Roman" w:eastAsia="Calibri" w:hAnsi="Times New Roman" w:cs="Times New Roman"/>
          <w:sz w:val="12"/>
          <w:szCs w:val="12"/>
        </w:rPr>
        <w:t>2017 год – 186,20000 тыс. руб.;</w:t>
      </w:r>
    </w:p>
    <w:p w:rsidR="00BA5929" w:rsidRPr="00BA5929" w:rsidRDefault="00BA5929" w:rsidP="00BA5929">
      <w:pPr>
        <w:tabs>
          <w:tab w:val="left" w:pos="284"/>
        </w:tabs>
        <w:spacing w:after="0" w:line="240" w:lineRule="auto"/>
        <w:ind w:firstLine="284"/>
        <w:jc w:val="both"/>
        <w:rPr>
          <w:rFonts w:ascii="Times New Roman" w:eastAsia="Calibri" w:hAnsi="Times New Roman" w:cs="Times New Roman"/>
          <w:sz w:val="12"/>
          <w:szCs w:val="12"/>
        </w:rPr>
      </w:pPr>
      <w:r w:rsidRPr="00BA5929">
        <w:rPr>
          <w:rFonts w:ascii="Times New Roman" w:eastAsia="Calibri" w:hAnsi="Times New Roman" w:cs="Times New Roman"/>
          <w:sz w:val="12"/>
          <w:szCs w:val="12"/>
        </w:rPr>
        <w:t>2018 год – 207,90000 тыс. руб.</w:t>
      </w:r>
    </w:p>
    <w:p w:rsidR="00BA5929" w:rsidRPr="00BA5929" w:rsidRDefault="00BA5929" w:rsidP="00BA5929">
      <w:pPr>
        <w:tabs>
          <w:tab w:val="left" w:pos="284"/>
        </w:tabs>
        <w:spacing w:after="0" w:line="240" w:lineRule="auto"/>
        <w:ind w:firstLine="284"/>
        <w:jc w:val="both"/>
        <w:rPr>
          <w:rFonts w:ascii="Times New Roman" w:eastAsia="Calibri" w:hAnsi="Times New Roman" w:cs="Times New Roman"/>
          <w:sz w:val="12"/>
          <w:szCs w:val="12"/>
        </w:rPr>
      </w:pPr>
      <w:r w:rsidRPr="00BA5929">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BA5929" w:rsidRPr="00BA5929" w:rsidRDefault="00BA5929" w:rsidP="00BA5929">
      <w:pPr>
        <w:tabs>
          <w:tab w:val="left" w:pos="284"/>
        </w:tabs>
        <w:spacing w:after="0" w:line="240" w:lineRule="auto"/>
        <w:ind w:firstLine="284"/>
        <w:jc w:val="both"/>
        <w:rPr>
          <w:rFonts w:ascii="Times New Roman" w:eastAsia="Calibri" w:hAnsi="Times New Roman" w:cs="Times New Roman"/>
          <w:sz w:val="12"/>
          <w:szCs w:val="12"/>
        </w:rPr>
      </w:pPr>
      <w:r w:rsidRPr="00BA5929">
        <w:rPr>
          <w:rFonts w:ascii="Times New Roman" w:eastAsia="Calibri" w:hAnsi="Times New Roman" w:cs="Times New Roman"/>
          <w:sz w:val="12"/>
          <w:szCs w:val="12"/>
        </w:rPr>
        <w:t>2.Опубликовать настоящее Постановление в газете «Сергиевский вестник».</w:t>
      </w:r>
    </w:p>
    <w:p w:rsidR="00BA5929" w:rsidRPr="00BA5929" w:rsidRDefault="00BA5929" w:rsidP="00BA5929">
      <w:pPr>
        <w:tabs>
          <w:tab w:val="left" w:pos="284"/>
        </w:tabs>
        <w:spacing w:after="0" w:line="240" w:lineRule="auto"/>
        <w:ind w:firstLine="284"/>
        <w:jc w:val="both"/>
        <w:rPr>
          <w:rFonts w:ascii="Times New Roman" w:eastAsia="Calibri" w:hAnsi="Times New Roman" w:cs="Times New Roman"/>
          <w:sz w:val="12"/>
          <w:szCs w:val="12"/>
        </w:rPr>
      </w:pPr>
      <w:r w:rsidRPr="00BA5929">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BA5929" w:rsidRPr="00BA5929" w:rsidRDefault="00BA5929" w:rsidP="00BA5929">
      <w:pPr>
        <w:tabs>
          <w:tab w:val="left" w:pos="284"/>
        </w:tabs>
        <w:spacing w:after="0" w:line="240" w:lineRule="auto"/>
        <w:jc w:val="right"/>
        <w:rPr>
          <w:rFonts w:ascii="Times New Roman" w:eastAsia="Calibri" w:hAnsi="Times New Roman" w:cs="Times New Roman"/>
          <w:sz w:val="12"/>
          <w:szCs w:val="12"/>
        </w:rPr>
      </w:pPr>
      <w:r w:rsidRPr="00BA5929">
        <w:rPr>
          <w:rFonts w:ascii="Times New Roman" w:eastAsia="Calibri" w:hAnsi="Times New Roman" w:cs="Times New Roman"/>
          <w:sz w:val="12"/>
          <w:szCs w:val="12"/>
        </w:rPr>
        <w:t>Глава сельского поселения Сургут</w:t>
      </w:r>
    </w:p>
    <w:p w:rsidR="00BA5929" w:rsidRDefault="00BA5929" w:rsidP="00BA5929">
      <w:pPr>
        <w:tabs>
          <w:tab w:val="left" w:pos="284"/>
        </w:tabs>
        <w:spacing w:after="0" w:line="240" w:lineRule="auto"/>
        <w:jc w:val="right"/>
        <w:rPr>
          <w:rFonts w:ascii="Times New Roman" w:eastAsia="Calibri" w:hAnsi="Times New Roman" w:cs="Times New Roman"/>
          <w:sz w:val="12"/>
          <w:szCs w:val="12"/>
        </w:rPr>
      </w:pPr>
      <w:r w:rsidRPr="00BA5929">
        <w:rPr>
          <w:rFonts w:ascii="Times New Roman" w:eastAsia="Calibri" w:hAnsi="Times New Roman" w:cs="Times New Roman"/>
          <w:sz w:val="12"/>
          <w:szCs w:val="12"/>
        </w:rPr>
        <w:t>муниципального района Сергиевский</w:t>
      </w:r>
    </w:p>
    <w:p w:rsidR="005215C7" w:rsidRDefault="00BA5929" w:rsidP="00BA5929">
      <w:pPr>
        <w:tabs>
          <w:tab w:val="left" w:pos="284"/>
        </w:tabs>
        <w:spacing w:after="0" w:line="240" w:lineRule="auto"/>
        <w:jc w:val="right"/>
        <w:rPr>
          <w:rFonts w:ascii="Times New Roman" w:eastAsia="Calibri" w:hAnsi="Times New Roman" w:cs="Times New Roman"/>
          <w:sz w:val="12"/>
          <w:szCs w:val="12"/>
        </w:rPr>
      </w:pPr>
      <w:r w:rsidRPr="00BA5929">
        <w:rPr>
          <w:rFonts w:ascii="Times New Roman" w:eastAsia="Calibri" w:hAnsi="Times New Roman" w:cs="Times New Roman"/>
          <w:sz w:val="12"/>
          <w:szCs w:val="12"/>
        </w:rPr>
        <w:t>Содомов С.А</w:t>
      </w:r>
    </w:p>
    <w:p w:rsidR="00BA5929" w:rsidRDefault="00BA5929" w:rsidP="00BA5929">
      <w:pPr>
        <w:tabs>
          <w:tab w:val="left" w:pos="284"/>
        </w:tabs>
        <w:spacing w:after="0" w:line="240" w:lineRule="auto"/>
        <w:jc w:val="right"/>
        <w:rPr>
          <w:rFonts w:ascii="Times New Roman" w:eastAsia="Calibri" w:hAnsi="Times New Roman" w:cs="Times New Roman"/>
          <w:sz w:val="12"/>
          <w:szCs w:val="12"/>
        </w:rPr>
      </w:pPr>
    </w:p>
    <w:p w:rsidR="00BA5929" w:rsidRPr="002D7DCA" w:rsidRDefault="00BA5929" w:rsidP="00BA5929">
      <w:pPr>
        <w:tabs>
          <w:tab w:val="left" w:pos="284"/>
        </w:tabs>
        <w:spacing w:after="0" w:line="240" w:lineRule="auto"/>
        <w:jc w:val="right"/>
        <w:rPr>
          <w:rFonts w:ascii="Times New Roman" w:eastAsia="Calibri" w:hAnsi="Times New Roman" w:cs="Times New Roman"/>
          <w:i/>
          <w:sz w:val="12"/>
          <w:szCs w:val="12"/>
        </w:rPr>
      </w:pPr>
      <w:r w:rsidRPr="002D7DCA">
        <w:rPr>
          <w:rFonts w:ascii="Times New Roman" w:eastAsia="Calibri" w:hAnsi="Times New Roman" w:cs="Times New Roman"/>
          <w:i/>
          <w:sz w:val="12"/>
          <w:szCs w:val="12"/>
        </w:rPr>
        <w:t>Приложение №1</w:t>
      </w:r>
    </w:p>
    <w:p w:rsidR="00BA5929" w:rsidRPr="002D7DCA" w:rsidRDefault="00BA5929" w:rsidP="00BA5929">
      <w:pPr>
        <w:tabs>
          <w:tab w:val="left" w:pos="284"/>
        </w:tabs>
        <w:spacing w:after="0" w:line="240" w:lineRule="auto"/>
        <w:jc w:val="right"/>
        <w:rPr>
          <w:rFonts w:ascii="Times New Roman" w:eastAsia="Calibri" w:hAnsi="Times New Roman" w:cs="Times New Roman"/>
          <w:i/>
          <w:sz w:val="12"/>
          <w:szCs w:val="12"/>
        </w:rPr>
      </w:pPr>
      <w:r w:rsidRPr="002D7DCA">
        <w:rPr>
          <w:rFonts w:ascii="Times New Roman" w:eastAsia="Calibri" w:hAnsi="Times New Roman" w:cs="Times New Roman"/>
          <w:i/>
          <w:sz w:val="12"/>
          <w:szCs w:val="12"/>
        </w:rPr>
        <w:t>к Постановлению администрации</w:t>
      </w:r>
    </w:p>
    <w:p w:rsidR="00BA5929" w:rsidRPr="002D7DCA" w:rsidRDefault="00BA5929" w:rsidP="00BA5929">
      <w:pPr>
        <w:tabs>
          <w:tab w:val="left" w:pos="284"/>
        </w:tabs>
        <w:spacing w:after="0" w:line="240" w:lineRule="auto"/>
        <w:jc w:val="right"/>
        <w:rPr>
          <w:rFonts w:ascii="Times New Roman" w:eastAsia="Calibri" w:hAnsi="Times New Roman" w:cs="Times New Roman"/>
          <w:i/>
          <w:sz w:val="12"/>
          <w:szCs w:val="12"/>
        </w:rPr>
      </w:pPr>
      <w:r w:rsidRPr="002D7DCA">
        <w:rPr>
          <w:rFonts w:ascii="Times New Roman" w:eastAsia="Calibri" w:hAnsi="Times New Roman" w:cs="Times New Roman"/>
          <w:i/>
          <w:sz w:val="12"/>
          <w:szCs w:val="12"/>
        </w:rPr>
        <w:t xml:space="preserve">сельского поселения </w:t>
      </w:r>
      <w:r w:rsidRPr="00BA5929">
        <w:rPr>
          <w:rFonts w:ascii="Times New Roman" w:eastAsia="Calibri" w:hAnsi="Times New Roman" w:cs="Times New Roman"/>
          <w:i/>
          <w:sz w:val="12"/>
          <w:szCs w:val="12"/>
        </w:rPr>
        <w:t>Сургут</w:t>
      </w:r>
    </w:p>
    <w:p w:rsidR="00BA5929" w:rsidRPr="002D7DCA" w:rsidRDefault="00BA5929" w:rsidP="00BA5929">
      <w:pPr>
        <w:tabs>
          <w:tab w:val="left" w:pos="284"/>
        </w:tabs>
        <w:spacing w:after="0" w:line="240" w:lineRule="auto"/>
        <w:jc w:val="right"/>
        <w:rPr>
          <w:rFonts w:ascii="Times New Roman" w:eastAsia="Calibri" w:hAnsi="Times New Roman" w:cs="Times New Roman"/>
          <w:i/>
          <w:sz w:val="12"/>
          <w:szCs w:val="12"/>
        </w:rPr>
      </w:pPr>
      <w:r w:rsidRPr="002D7DCA">
        <w:rPr>
          <w:rFonts w:ascii="Times New Roman" w:eastAsia="Calibri" w:hAnsi="Times New Roman" w:cs="Times New Roman"/>
          <w:i/>
          <w:sz w:val="12"/>
          <w:szCs w:val="12"/>
        </w:rPr>
        <w:t>муниципального района Сергиевский</w:t>
      </w:r>
    </w:p>
    <w:p w:rsidR="00BA5929" w:rsidRPr="00BA5929" w:rsidRDefault="00BA5929" w:rsidP="00BA592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№39</w:t>
      </w:r>
      <w:r w:rsidRPr="002D7DCA">
        <w:rPr>
          <w:rFonts w:ascii="Times New Roman" w:eastAsia="Calibri" w:hAnsi="Times New Roman" w:cs="Times New Roman"/>
          <w:i/>
          <w:sz w:val="12"/>
          <w:szCs w:val="12"/>
        </w:rPr>
        <w:t xml:space="preserve"> от «10» сентября 2018г.</w:t>
      </w:r>
    </w:p>
    <w:tbl>
      <w:tblPr>
        <w:tblStyle w:val="212"/>
        <w:tblW w:w="7513" w:type="dxa"/>
        <w:tblInd w:w="108" w:type="dxa"/>
        <w:tblLook w:val="01C0" w:firstRow="0" w:lastRow="1" w:firstColumn="1" w:lastColumn="1" w:noHBand="0" w:noVBand="0"/>
      </w:tblPr>
      <w:tblGrid>
        <w:gridCol w:w="378"/>
        <w:gridCol w:w="4584"/>
        <w:gridCol w:w="850"/>
        <w:gridCol w:w="851"/>
        <w:gridCol w:w="850"/>
      </w:tblGrid>
      <w:tr w:rsidR="00BA5929" w:rsidRPr="00BA5929" w:rsidTr="00BA5929">
        <w:trPr>
          <w:trHeight w:val="20"/>
        </w:trPr>
        <w:tc>
          <w:tcPr>
            <w:tcW w:w="378" w:type="dxa"/>
            <w:vMerge w:val="restart"/>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 xml:space="preserve">№ </w:t>
            </w:r>
            <w:proofErr w:type="gramStart"/>
            <w:r w:rsidRPr="00BA5929">
              <w:rPr>
                <w:rFonts w:ascii="Times New Roman" w:eastAsia="Calibri" w:hAnsi="Times New Roman" w:cs="Times New Roman"/>
                <w:sz w:val="12"/>
                <w:szCs w:val="12"/>
              </w:rPr>
              <w:t>п</w:t>
            </w:r>
            <w:proofErr w:type="gramEnd"/>
            <w:r w:rsidRPr="00BA5929">
              <w:rPr>
                <w:rFonts w:ascii="Times New Roman" w:eastAsia="Calibri" w:hAnsi="Times New Roman" w:cs="Times New Roman"/>
                <w:sz w:val="12"/>
                <w:szCs w:val="12"/>
              </w:rPr>
              <w:t>/п</w:t>
            </w:r>
          </w:p>
        </w:tc>
        <w:tc>
          <w:tcPr>
            <w:tcW w:w="4584" w:type="dxa"/>
            <w:vMerge w:val="restart"/>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Наименование мероприятия</w:t>
            </w:r>
          </w:p>
          <w:p w:rsidR="00BA5929" w:rsidRPr="00BA5929" w:rsidRDefault="00BA5929" w:rsidP="00BA5929">
            <w:pPr>
              <w:tabs>
                <w:tab w:val="left" w:pos="284"/>
              </w:tabs>
              <w:rPr>
                <w:rFonts w:ascii="Times New Roman" w:eastAsia="Calibri" w:hAnsi="Times New Roman" w:cs="Times New Roman"/>
                <w:sz w:val="12"/>
                <w:szCs w:val="12"/>
              </w:rPr>
            </w:pPr>
          </w:p>
        </w:tc>
        <w:tc>
          <w:tcPr>
            <w:tcW w:w="2551" w:type="dxa"/>
            <w:gridSpan w:val="3"/>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Годы реализации</w:t>
            </w:r>
          </w:p>
        </w:tc>
      </w:tr>
      <w:tr w:rsidR="00BA5929" w:rsidRPr="00BA5929" w:rsidTr="00BA5929">
        <w:trPr>
          <w:trHeight w:val="20"/>
        </w:trPr>
        <w:tc>
          <w:tcPr>
            <w:tcW w:w="378" w:type="dxa"/>
            <w:vMerge/>
            <w:hideMark/>
          </w:tcPr>
          <w:p w:rsidR="00BA5929" w:rsidRPr="00BA5929" w:rsidRDefault="00BA5929" w:rsidP="00BA5929">
            <w:pPr>
              <w:tabs>
                <w:tab w:val="left" w:pos="284"/>
              </w:tabs>
              <w:rPr>
                <w:rFonts w:ascii="Times New Roman" w:eastAsia="Calibri" w:hAnsi="Times New Roman" w:cs="Times New Roman"/>
                <w:sz w:val="12"/>
                <w:szCs w:val="12"/>
              </w:rPr>
            </w:pPr>
          </w:p>
        </w:tc>
        <w:tc>
          <w:tcPr>
            <w:tcW w:w="4584" w:type="dxa"/>
            <w:vMerge/>
            <w:hideMark/>
          </w:tcPr>
          <w:p w:rsidR="00BA5929" w:rsidRPr="00BA5929" w:rsidRDefault="00BA5929" w:rsidP="00BA5929">
            <w:pPr>
              <w:tabs>
                <w:tab w:val="left" w:pos="284"/>
              </w:tabs>
              <w:rPr>
                <w:rFonts w:ascii="Times New Roman" w:eastAsia="Calibri" w:hAnsi="Times New Roman" w:cs="Times New Roman"/>
                <w:sz w:val="12"/>
                <w:szCs w:val="12"/>
              </w:rPr>
            </w:pPr>
          </w:p>
        </w:tc>
        <w:tc>
          <w:tcPr>
            <w:tcW w:w="850"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2016 год в тыс.</w:t>
            </w:r>
            <w:r>
              <w:rPr>
                <w:rFonts w:ascii="Times New Roman" w:eastAsia="Calibri" w:hAnsi="Times New Roman" w:cs="Times New Roman"/>
                <w:sz w:val="12"/>
                <w:szCs w:val="12"/>
              </w:rPr>
              <w:t xml:space="preserve"> </w:t>
            </w:r>
            <w:r w:rsidRPr="00BA5929">
              <w:rPr>
                <w:rFonts w:ascii="Times New Roman" w:eastAsia="Calibri" w:hAnsi="Times New Roman" w:cs="Times New Roman"/>
                <w:sz w:val="12"/>
                <w:szCs w:val="12"/>
              </w:rPr>
              <w:t>руб.</w:t>
            </w:r>
          </w:p>
        </w:tc>
        <w:tc>
          <w:tcPr>
            <w:tcW w:w="851"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2017 год в тыс.</w:t>
            </w:r>
            <w:r>
              <w:rPr>
                <w:rFonts w:ascii="Times New Roman" w:eastAsia="Calibri" w:hAnsi="Times New Roman" w:cs="Times New Roman"/>
                <w:sz w:val="12"/>
                <w:szCs w:val="12"/>
              </w:rPr>
              <w:t xml:space="preserve"> </w:t>
            </w:r>
            <w:r w:rsidRPr="00BA5929">
              <w:rPr>
                <w:rFonts w:ascii="Times New Roman" w:eastAsia="Calibri" w:hAnsi="Times New Roman" w:cs="Times New Roman"/>
                <w:sz w:val="12"/>
                <w:szCs w:val="12"/>
              </w:rPr>
              <w:t>руб.</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2018 год в тыс.</w:t>
            </w:r>
            <w:r>
              <w:rPr>
                <w:rFonts w:ascii="Times New Roman" w:eastAsia="Calibri" w:hAnsi="Times New Roman" w:cs="Times New Roman"/>
                <w:sz w:val="12"/>
                <w:szCs w:val="12"/>
              </w:rPr>
              <w:t xml:space="preserve"> </w:t>
            </w:r>
            <w:r w:rsidRPr="00BA5929">
              <w:rPr>
                <w:rFonts w:ascii="Times New Roman" w:eastAsia="Calibri" w:hAnsi="Times New Roman" w:cs="Times New Roman"/>
                <w:sz w:val="12"/>
                <w:szCs w:val="12"/>
              </w:rPr>
              <w:t>руб.</w:t>
            </w:r>
          </w:p>
        </w:tc>
      </w:tr>
      <w:tr w:rsidR="00BA5929" w:rsidRPr="00BA5929" w:rsidTr="00BA5929">
        <w:trPr>
          <w:trHeight w:val="20"/>
        </w:trPr>
        <w:tc>
          <w:tcPr>
            <w:tcW w:w="378"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1</w:t>
            </w:r>
          </w:p>
        </w:tc>
        <w:tc>
          <w:tcPr>
            <w:tcW w:w="4584"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735,62876</w:t>
            </w:r>
          </w:p>
        </w:tc>
        <w:tc>
          <w:tcPr>
            <w:tcW w:w="851"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783,69984</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783,69984</w:t>
            </w:r>
          </w:p>
        </w:tc>
      </w:tr>
      <w:tr w:rsidR="00BA5929" w:rsidRPr="00BA5929" w:rsidTr="00BA5929">
        <w:trPr>
          <w:trHeight w:val="20"/>
        </w:trPr>
        <w:tc>
          <w:tcPr>
            <w:tcW w:w="378"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2</w:t>
            </w:r>
          </w:p>
        </w:tc>
        <w:tc>
          <w:tcPr>
            <w:tcW w:w="4584"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Функционирование местных администраций</w:t>
            </w:r>
          </w:p>
        </w:tc>
        <w:tc>
          <w:tcPr>
            <w:tcW w:w="850"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1609,59798</w:t>
            </w:r>
          </w:p>
        </w:tc>
        <w:tc>
          <w:tcPr>
            <w:tcW w:w="851"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1187,93752</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1593,26793</w:t>
            </w:r>
          </w:p>
        </w:tc>
      </w:tr>
      <w:tr w:rsidR="00BA5929" w:rsidRPr="00BA5929" w:rsidTr="00BA5929">
        <w:trPr>
          <w:trHeight w:val="20"/>
        </w:trPr>
        <w:tc>
          <w:tcPr>
            <w:tcW w:w="378"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3</w:t>
            </w:r>
          </w:p>
        </w:tc>
        <w:tc>
          <w:tcPr>
            <w:tcW w:w="4584"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70,36900</w:t>
            </w:r>
          </w:p>
        </w:tc>
        <w:tc>
          <w:tcPr>
            <w:tcW w:w="851"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0,00000</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0,00000</w:t>
            </w:r>
          </w:p>
        </w:tc>
      </w:tr>
      <w:tr w:rsidR="00BA5929" w:rsidRPr="00BA5929" w:rsidTr="00BA5929">
        <w:trPr>
          <w:trHeight w:val="20"/>
        </w:trPr>
        <w:tc>
          <w:tcPr>
            <w:tcW w:w="378"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4</w:t>
            </w:r>
          </w:p>
        </w:tc>
        <w:tc>
          <w:tcPr>
            <w:tcW w:w="4584"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52,17223</w:t>
            </w:r>
          </w:p>
        </w:tc>
        <w:tc>
          <w:tcPr>
            <w:tcW w:w="851"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61,20466</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85,37505</w:t>
            </w:r>
          </w:p>
        </w:tc>
      </w:tr>
      <w:tr w:rsidR="00BA5929" w:rsidRPr="00BA5929" w:rsidTr="00BA5929">
        <w:trPr>
          <w:trHeight w:val="20"/>
        </w:trPr>
        <w:tc>
          <w:tcPr>
            <w:tcW w:w="378"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5</w:t>
            </w:r>
          </w:p>
        </w:tc>
        <w:tc>
          <w:tcPr>
            <w:tcW w:w="4584"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Осуществление полномочий по определению поставщико</w:t>
            </w:r>
            <w:proofErr w:type="gramStart"/>
            <w:r w:rsidRPr="00BA5929">
              <w:rPr>
                <w:rFonts w:ascii="Times New Roman" w:eastAsia="Calibri" w:hAnsi="Times New Roman" w:cs="Times New Roman"/>
                <w:sz w:val="12"/>
                <w:szCs w:val="12"/>
              </w:rPr>
              <w:t>в(</w:t>
            </w:r>
            <w:proofErr w:type="gramEnd"/>
            <w:r w:rsidRPr="00BA5929">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12,44307</w:t>
            </w:r>
          </w:p>
        </w:tc>
        <w:tc>
          <w:tcPr>
            <w:tcW w:w="851"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13,94939</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20,76112</w:t>
            </w:r>
          </w:p>
        </w:tc>
      </w:tr>
      <w:tr w:rsidR="00BA5929" w:rsidRPr="00BA5929" w:rsidTr="00BA5929">
        <w:trPr>
          <w:trHeight w:val="20"/>
        </w:trPr>
        <w:tc>
          <w:tcPr>
            <w:tcW w:w="378"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6</w:t>
            </w:r>
          </w:p>
        </w:tc>
        <w:tc>
          <w:tcPr>
            <w:tcW w:w="4584"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46,55728</w:t>
            </w:r>
          </w:p>
        </w:tc>
        <w:tc>
          <w:tcPr>
            <w:tcW w:w="851"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50,79419</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74,84394</w:t>
            </w:r>
          </w:p>
        </w:tc>
      </w:tr>
      <w:tr w:rsidR="00BA5929" w:rsidRPr="00BA5929" w:rsidTr="00BA5929">
        <w:trPr>
          <w:trHeight w:val="20"/>
        </w:trPr>
        <w:tc>
          <w:tcPr>
            <w:tcW w:w="378"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7</w:t>
            </w:r>
          </w:p>
        </w:tc>
        <w:tc>
          <w:tcPr>
            <w:tcW w:w="4584"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BA5929">
              <w:rPr>
                <w:rFonts w:ascii="Times New Roman" w:eastAsia="Calibri" w:hAnsi="Times New Roman" w:cs="Times New Roman"/>
                <w:sz w:val="12"/>
                <w:szCs w:val="12"/>
              </w:rPr>
              <w:t>контроля за</w:t>
            </w:r>
            <w:proofErr w:type="gramEnd"/>
            <w:r w:rsidRPr="00BA5929">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243,87195</w:t>
            </w:r>
          </w:p>
        </w:tc>
        <w:tc>
          <w:tcPr>
            <w:tcW w:w="851"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266,06481</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392,03929</w:t>
            </w:r>
          </w:p>
        </w:tc>
      </w:tr>
      <w:tr w:rsidR="00BA5929" w:rsidRPr="00BA5929" w:rsidTr="00BA5929">
        <w:trPr>
          <w:trHeight w:val="20"/>
        </w:trPr>
        <w:tc>
          <w:tcPr>
            <w:tcW w:w="378"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8</w:t>
            </w:r>
          </w:p>
        </w:tc>
        <w:tc>
          <w:tcPr>
            <w:tcW w:w="4584"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10,41735</w:t>
            </w:r>
          </w:p>
        </w:tc>
        <w:tc>
          <w:tcPr>
            <w:tcW w:w="851"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10,66942</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16,71788</w:t>
            </w:r>
          </w:p>
        </w:tc>
      </w:tr>
      <w:tr w:rsidR="00BA5929" w:rsidRPr="00BA5929" w:rsidTr="00BA5929">
        <w:trPr>
          <w:trHeight w:val="20"/>
        </w:trPr>
        <w:tc>
          <w:tcPr>
            <w:tcW w:w="378"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9</w:t>
            </w:r>
          </w:p>
        </w:tc>
        <w:tc>
          <w:tcPr>
            <w:tcW w:w="4584"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528,00000</w:t>
            </w:r>
          </w:p>
        </w:tc>
        <w:tc>
          <w:tcPr>
            <w:tcW w:w="851"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528,00000</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301,30000</w:t>
            </w:r>
          </w:p>
        </w:tc>
      </w:tr>
      <w:tr w:rsidR="00BA5929" w:rsidRPr="00BA5929" w:rsidTr="00BA5929">
        <w:trPr>
          <w:trHeight w:val="20"/>
        </w:trPr>
        <w:tc>
          <w:tcPr>
            <w:tcW w:w="378"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10</w:t>
            </w:r>
          </w:p>
        </w:tc>
        <w:tc>
          <w:tcPr>
            <w:tcW w:w="4584"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46,55728</w:t>
            </w:r>
          </w:p>
        </w:tc>
        <w:tc>
          <w:tcPr>
            <w:tcW w:w="851"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50,79419</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74,84394</w:t>
            </w:r>
          </w:p>
        </w:tc>
      </w:tr>
      <w:tr w:rsidR="00BA5929" w:rsidRPr="00BA5929" w:rsidTr="00BA5929">
        <w:trPr>
          <w:trHeight w:val="20"/>
        </w:trPr>
        <w:tc>
          <w:tcPr>
            <w:tcW w:w="378"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11</w:t>
            </w:r>
          </w:p>
        </w:tc>
        <w:tc>
          <w:tcPr>
            <w:tcW w:w="4584"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77,59548</w:t>
            </w:r>
          </w:p>
        </w:tc>
        <w:tc>
          <w:tcPr>
            <w:tcW w:w="851"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89,50698</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124,73991</w:t>
            </w:r>
          </w:p>
        </w:tc>
      </w:tr>
      <w:tr w:rsidR="00BA5929" w:rsidRPr="00BA5929" w:rsidTr="00BA5929">
        <w:trPr>
          <w:trHeight w:val="20"/>
        </w:trPr>
        <w:tc>
          <w:tcPr>
            <w:tcW w:w="378"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12</w:t>
            </w:r>
          </w:p>
        </w:tc>
        <w:tc>
          <w:tcPr>
            <w:tcW w:w="4584"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77,59548</w:t>
            </w:r>
          </w:p>
        </w:tc>
        <w:tc>
          <w:tcPr>
            <w:tcW w:w="851"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84,65698</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124,73991</w:t>
            </w:r>
          </w:p>
        </w:tc>
      </w:tr>
      <w:tr w:rsidR="00BA5929" w:rsidRPr="00BA5929" w:rsidTr="00BA5929">
        <w:trPr>
          <w:trHeight w:val="20"/>
        </w:trPr>
        <w:tc>
          <w:tcPr>
            <w:tcW w:w="378"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13</w:t>
            </w:r>
          </w:p>
        </w:tc>
        <w:tc>
          <w:tcPr>
            <w:tcW w:w="4584"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Первичный воинский учет</w:t>
            </w:r>
          </w:p>
        </w:tc>
        <w:tc>
          <w:tcPr>
            <w:tcW w:w="850"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192,50000</w:t>
            </w:r>
          </w:p>
        </w:tc>
        <w:tc>
          <w:tcPr>
            <w:tcW w:w="851"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186,20000</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207,90000</w:t>
            </w:r>
          </w:p>
        </w:tc>
      </w:tr>
      <w:tr w:rsidR="00BA5929" w:rsidRPr="00BA5929" w:rsidTr="00BA5929">
        <w:trPr>
          <w:trHeight w:val="20"/>
        </w:trPr>
        <w:tc>
          <w:tcPr>
            <w:tcW w:w="378"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14</w:t>
            </w:r>
          </w:p>
        </w:tc>
        <w:tc>
          <w:tcPr>
            <w:tcW w:w="4584"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Госпошлина</w:t>
            </w:r>
          </w:p>
        </w:tc>
        <w:tc>
          <w:tcPr>
            <w:tcW w:w="850"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0,00</w:t>
            </w:r>
          </w:p>
        </w:tc>
        <w:tc>
          <w:tcPr>
            <w:tcW w:w="851"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0,00</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0,00</w:t>
            </w:r>
          </w:p>
        </w:tc>
      </w:tr>
      <w:tr w:rsidR="00BA5929" w:rsidRPr="00BA5929" w:rsidTr="00BA5929">
        <w:trPr>
          <w:trHeight w:val="20"/>
        </w:trPr>
        <w:tc>
          <w:tcPr>
            <w:tcW w:w="378"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15</w:t>
            </w:r>
          </w:p>
        </w:tc>
        <w:tc>
          <w:tcPr>
            <w:tcW w:w="4584"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Обслуживание муниципального долга</w:t>
            </w:r>
          </w:p>
        </w:tc>
        <w:tc>
          <w:tcPr>
            <w:tcW w:w="850"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30,00000</w:t>
            </w:r>
          </w:p>
        </w:tc>
        <w:tc>
          <w:tcPr>
            <w:tcW w:w="851"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0,00000</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40,00000</w:t>
            </w:r>
          </w:p>
        </w:tc>
      </w:tr>
      <w:tr w:rsidR="00BA5929" w:rsidRPr="00BA5929" w:rsidTr="00BA5929">
        <w:trPr>
          <w:trHeight w:val="20"/>
        </w:trPr>
        <w:tc>
          <w:tcPr>
            <w:tcW w:w="378"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16</w:t>
            </w:r>
          </w:p>
        </w:tc>
        <w:tc>
          <w:tcPr>
            <w:tcW w:w="4584"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0,00</w:t>
            </w:r>
          </w:p>
        </w:tc>
        <w:tc>
          <w:tcPr>
            <w:tcW w:w="851"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50,79419</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74,84394</w:t>
            </w:r>
          </w:p>
        </w:tc>
      </w:tr>
      <w:tr w:rsidR="00BA5929" w:rsidRPr="00BA5929" w:rsidTr="00BA5929">
        <w:trPr>
          <w:trHeight w:val="20"/>
        </w:trPr>
        <w:tc>
          <w:tcPr>
            <w:tcW w:w="378"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17</w:t>
            </w:r>
          </w:p>
        </w:tc>
        <w:tc>
          <w:tcPr>
            <w:tcW w:w="4584"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Прочие мероприятия</w:t>
            </w:r>
          </w:p>
        </w:tc>
        <w:tc>
          <w:tcPr>
            <w:tcW w:w="850" w:type="dxa"/>
            <w:hideMark/>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0,00</w:t>
            </w:r>
          </w:p>
        </w:tc>
        <w:tc>
          <w:tcPr>
            <w:tcW w:w="851"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26,75000</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26,75000</w:t>
            </w:r>
          </w:p>
        </w:tc>
      </w:tr>
      <w:tr w:rsidR="00BA5929" w:rsidRPr="00BA5929" w:rsidTr="00BA5929">
        <w:trPr>
          <w:trHeight w:val="20"/>
        </w:trPr>
        <w:tc>
          <w:tcPr>
            <w:tcW w:w="378" w:type="dxa"/>
          </w:tcPr>
          <w:p w:rsidR="00BA5929" w:rsidRPr="00BA5929" w:rsidRDefault="00BA5929" w:rsidP="00BA5929">
            <w:pPr>
              <w:tabs>
                <w:tab w:val="left" w:pos="284"/>
              </w:tabs>
              <w:rPr>
                <w:rFonts w:ascii="Times New Roman" w:eastAsia="Calibri" w:hAnsi="Times New Roman" w:cs="Times New Roman"/>
                <w:sz w:val="12"/>
                <w:szCs w:val="12"/>
              </w:rPr>
            </w:pPr>
          </w:p>
        </w:tc>
        <w:tc>
          <w:tcPr>
            <w:tcW w:w="4584"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За счет средств местного бюджета:</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3466,51418</w:t>
            </w:r>
          </w:p>
        </w:tc>
        <w:tc>
          <w:tcPr>
            <w:tcW w:w="851"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3158,13457</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3682,28150</w:t>
            </w:r>
          </w:p>
        </w:tc>
      </w:tr>
      <w:tr w:rsidR="00BA5929" w:rsidRPr="00BA5929" w:rsidTr="00BA5929">
        <w:trPr>
          <w:trHeight w:val="20"/>
        </w:trPr>
        <w:tc>
          <w:tcPr>
            <w:tcW w:w="378" w:type="dxa"/>
          </w:tcPr>
          <w:p w:rsidR="00BA5929" w:rsidRPr="00BA5929" w:rsidRDefault="00BA5929" w:rsidP="00BA5929">
            <w:pPr>
              <w:tabs>
                <w:tab w:val="left" w:pos="284"/>
              </w:tabs>
              <w:rPr>
                <w:rFonts w:ascii="Times New Roman" w:eastAsia="Calibri" w:hAnsi="Times New Roman" w:cs="Times New Roman"/>
                <w:sz w:val="12"/>
                <w:szCs w:val="12"/>
              </w:rPr>
            </w:pPr>
          </w:p>
        </w:tc>
        <w:tc>
          <w:tcPr>
            <w:tcW w:w="4584"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За счет внебюджетных средств:</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74,29168</w:t>
            </w:r>
          </w:p>
        </w:tc>
        <w:tc>
          <w:tcPr>
            <w:tcW w:w="851"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46,68760</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51,64125</w:t>
            </w:r>
          </w:p>
        </w:tc>
      </w:tr>
      <w:tr w:rsidR="00BA5929" w:rsidRPr="00BA5929" w:rsidTr="00BA5929">
        <w:trPr>
          <w:trHeight w:val="20"/>
        </w:trPr>
        <w:tc>
          <w:tcPr>
            <w:tcW w:w="378" w:type="dxa"/>
          </w:tcPr>
          <w:p w:rsidR="00BA5929" w:rsidRPr="00BA5929" w:rsidRDefault="00BA5929" w:rsidP="00BA5929">
            <w:pPr>
              <w:tabs>
                <w:tab w:val="left" w:pos="284"/>
              </w:tabs>
              <w:rPr>
                <w:rFonts w:ascii="Times New Roman" w:eastAsia="Calibri" w:hAnsi="Times New Roman" w:cs="Times New Roman"/>
                <w:sz w:val="12"/>
                <w:szCs w:val="12"/>
              </w:rPr>
            </w:pPr>
          </w:p>
        </w:tc>
        <w:tc>
          <w:tcPr>
            <w:tcW w:w="4584"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За счет средств федерального бюджета:</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192,50000</w:t>
            </w:r>
          </w:p>
        </w:tc>
        <w:tc>
          <w:tcPr>
            <w:tcW w:w="851"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186,20000</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207,90000</w:t>
            </w:r>
          </w:p>
        </w:tc>
      </w:tr>
      <w:tr w:rsidR="00BA5929" w:rsidRPr="00BA5929" w:rsidTr="00BA5929">
        <w:trPr>
          <w:trHeight w:val="20"/>
        </w:trPr>
        <w:tc>
          <w:tcPr>
            <w:tcW w:w="378" w:type="dxa"/>
          </w:tcPr>
          <w:p w:rsidR="00BA5929" w:rsidRPr="00BA5929" w:rsidRDefault="00BA5929" w:rsidP="00BA5929">
            <w:pPr>
              <w:tabs>
                <w:tab w:val="left" w:pos="284"/>
              </w:tabs>
              <w:rPr>
                <w:rFonts w:ascii="Times New Roman" w:eastAsia="Calibri" w:hAnsi="Times New Roman" w:cs="Times New Roman"/>
                <w:sz w:val="12"/>
                <w:szCs w:val="12"/>
              </w:rPr>
            </w:pPr>
          </w:p>
        </w:tc>
        <w:tc>
          <w:tcPr>
            <w:tcW w:w="4584"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ВСЕГО:</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3733,30586</w:t>
            </w:r>
          </w:p>
        </w:tc>
        <w:tc>
          <w:tcPr>
            <w:tcW w:w="851"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3391,02217</w:t>
            </w:r>
          </w:p>
        </w:tc>
        <w:tc>
          <w:tcPr>
            <w:tcW w:w="850" w:type="dxa"/>
          </w:tcPr>
          <w:p w:rsidR="00BA5929" w:rsidRPr="00BA5929" w:rsidRDefault="00BA5929" w:rsidP="00BA5929">
            <w:pPr>
              <w:tabs>
                <w:tab w:val="left" w:pos="284"/>
              </w:tabs>
              <w:rPr>
                <w:rFonts w:ascii="Times New Roman" w:eastAsia="Calibri" w:hAnsi="Times New Roman" w:cs="Times New Roman"/>
                <w:sz w:val="12"/>
                <w:szCs w:val="12"/>
              </w:rPr>
            </w:pPr>
            <w:r w:rsidRPr="00BA5929">
              <w:rPr>
                <w:rFonts w:ascii="Times New Roman" w:eastAsia="Calibri" w:hAnsi="Times New Roman" w:cs="Times New Roman"/>
                <w:sz w:val="12"/>
                <w:szCs w:val="12"/>
              </w:rPr>
              <w:t>3941,82275</w:t>
            </w:r>
          </w:p>
        </w:tc>
      </w:tr>
    </w:tbl>
    <w:p w:rsidR="00BA5929" w:rsidRPr="00BA5929" w:rsidRDefault="00BA5929" w:rsidP="00BA5929">
      <w:pPr>
        <w:tabs>
          <w:tab w:val="left" w:pos="284"/>
        </w:tabs>
        <w:spacing w:after="0" w:line="240" w:lineRule="auto"/>
        <w:ind w:firstLine="284"/>
        <w:rPr>
          <w:rFonts w:ascii="Times New Roman" w:eastAsia="Calibri" w:hAnsi="Times New Roman" w:cs="Times New Roman"/>
          <w:sz w:val="12"/>
          <w:szCs w:val="12"/>
        </w:rPr>
      </w:pPr>
      <w:r w:rsidRPr="00BA5929">
        <w:rPr>
          <w:rFonts w:ascii="Times New Roman" w:eastAsia="Calibri" w:hAnsi="Times New Roman" w:cs="Times New Roman"/>
          <w:b/>
          <w:sz w:val="12"/>
          <w:szCs w:val="12"/>
        </w:rPr>
        <w:t xml:space="preserve">* </w:t>
      </w:r>
      <w:r w:rsidRPr="00BA5929">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BA5929">
        <w:rPr>
          <w:rFonts w:ascii="Times New Roman" w:eastAsia="Calibri" w:hAnsi="Times New Roman" w:cs="Times New Roman"/>
          <w:sz w:val="12"/>
          <w:szCs w:val="12"/>
        </w:rPr>
        <w:t>согласно методик</w:t>
      </w:r>
      <w:proofErr w:type="gramEnd"/>
      <w:r w:rsidRPr="00BA5929">
        <w:rPr>
          <w:rFonts w:ascii="Times New Roman" w:eastAsia="Calibri" w:hAnsi="Times New Roman" w:cs="Times New Roman"/>
          <w:sz w:val="12"/>
          <w:szCs w:val="12"/>
        </w:rPr>
        <w:t xml:space="preserve"> расчета объемов иных межбюджетных трансфертов.</w:t>
      </w:r>
    </w:p>
    <w:p w:rsidR="005215C7" w:rsidRDefault="005215C7" w:rsidP="00BA5929">
      <w:pPr>
        <w:tabs>
          <w:tab w:val="left" w:pos="284"/>
        </w:tabs>
        <w:spacing w:after="0" w:line="240" w:lineRule="auto"/>
        <w:rPr>
          <w:rFonts w:ascii="Times New Roman" w:eastAsia="Calibri" w:hAnsi="Times New Roman" w:cs="Times New Roman"/>
          <w:sz w:val="12"/>
          <w:szCs w:val="12"/>
        </w:rPr>
      </w:pPr>
    </w:p>
    <w:p w:rsidR="00BA5929" w:rsidRPr="001A509E" w:rsidRDefault="00BA5929" w:rsidP="00BA5929">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BA5929" w:rsidRPr="001A509E" w:rsidRDefault="00BA5929" w:rsidP="00BA5929">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Pr="009F277D">
        <w:rPr>
          <w:rFonts w:ascii="Times New Roman" w:eastAsia="Calibri" w:hAnsi="Times New Roman" w:cs="Times New Roman"/>
          <w:b/>
          <w:sz w:val="12"/>
          <w:szCs w:val="12"/>
        </w:rPr>
        <w:t>СУРГУТ</w:t>
      </w:r>
    </w:p>
    <w:p w:rsidR="00BA5929" w:rsidRPr="001A509E" w:rsidRDefault="00BA5929" w:rsidP="00BA5929">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BA5929" w:rsidRPr="001A509E" w:rsidRDefault="00BA5929" w:rsidP="00BA5929">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BA5929" w:rsidRPr="001A509E" w:rsidRDefault="00BA5929" w:rsidP="00BA5929">
      <w:pPr>
        <w:tabs>
          <w:tab w:val="left" w:pos="284"/>
        </w:tabs>
        <w:spacing w:after="0" w:line="240" w:lineRule="auto"/>
        <w:jc w:val="center"/>
        <w:rPr>
          <w:rFonts w:ascii="Times New Roman" w:eastAsia="Calibri" w:hAnsi="Times New Roman" w:cs="Times New Roman"/>
          <w:sz w:val="12"/>
          <w:szCs w:val="12"/>
        </w:rPr>
      </w:pPr>
    </w:p>
    <w:p w:rsidR="00BA5929" w:rsidRPr="001A509E" w:rsidRDefault="00BA5929" w:rsidP="00BA5929">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BA5929" w:rsidRPr="001A509E" w:rsidRDefault="00BA5929" w:rsidP="00BA592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№40</w:t>
      </w:r>
    </w:p>
    <w:p w:rsidR="00BA5929" w:rsidRDefault="00BA5929" w:rsidP="00BA5929">
      <w:pPr>
        <w:tabs>
          <w:tab w:val="left" w:pos="284"/>
        </w:tabs>
        <w:spacing w:after="0" w:line="240" w:lineRule="auto"/>
        <w:jc w:val="center"/>
        <w:rPr>
          <w:rFonts w:ascii="Times New Roman" w:eastAsia="Calibri" w:hAnsi="Times New Roman" w:cs="Times New Roman"/>
          <w:b/>
          <w:sz w:val="12"/>
          <w:szCs w:val="12"/>
        </w:rPr>
      </w:pPr>
      <w:r w:rsidRPr="00BA5929">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Сургут </w:t>
      </w:r>
    </w:p>
    <w:p w:rsidR="00BA5929" w:rsidRDefault="00BA5929" w:rsidP="00BA5929">
      <w:pPr>
        <w:tabs>
          <w:tab w:val="left" w:pos="284"/>
        </w:tabs>
        <w:spacing w:after="0" w:line="240" w:lineRule="auto"/>
        <w:jc w:val="center"/>
        <w:rPr>
          <w:rFonts w:ascii="Times New Roman" w:eastAsia="Calibri" w:hAnsi="Times New Roman" w:cs="Times New Roman"/>
          <w:b/>
          <w:sz w:val="12"/>
          <w:szCs w:val="12"/>
        </w:rPr>
      </w:pPr>
      <w:r w:rsidRPr="00BA5929">
        <w:rPr>
          <w:rFonts w:ascii="Times New Roman" w:eastAsia="Calibri" w:hAnsi="Times New Roman" w:cs="Times New Roman"/>
          <w:b/>
          <w:sz w:val="12"/>
          <w:szCs w:val="12"/>
        </w:rPr>
        <w:t>муниципального района Сергиевский № 53 от 31.12.2015г. «Об утверждении муниципальной программы «Развитие физической культуры и спорта на территории сельского поселения Сургут муниципального района Сергиевский» на 2016-2018гг.</w:t>
      </w:r>
    </w:p>
    <w:p w:rsidR="00BA5929" w:rsidRDefault="00BA5929" w:rsidP="00BA5929">
      <w:pPr>
        <w:tabs>
          <w:tab w:val="left" w:pos="284"/>
        </w:tabs>
        <w:spacing w:after="0" w:line="240" w:lineRule="auto"/>
        <w:jc w:val="center"/>
        <w:rPr>
          <w:rFonts w:ascii="Times New Roman" w:eastAsia="Calibri" w:hAnsi="Times New Roman" w:cs="Times New Roman"/>
          <w:sz w:val="12"/>
          <w:szCs w:val="12"/>
        </w:rPr>
      </w:pPr>
    </w:p>
    <w:p w:rsidR="00D012FB" w:rsidRPr="00D012FB" w:rsidRDefault="00D012FB" w:rsidP="00D012FB">
      <w:pPr>
        <w:tabs>
          <w:tab w:val="left" w:pos="284"/>
        </w:tabs>
        <w:spacing w:after="0" w:line="240" w:lineRule="auto"/>
        <w:ind w:firstLine="284"/>
        <w:jc w:val="both"/>
        <w:rPr>
          <w:rFonts w:ascii="Times New Roman" w:eastAsia="Calibri" w:hAnsi="Times New Roman" w:cs="Times New Roman"/>
          <w:sz w:val="12"/>
          <w:szCs w:val="12"/>
        </w:rPr>
      </w:pPr>
      <w:r w:rsidRPr="00D012FB">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Сургут, в целях уточнения объемов финансирования проводимых программных мероприятий, Администрация сельского поселения Сургут муниципального района Сергиевский</w:t>
      </w:r>
    </w:p>
    <w:p w:rsidR="00D012FB" w:rsidRPr="00D012FB" w:rsidRDefault="00D012FB" w:rsidP="00D012FB">
      <w:pPr>
        <w:tabs>
          <w:tab w:val="left" w:pos="284"/>
        </w:tabs>
        <w:spacing w:after="0" w:line="240" w:lineRule="auto"/>
        <w:ind w:firstLine="284"/>
        <w:jc w:val="both"/>
        <w:rPr>
          <w:rFonts w:ascii="Times New Roman" w:eastAsia="Calibri" w:hAnsi="Times New Roman" w:cs="Times New Roman"/>
          <w:b/>
          <w:sz w:val="12"/>
          <w:szCs w:val="12"/>
        </w:rPr>
      </w:pPr>
      <w:r w:rsidRPr="00D012FB">
        <w:rPr>
          <w:rFonts w:ascii="Times New Roman" w:eastAsia="Calibri" w:hAnsi="Times New Roman" w:cs="Times New Roman"/>
          <w:b/>
          <w:sz w:val="12"/>
          <w:szCs w:val="12"/>
        </w:rPr>
        <w:t>ПОСТАНОВЛЯЕТ:</w:t>
      </w:r>
    </w:p>
    <w:p w:rsidR="00D012FB" w:rsidRPr="00D012FB" w:rsidRDefault="00D012FB" w:rsidP="00D012FB">
      <w:pPr>
        <w:tabs>
          <w:tab w:val="left" w:pos="284"/>
        </w:tabs>
        <w:spacing w:after="0" w:line="240" w:lineRule="auto"/>
        <w:ind w:firstLine="284"/>
        <w:jc w:val="both"/>
        <w:rPr>
          <w:rFonts w:ascii="Times New Roman" w:eastAsia="Calibri" w:hAnsi="Times New Roman" w:cs="Times New Roman"/>
          <w:sz w:val="12"/>
          <w:szCs w:val="12"/>
        </w:rPr>
      </w:pPr>
      <w:r w:rsidRPr="00D012FB">
        <w:rPr>
          <w:rFonts w:ascii="Times New Roman" w:eastAsia="Calibri" w:hAnsi="Times New Roman" w:cs="Times New Roman"/>
          <w:sz w:val="12"/>
          <w:szCs w:val="12"/>
        </w:rPr>
        <w:t>1.Внести изменения в Приложение к постановлению администрации сельского поселения Сургут муниципального района Сергиевский № 53 от 31.12.2015г. «Об утверждении муниципальной программы «Развитие физической культуры и спорта на территории сельского поселения Сургут муниципального района Сергиевский» на 2016-2018гг. (Далее - Пр</w:t>
      </w:r>
      <w:r>
        <w:rPr>
          <w:rFonts w:ascii="Times New Roman" w:eastAsia="Calibri" w:hAnsi="Times New Roman" w:cs="Times New Roman"/>
          <w:sz w:val="12"/>
          <w:szCs w:val="12"/>
        </w:rPr>
        <w:t>ограмма) следующего содержания:</w:t>
      </w:r>
    </w:p>
    <w:p w:rsidR="00D012FB" w:rsidRPr="00D012FB" w:rsidRDefault="00D012FB" w:rsidP="00D012FB">
      <w:pPr>
        <w:tabs>
          <w:tab w:val="left" w:pos="284"/>
        </w:tabs>
        <w:spacing w:after="0" w:line="240" w:lineRule="auto"/>
        <w:ind w:firstLine="284"/>
        <w:jc w:val="both"/>
        <w:rPr>
          <w:rFonts w:ascii="Times New Roman" w:eastAsia="Calibri" w:hAnsi="Times New Roman" w:cs="Times New Roman"/>
          <w:sz w:val="12"/>
          <w:szCs w:val="12"/>
        </w:rPr>
      </w:pPr>
      <w:r w:rsidRPr="00D012FB">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tbl>
      <w:tblPr>
        <w:tblStyle w:val="212"/>
        <w:tblW w:w="7513" w:type="dxa"/>
        <w:tblInd w:w="108" w:type="dxa"/>
        <w:tblLayout w:type="fixed"/>
        <w:tblLook w:val="04A0" w:firstRow="1" w:lastRow="0" w:firstColumn="1" w:lastColumn="0" w:noHBand="0" w:noVBand="1"/>
      </w:tblPr>
      <w:tblGrid>
        <w:gridCol w:w="1134"/>
        <w:gridCol w:w="2694"/>
        <w:gridCol w:w="850"/>
        <w:gridCol w:w="851"/>
        <w:gridCol w:w="992"/>
        <w:gridCol w:w="992"/>
      </w:tblGrid>
      <w:tr w:rsidR="00D012FB" w:rsidRPr="00D012FB" w:rsidTr="00D012FB">
        <w:tc>
          <w:tcPr>
            <w:tcW w:w="1134" w:type="dxa"/>
            <w:vMerge w:val="restart"/>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Объемы финансирования</w:t>
            </w:r>
          </w:p>
          <w:p w:rsidR="00D012FB" w:rsidRPr="00D012FB" w:rsidRDefault="00D012FB" w:rsidP="00D012FB">
            <w:pPr>
              <w:tabs>
                <w:tab w:val="left" w:pos="284"/>
              </w:tabs>
              <w:rPr>
                <w:rFonts w:ascii="Times New Roman" w:eastAsia="Calibri" w:hAnsi="Times New Roman" w:cs="Times New Roman"/>
                <w:sz w:val="12"/>
                <w:szCs w:val="12"/>
              </w:rPr>
            </w:pPr>
          </w:p>
        </w:tc>
        <w:tc>
          <w:tcPr>
            <w:tcW w:w="2694"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Объем финансирования</w:t>
            </w:r>
          </w:p>
        </w:tc>
        <w:tc>
          <w:tcPr>
            <w:tcW w:w="850"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2016г.</w:t>
            </w:r>
          </w:p>
        </w:tc>
        <w:tc>
          <w:tcPr>
            <w:tcW w:w="851"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2017г.</w:t>
            </w:r>
          </w:p>
        </w:tc>
        <w:tc>
          <w:tcPr>
            <w:tcW w:w="992"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2018г.</w:t>
            </w:r>
          </w:p>
        </w:tc>
        <w:tc>
          <w:tcPr>
            <w:tcW w:w="992"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всего</w:t>
            </w:r>
          </w:p>
        </w:tc>
      </w:tr>
      <w:tr w:rsidR="00D012FB" w:rsidRPr="00D012FB" w:rsidTr="00D012FB">
        <w:tc>
          <w:tcPr>
            <w:tcW w:w="1134" w:type="dxa"/>
            <w:vMerge/>
            <w:hideMark/>
          </w:tcPr>
          <w:p w:rsidR="00D012FB" w:rsidRPr="00D012FB" w:rsidRDefault="00D012FB" w:rsidP="00D012FB">
            <w:pPr>
              <w:tabs>
                <w:tab w:val="left" w:pos="284"/>
              </w:tabs>
              <w:rPr>
                <w:rFonts w:ascii="Times New Roman" w:eastAsia="Calibri" w:hAnsi="Times New Roman" w:cs="Times New Roman"/>
                <w:sz w:val="12"/>
                <w:szCs w:val="12"/>
              </w:rPr>
            </w:pPr>
          </w:p>
        </w:tc>
        <w:tc>
          <w:tcPr>
            <w:tcW w:w="2694"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Местный бюджет района, тыс. руб.</w:t>
            </w:r>
          </w:p>
        </w:tc>
        <w:tc>
          <w:tcPr>
            <w:tcW w:w="850" w:type="dxa"/>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1428,90170</w:t>
            </w:r>
          </w:p>
        </w:tc>
        <w:tc>
          <w:tcPr>
            <w:tcW w:w="851"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840,40300</w:t>
            </w:r>
          </w:p>
        </w:tc>
        <w:tc>
          <w:tcPr>
            <w:tcW w:w="992"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641,91200</w:t>
            </w:r>
          </w:p>
        </w:tc>
        <w:tc>
          <w:tcPr>
            <w:tcW w:w="992"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2911,21676</w:t>
            </w:r>
          </w:p>
        </w:tc>
      </w:tr>
      <w:tr w:rsidR="00D012FB" w:rsidRPr="00D012FB" w:rsidTr="00D012FB">
        <w:tc>
          <w:tcPr>
            <w:tcW w:w="1134" w:type="dxa"/>
            <w:vMerge/>
            <w:hideMark/>
          </w:tcPr>
          <w:p w:rsidR="00D012FB" w:rsidRPr="00D012FB" w:rsidRDefault="00D012FB" w:rsidP="00D012FB">
            <w:pPr>
              <w:tabs>
                <w:tab w:val="left" w:pos="284"/>
              </w:tabs>
              <w:rPr>
                <w:rFonts w:ascii="Times New Roman" w:eastAsia="Calibri" w:hAnsi="Times New Roman" w:cs="Times New Roman"/>
                <w:sz w:val="12"/>
                <w:szCs w:val="12"/>
              </w:rPr>
            </w:pPr>
          </w:p>
        </w:tc>
        <w:tc>
          <w:tcPr>
            <w:tcW w:w="2694"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Областной бюджет района, тыс.</w:t>
            </w:r>
            <w:r>
              <w:rPr>
                <w:rFonts w:ascii="Times New Roman" w:eastAsia="Calibri" w:hAnsi="Times New Roman" w:cs="Times New Roman"/>
                <w:sz w:val="12"/>
                <w:szCs w:val="12"/>
              </w:rPr>
              <w:t xml:space="preserve"> </w:t>
            </w:r>
            <w:r w:rsidRPr="00D012FB">
              <w:rPr>
                <w:rFonts w:ascii="Times New Roman" w:eastAsia="Calibri" w:hAnsi="Times New Roman" w:cs="Times New Roman"/>
                <w:sz w:val="12"/>
                <w:szCs w:val="12"/>
              </w:rPr>
              <w:t>руб.</w:t>
            </w:r>
          </w:p>
        </w:tc>
        <w:tc>
          <w:tcPr>
            <w:tcW w:w="850" w:type="dxa"/>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233,23330</w:t>
            </w:r>
          </w:p>
        </w:tc>
        <w:tc>
          <w:tcPr>
            <w:tcW w:w="851"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0,00</w:t>
            </w:r>
          </w:p>
        </w:tc>
        <w:tc>
          <w:tcPr>
            <w:tcW w:w="992"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0,00</w:t>
            </w:r>
          </w:p>
        </w:tc>
        <w:tc>
          <w:tcPr>
            <w:tcW w:w="992"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233,23330</w:t>
            </w:r>
          </w:p>
        </w:tc>
      </w:tr>
      <w:tr w:rsidR="00D012FB" w:rsidRPr="00D012FB" w:rsidTr="00D012FB">
        <w:tc>
          <w:tcPr>
            <w:tcW w:w="1134" w:type="dxa"/>
            <w:vMerge/>
            <w:hideMark/>
          </w:tcPr>
          <w:p w:rsidR="00D012FB" w:rsidRPr="00D012FB" w:rsidRDefault="00D012FB" w:rsidP="00D012FB">
            <w:pPr>
              <w:tabs>
                <w:tab w:val="left" w:pos="284"/>
              </w:tabs>
              <w:rPr>
                <w:rFonts w:ascii="Times New Roman" w:eastAsia="Calibri" w:hAnsi="Times New Roman" w:cs="Times New Roman"/>
                <w:sz w:val="12"/>
                <w:szCs w:val="12"/>
              </w:rPr>
            </w:pPr>
          </w:p>
        </w:tc>
        <w:tc>
          <w:tcPr>
            <w:tcW w:w="2694"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Всего по годам, тыс. руб.</w:t>
            </w:r>
          </w:p>
        </w:tc>
        <w:tc>
          <w:tcPr>
            <w:tcW w:w="850"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1662,13500</w:t>
            </w:r>
          </w:p>
        </w:tc>
        <w:tc>
          <w:tcPr>
            <w:tcW w:w="851"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840,40300</w:t>
            </w:r>
          </w:p>
        </w:tc>
        <w:tc>
          <w:tcPr>
            <w:tcW w:w="992"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641,91200</w:t>
            </w:r>
          </w:p>
        </w:tc>
        <w:tc>
          <w:tcPr>
            <w:tcW w:w="992"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3144,45000</w:t>
            </w:r>
          </w:p>
        </w:tc>
      </w:tr>
    </w:tbl>
    <w:p w:rsidR="00DC58D5" w:rsidRDefault="00DC58D5" w:rsidP="00D012FB">
      <w:pPr>
        <w:tabs>
          <w:tab w:val="left" w:pos="284"/>
        </w:tabs>
        <w:spacing w:after="0" w:line="240" w:lineRule="auto"/>
        <w:ind w:firstLine="284"/>
        <w:jc w:val="both"/>
        <w:rPr>
          <w:rFonts w:ascii="Times New Roman" w:eastAsia="Calibri" w:hAnsi="Times New Roman" w:cs="Times New Roman"/>
          <w:sz w:val="12"/>
          <w:szCs w:val="12"/>
        </w:rPr>
      </w:pPr>
    </w:p>
    <w:p w:rsidR="00D012FB" w:rsidRPr="00D012FB" w:rsidRDefault="00D012FB" w:rsidP="00D012FB">
      <w:pPr>
        <w:tabs>
          <w:tab w:val="left" w:pos="284"/>
        </w:tabs>
        <w:spacing w:after="0" w:line="240" w:lineRule="auto"/>
        <w:ind w:firstLine="284"/>
        <w:jc w:val="both"/>
        <w:rPr>
          <w:rFonts w:ascii="Times New Roman" w:eastAsia="Calibri" w:hAnsi="Times New Roman" w:cs="Times New Roman"/>
          <w:sz w:val="12"/>
          <w:szCs w:val="12"/>
        </w:rPr>
      </w:pPr>
      <w:r w:rsidRPr="00D012FB">
        <w:rPr>
          <w:rFonts w:ascii="Times New Roman" w:eastAsia="Calibri" w:hAnsi="Times New Roman" w:cs="Times New Roman"/>
          <w:sz w:val="12"/>
          <w:szCs w:val="12"/>
        </w:rPr>
        <w:t>1.2.В разделе 5 Программы позицию «Перечень программных мероприятий» изложить в следующей редакции:</w:t>
      </w:r>
    </w:p>
    <w:tbl>
      <w:tblPr>
        <w:tblStyle w:val="212"/>
        <w:tblW w:w="7513" w:type="dxa"/>
        <w:tblInd w:w="108" w:type="dxa"/>
        <w:tblLayout w:type="fixed"/>
        <w:tblLook w:val="04A0" w:firstRow="1" w:lastRow="0" w:firstColumn="1" w:lastColumn="0" w:noHBand="0" w:noVBand="1"/>
      </w:tblPr>
      <w:tblGrid>
        <w:gridCol w:w="851"/>
        <w:gridCol w:w="425"/>
        <w:gridCol w:w="2410"/>
        <w:gridCol w:w="850"/>
        <w:gridCol w:w="851"/>
        <w:gridCol w:w="850"/>
        <w:gridCol w:w="1276"/>
      </w:tblGrid>
      <w:tr w:rsidR="00D012FB" w:rsidRPr="00D012FB" w:rsidTr="00D012FB">
        <w:trPr>
          <w:trHeight w:val="20"/>
        </w:trPr>
        <w:tc>
          <w:tcPr>
            <w:tcW w:w="851" w:type="dxa"/>
            <w:vMerge w:val="restart"/>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Наименование бюджета</w:t>
            </w:r>
          </w:p>
        </w:tc>
        <w:tc>
          <w:tcPr>
            <w:tcW w:w="425" w:type="dxa"/>
            <w:vMerge w:val="restart"/>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 xml:space="preserve">№ </w:t>
            </w:r>
            <w:proofErr w:type="gramStart"/>
            <w:r w:rsidRPr="00D012FB">
              <w:rPr>
                <w:rFonts w:ascii="Times New Roman" w:eastAsia="Calibri" w:hAnsi="Times New Roman" w:cs="Times New Roman"/>
                <w:sz w:val="12"/>
                <w:szCs w:val="12"/>
              </w:rPr>
              <w:t>п</w:t>
            </w:r>
            <w:proofErr w:type="gramEnd"/>
            <w:r w:rsidRPr="00D012FB">
              <w:rPr>
                <w:rFonts w:ascii="Times New Roman" w:eastAsia="Calibri" w:hAnsi="Times New Roman" w:cs="Times New Roman"/>
                <w:sz w:val="12"/>
                <w:szCs w:val="12"/>
              </w:rPr>
              <w:t>/п</w:t>
            </w:r>
          </w:p>
        </w:tc>
        <w:tc>
          <w:tcPr>
            <w:tcW w:w="2410" w:type="dxa"/>
            <w:vMerge w:val="restart"/>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Наименование мероприятия</w:t>
            </w:r>
          </w:p>
        </w:tc>
        <w:tc>
          <w:tcPr>
            <w:tcW w:w="2551" w:type="dxa"/>
            <w:gridSpan w:val="3"/>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Планируемый объем финансирования, тыс.</w:t>
            </w:r>
            <w:r>
              <w:rPr>
                <w:rFonts w:ascii="Times New Roman" w:eastAsia="Calibri" w:hAnsi="Times New Roman" w:cs="Times New Roman"/>
                <w:sz w:val="12"/>
                <w:szCs w:val="12"/>
              </w:rPr>
              <w:t xml:space="preserve"> </w:t>
            </w:r>
            <w:r w:rsidRPr="00D012FB">
              <w:rPr>
                <w:rFonts w:ascii="Times New Roman" w:eastAsia="Calibri" w:hAnsi="Times New Roman" w:cs="Times New Roman"/>
                <w:sz w:val="12"/>
                <w:szCs w:val="12"/>
              </w:rPr>
              <w:t>рублей</w:t>
            </w:r>
          </w:p>
        </w:tc>
        <w:tc>
          <w:tcPr>
            <w:tcW w:w="1276"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Исполнитель мероприятия</w:t>
            </w:r>
          </w:p>
        </w:tc>
      </w:tr>
      <w:tr w:rsidR="00D012FB" w:rsidRPr="00D012FB" w:rsidTr="00D012FB">
        <w:trPr>
          <w:trHeight w:val="20"/>
        </w:trPr>
        <w:tc>
          <w:tcPr>
            <w:tcW w:w="851" w:type="dxa"/>
            <w:vMerge/>
          </w:tcPr>
          <w:p w:rsidR="00D012FB" w:rsidRPr="00D012FB" w:rsidRDefault="00D012FB" w:rsidP="00D012FB">
            <w:pPr>
              <w:tabs>
                <w:tab w:val="left" w:pos="284"/>
              </w:tabs>
              <w:rPr>
                <w:rFonts w:ascii="Times New Roman" w:eastAsia="Calibri" w:hAnsi="Times New Roman" w:cs="Times New Roman"/>
                <w:sz w:val="12"/>
                <w:szCs w:val="12"/>
              </w:rPr>
            </w:pPr>
          </w:p>
        </w:tc>
        <w:tc>
          <w:tcPr>
            <w:tcW w:w="425" w:type="dxa"/>
            <w:vMerge/>
            <w:hideMark/>
          </w:tcPr>
          <w:p w:rsidR="00D012FB" w:rsidRPr="00D012FB" w:rsidRDefault="00D012FB" w:rsidP="00D012FB">
            <w:pPr>
              <w:tabs>
                <w:tab w:val="left" w:pos="284"/>
              </w:tabs>
              <w:rPr>
                <w:rFonts w:ascii="Times New Roman" w:eastAsia="Calibri" w:hAnsi="Times New Roman" w:cs="Times New Roman"/>
                <w:sz w:val="12"/>
                <w:szCs w:val="12"/>
              </w:rPr>
            </w:pPr>
          </w:p>
        </w:tc>
        <w:tc>
          <w:tcPr>
            <w:tcW w:w="2410" w:type="dxa"/>
            <w:vMerge/>
            <w:hideMark/>
          </w:tcPr>
          <w:p w:rsidR="00D012FB" w:rsidRPr="00D012FB" w:rsidRDefault="00D012FB" w:rsidP="00D012FB">
            <w:pPr>
              <w:tabs>
                <w:tab w:val="left" w:pos="284"/>
              </w:tabs>
              <w:rPr>
                <w:rFonts w:ascii="Times New Roman" w:eastAsia="Calibri" w:hAnsi="Times New Roman" w:cs="Times New Roman"/>
                <w:sz w:val="12"/>
                <w:szCs w:val="12"/>
              </w:rPr>
            </w:pPr>
          </w:p>
        </w:tc>
        <w:tc>
          <w:tcPr>
            <w:tcW w:w="850"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2016</w:t>
            </w:r>
          </w:p>
        </w:tc>
        <w:tc>
          <w:tcPr>
            <w:tcW w:w="851"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2017</w:t>
            </w:r>
          </w:p>
        </w:tc>
        <w:tc>
          <w:tcPr>
            <w:tcW w:w="850"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2018</w:t>
            </w:r>
          </w:p>
        </w:tc>
        <w:tc>
          <w:tcPr>
            <w:tcW w:w="1276" w:type="dxa"/>
          </w:tcPr>
          <w:p w:rsidR="00D012FB" w:rsidRPr="00D012FB" w:rsidRDefault="00D012FB" w:rsidP="00D012FB">
            <w:pPr>
              <w:tabs>
                <w:tab w:val="left" w:pos="284"/>
              </w:tabs>
              <w:rPr>
                <w:rFonts w:ascii="Times New Roman" w:eastAsia="Calibri" w:hAnsi="Times New Roman" w:cs="Times New Roman"/>
                <w:sz w:val="12"/>
                <w:szCs w:val="12"/>
              </w:rPr>
            </w:pPr>
          </w:p>
        </w:tc>
      </w:tr>
      <w:tr w:rsidR="00D012FB" w:rsidRPr="00D012FB" w:rsidTr="00D012FB">
        <w:trPr>
          <w:trHeight w:val="20"/>
        </w:trPr>
        <w:tc>
          <w:tcPr>
            <w:tcW w:w="851" w:type="dxa"/>
            <w:vMerge w:val="restart"/>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Местный бюджет</w:t>
            </w:r>
          </w:p>
        </w:tc>
        <w:tc>
          <w:tcPr>
            <w:tcW w:w="425"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1</w:t>
            </w:r>
          </w:p>
        </w:tc>
        <w:tc>
          <w:tcPr>
            <w:tcW w:w="2410"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Организация и проведение спортивных и спортивно-массовых мероприятий и участие в них</w:t>
            </w:r>
          </w:p>
        </w:tc>
        <w:tc>
          <w:tcPr>
            <w:tcW w:w="850"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1428,90170</w:t>
            </w:r>
          </w:p>
        </w:tc>
        <w:tc>
          <w:tcPr>
            <w:tcW w:w="851"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840,40300</w:t>
            </w:r>
          </w:p>
        </w:tc>
        <w:tc>
          <w:tcPr>
            <w:tcW w:w="850"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 xml:space="preserve">641,91200 </w:t>
            </w:r>
          </w:p>
        </w:tc>
        <w:tc>
          <w:tcPr>
            <w:tcW w:w="1276"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Администрация сельского поселения Сургут</w:t>
            </w:r>
          </w:p>
        </w:tc>
      </w:tr>
      <w:tr w:rsidR="00D012FB" w:rsidRPr="00D012FB" w:rsidTr="00D012FB">
        <w:trPr>
          <w:trHeight w:val="20"/>
        </w:trPr>
        <w:tc>
          <w:tcPr>
            <w:tcW w:w="851" w:type="dxa"/>
            <w:vMerge/>
          </w:tcPr>
          <w:p w:rsidR="00D012FB" w:rsidRPr="00D012FB" w:rsidRDefault="00D012FB" w:rsidP="00D012FB">
            <w:pPr>
              <w:tabs>
                <w:tab w:val="left" w:pos="284"/>
              </w:tabs>
              <w:rPr>
                <w:rFonts w:ascii="Times New Roman" w:eastAsia="Calibri" w:hAnsi="Times New Roman" w:cs="Times New Roman"/>
                <w:sz w:val="12"/>
                <w:szCs w:val="12"/>
              </w:rPr>
            </w:pPr>
          </w:p>
        </w:tc>
        <w:tc>
          <w:tcPr>
            <w:tcW w:w="425" w:type="dxa"/>
          </w:tcPr>
          <w:p w:rsidR="00D012FB" w:rsidRPr="00D012FB" w:rsidRDefault="00D012FB" w:rsidP="00D012FB">
            <w:pPr>
              <w:tabs>
                <w:tab w:val="left" w:pos="284"/>
              </w:tabs>
              <w:rPr>
                <w:rFonts w:ascii="Times New Roman" w:eastAsia="Calibri" w:hAnsi="Times New Roman" w:cs="Times New Roman"/>
                <w:sz w:val="12"/>
                <w:szCs w:val="12"/>
              </w:rPr>
            </w:pPr>
          </w:p>
        </w:tc>
        <w:tc>
          <w:tcPr>
            <w:tcW w:w="2410"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Всего:</w:t>
            </w:r>
          </w:p>
        </w:tc>
        <w:tc>
          <w:tcPr>
            <w:tcW w:w="850"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1428,90170</w:t>
            </w:r>
          </w:p>
        </w:tc>
        <w:tc>
          <w:tcPr>
            <w:tcW w:w="851"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840,40300</w:t>
            </w:r>
          </w:p>
        </w:tc>
        <w:tc>
          <w:tcPr>
            <w:tcW w:w="850"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641,91200</w:t>
            </w:r>
          </w:p>
        </w:tc>
        <w:tc>
          <w:tcPr>
            <w:tcW w:w="1276" w:type="dxa"/>
          </w:tcPr>
          <w:p w:rsidR="00D012FB" w:rsidRPr="00D012FB" w:rsidRDefault="00D012FB" w:rsidP="00D012FB">
            <w:pPr>
              <w:tabs>
                <w:tab w:val="left" w:pos="284"/>
              </w:tabs>
              <w:rPr>
                <w:rFonts w:ascii="Times New Roman" w:eastAsia="Calibri" w:hAnsi="Times New Roman" w:cs="Times New Roman"/>
                <w:sz w:val="12"/>
                <w:szCs w:val="12"/>
              </w:rPr>
            </w:pPr>
          </w:p>
        </w:tc>
      </w:tr>
      <w:tr w:rsidR="00D012FB" w:rsidRPr="00D012FB" w:rsidTr="00D012FB">
        <w:trPr>
          <w:trHeight w:val="20"/>
        </w:trPr>
        <w:tc>
          <w:tcPr>
            <w:tcW w:w="851" w:type="dxa"/>
            <w:vMerge w:val="restart"/>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Областной бюджет</w:t>
            </w:r>
          </w:p>
        </w:tc>
        <w:tc>
          <w:tcPr>
            <w:tcW w:w="425" w:type="dxa"/>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2</w:t>
            </w:r>
          </w:p>
        </w:tc>
        <w:tc>
          <w:tcPr>
            <w:tcW w:w="2410"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Организация и проведение спортивных и спортивно-массовых мероприятий и участие в них</w:t>
            </w:r>
          </w:p>
        </w:tc>
        <w:tc>
          <w:tcPr>
            <w:tcW w:w="850"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233,23330</w:t>
            </w:r>
          </w:p>
        </w:tc>
        <w:tc>
          <w:tcPr>
            <w:tcW w:w="851"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0,00</w:t>
            </w:r>
          </w:p>
        </w:tc>
        <w:tc>
          <w:tcPr>
            <w:tcW w:w="850"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0,00</w:t>
            </w:r>
          </w:p>
        </w:tc>
        <w:tc>
          <w:tcPr>
            <w:tcW w:w="1276" w:type="dxa"/>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Администрация сельского поселения Сургут</w:t>
            </w:r>
          </w:p>
        </w:tc>
      </w:tr>
      <w:tr w:rsidR="00D012FB" w:rsidRPr="00D012FB" w:rsidTr="00D012FB">
        <w:trPr>
          <w:trHeight w:val="20"/>
        </w:trPr>
        <w:tc>
          <w:tcPr>
            <w:tcW w:w="851" w:type="dxa"/>
            <w:vMerge/>
          </w:tcPr>
          <w:p w:rsidR="00D012FB" w:rsidRPr="00D012FB" w:rsidRDefault="00D012FB" w:rsidP="00D012FB">
            <w:pPr>
              <w:tabs>
                <w:tab w:val="left" w:pos="284"/>
              </w:tabs>
              <w:rPr>
                <w:rFonts w:ascii="Times New Roman" w:eastAsia="Calibri" w:hAnsi="Times New Roman" w:cs="Times New Roman"/>
                <w:sz w:val="12"/>
                <w:szCs w:val="12"/>
              </w:rPr>
            </w:pPr>
          </w:p>
        </w:tc>
        <w:tc>
          <w:tcPr>
            <w:tcW w:w="425" w:type="dxa"/>
          </w:tcPr>
          <w:p w:rsidR="00D012FB" w:rsidRPr="00D012FB" w:rsidRDefault="00D012FB" w:rsidP="00D012FB">
            <w:pPr>
              <w:tabs>
                <w:tab w:val="left" w:pos="284"/>
              </w:tabs>
              <w:rPr>
                <w:rFonts w:ascii="Times New Roman" w:eastAsia="Calibri" w:hAnsi="Times New Roman" w:cs="Times New Roman"/>
                <w:sz w:val="12"/>
                <w:szCs w:val="12"/>
              </w:rPr>
            </w:pPr>
          </w:p>
        </w:tc>
        <w:tc>
          <w:tcPr>
            <w:tcW w:w="2410"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Всего:</w:t>
            </w:r>
          </w:p>
        </w:tc>
        <w:tc>
          <w:tcPr>
            <w:tcW w:w="850"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233,23330</w:t>
            </w:r>
          </w:p>
        </w:tc>
        <w:tc>
          <w:tcPr>
            <w:tcW w:w="851"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0,00</w:t>
            </w:r>
          </w:p>
        </w:tc>
        <w:tc>
          <w:tcPr>
            <w:tcW w:w="850"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0,00</w:t>
            </w:r>
          </w:p>
        </w:tc>
        <w:tc>
          <w:tcPr>
            <w:tcW w:w="1276" w:type="dxa"/>
          </w:tcPr>
          <w:p w:rsidR="00D012FB" w:rsidRPr="00D012FB" w:rsidRDefault="00D012FB" w:rsidP="00D012FB">
            <w:pPr>
              <w:tabs>
                <w:tab w:val="left" w:pos="284"/>
              </w:tabs>
              <w:rPr>
                <w:rFonts w:ascii="Times New Roman" w:eastAsia="Calibri" w:hAnsi="Times New Roman" w:cs="Times New Roman"/>
                <w:sz w:val="12"/>
                <w:szCs w:val="12"/>
              </w:rPr>
            </w:pPr>
          </w:p>
        </w:tc>
      </w:tr>
      <w:tr w:rsidR="00D012FB" w:rsidRPr="00D012FB" w:rsidTr="00D012FB">
        <w:trPr>
          <w:trHeight w:val="20"/>
        </w:trPr>
        <w:tc>
          <w:tcPr>
            <w:tcW w:w="3686" w:type="dxa"/>
            <w:gridSpan w:val="3"/>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Всего:</w:t>
            </w:r>
          </w:p>
        </w:tc>
        <w:tc>
          <w:tcPr>
            <w:tcW w:w="850"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1662,13500</w:t>
            </w:r>
          </w:p>
        </w:tc>
        <w:tc>
          <w:tcPr>
            <w:tcW w:w="851"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840,40300</w:t>
            </w:r>
          </w:p>
        </w:tc>
        <w:tc>
          <w:tcPr>
            <w:tcW w:w="850" w:type="dxa"/>
            <w:hideMark/>
          </w:tcPr>
          <w:p w:rsidR="00D012FB" w:rsidRPr="00D012FB" w:rsidRDefault="00D012FB" w:rsidP="00D012FB">
            <w:pPr>
              <w:tabs>
                <w:tab w:val="left" w:pos="284"/>
              </w:tabs>
              <w:rPr>
                <w:rFonts w:ascii="Times New Roman" w:eastAsia="Calibri" w:hAnsi="Times New Roman" w:cs="Times New Roman"/>
                <w:sz w:val="12"/>
                <w:szCs w:val="12"/>
              </w:rPr>
            </w:pPr>
            <w:r w:rsidRPr="00D012FB">
              <w:rPr>
                <w:rFonts w:ascii="Times New Roman" w:eastAsia="Calibri" w:hAnsi="Times New Roman" w:cs="Times New Roman"/>
                <w:sz w:val="12"/>
                <w:szCs w:val="12"/>
              </w:rPr>
              <w:t>641,91200</w:t>
            </w:r>
          </w:p>
        </w:tc>
        <w:tc>
          <w:tcPr>
            <w:tcW w:w="1276" w:type="dxa"/>
          </w:tcPr>
          <w:p w:rsidR="00D012FB" w:rsidRPr="00D012FB" w:rsidRDefault="00D012FB" w:rsidP="00D012FB">
            <w:pPr>
              <w:tabs>
                <w:tab w:val="left" w:pos="284"/>
              </w:tabs>
              <w:rPr>
                <w:rFonts w:ascii="Times New Roman" w:eastAsia="Calibri" w:hAnsi="Times New Roman" w:cs="Times New Roman"/>
                <w:sz w:val="12"/>
                <w:szCs w:val="12"/>
              </w:rPr>
            </w:pPr>
          </w:p>
        </w:tc>
      </w:tr>
    </w:tbl>
    <w:p w:rsidR="00D012FB" w:rsidRPr="00D012FB" w:rsidRDefault="00D012FB" w:rsidP="00D012FB">
      <w:pPr>
        <w:tabs>
          <w:tab w:val="left" w:pos="284"/>
        </w:tabs>
        <w:spacing w:after="0" w:line="240" w:lineRule="auto"/>
        <w:ind w:firstLine="284"/>
        <w:jc w:val="both"/>
        <w:rPr>
          <w:rFonts w:ascii="Times New Roman" w:eastAsia="Calibri" w:hAnsi="Times New Roman" w:cs="Times New Roman"/>
          <w:sz w:val="12"/>
          <w:szCs w:val="12"/>
        </w:rPr>
      </w:pPr>
      <w:r w:rsidRPr="00D012FB">
        <w:rPr>
          <w:rFonts w:ascii="Times New Roman" w:eastAsia="Calibri" w:hAnsi="Times New Roman" w:cs="Times New Roman"/>
          <w:sz w:val="12"/>
          <w:szCs w:val="12"/>
        </w:rPr>
        <w:t>1.3.В разделе 6 Программы позицию «Финансовое обеспечение Программы» изложить в следующей редакции:</w:t>
      </w:r>
    </w:p>
    <w:p w:rsidR="00D012FB" w:rsidRPr="00D012FB" w:rsidRDefault="00D012FB" w:rsidP="00D012FB">
      <w:pPr>
        <w:tabs>
          <w:tab w:val="left" w:pos="284"/>
        </w:tabs>
        <w:spacing w:after="0" w:line="240" w:lineRule="auto"/>
        <w:ind w:firstLine="284"/>
        <w:jc w:val="both"/>
        <w:rPr>
          <w:rFonts w:ascii="Times New Roman" w:eastAsia="Calibri" w:hAnsi="Times New Roman" w:cs="Times New Roman"/>
          <w:b/>
          <w:sz w:val="12"/>
          <w:szCs w:val="12"/>
        </w:rPr>
      </w:pPr>
      <w:r w:rsidRPr="00D012FB">
        <w:rPr>
          <w:rFonts w:ascii="Times New Roman" w:eastAsia="Calibri" w:hAnsi="Times New Roman" w:cs="Times New Roman"/>
          <w:sz w:val="12"/>
          <w:szCs w:val="12"/>
        </w:rPr>
        <w:t xml:space="preserve">Объем финансирования, необходимый для реализации мероприятий Программы составит </w:t>
      </w:r>
      <w:r w:rsidRPr="00D012FB">
        <w:rPr>
          <w:rFonts w:ascii="Times New Roman" w:eastAsia="Calibri" w:hAnsi="Times New Roman" w:cs="Times New Roman"/>
          <w:b/>
          <w:sz w:val="12"/>
          <w:szCs w:val="12"/>
        </w:rPr>
        <w:t xml:space="preserve">3144,45000 </w:t>
      </w:r>
      <w:r w:rsidRPr="00D012FB">
        <w:rPr>
          <w:rFonts w:ascii="Times New Roman" w:eastAsia="Calibri" w:hAnsi="Times New Roman" w:cs="Times New Roman"/>
          <w:sz w:val="12"/>
          <w:szCs w:val="12"/>
        </w:rPr>
        <w:t>тыс.</w:t>
      </w:r>
      <w:r w:rsidR="00C608C3">
        <w:rPr>
          <w:rFonts w:ascii="Times New Roman" w:eastAsia="Calibri" w:hAnsi="Times New Roman" w:cs="Times New Roman"/>
          <w:sz w:val="12"/>
          <w:szCs w:val="12"/>
        </w:rPr>
        <w:t xml:space="preserve"> </w:t>
      </w:r>
      <w:r w:rsidRPr="00D012FB">
        <w:rPr>
          <w:rFonts w:ascii="Times New Roman" w:eastAsia="Calibri" w:hAnsi="Times New Roman" w:cs="Times New Roman"/>
          <w:sz w:val="12"/>
          <w:szCs w:val="12"/>
        </w:rPr>
        <w:t>рублей, в том числе:</w:t>
      </w:r>
    </w:p>
    <w:p w:rsidR="00D012FB" w:rsidRPr="00D012FB" w:rsidRDefault="00D012FB" w:rsidP="00D012FB">
      <w:pPr>
        <w:tabs>
          <w:tab w:val="left" w:pos="284"/>
        </w:tabs>
        <w:spacing w:after="0" w:line="240" w:lineRule="auto"/>
        <w:ind w:firstLine="284"/>
        <w:jc w:val="both"/>
        <w:rPr>
          <w:rFonts w:ascii="Times New Roman" w:eastAsia="Calibri" w:hAnsi="Times New Roman" w:cs="Times New Roman"/>
          <w:sz w:val="12"/>
          <w:szCs w:val="12"/>
        </w:rPr>
      </w:pPr>
      <w:r w:rsidRPr="00D012FB">
        <w:rPr>
          <w:rFonts w:ascii="Times New Roman" w:eastAsia="Calibri" w:hAnsi="Times New Roman" w:cs="Times New Roman"/>
          <w:sz w:val="12"/>
          <w:szCs w:val="12"/>
        </w:rPr>
        <w:t>2016 год – 1662,13500 тыс.</w:t>
      </w:r>
      <w:r>
        <w:rPr>
          <w:rFonts w:ascii="Times New Roman" w:eastAsia="Calibri" w:hAnsi="Times New Roman" w:cs="Times New Roman"/>
          <w:sz w:val="12"/>
          <w:szCs w:val="12"/>
        </w:rPr>
        <w:t xml:space="preserve"> </w:t>
      </w:r>
      <w:r w:rsidRPr="00D012FB">
        <w:rPr>
          <w:rFonts w:ascii="Times New Roman" w:eastAsia="Calibri" w:hAnsi="Times New Roman" w:cs="Times New Roman"/>
          <w:sz w:val="12"/>
          <w:szCs w:val="12"/>
        </w:rPr>
        <w:t>рублей</w:t>
      </w:r>
    </w:p>
    <w:p w:rsidR="00D012FB" w:rsidRPr="00D012FB" w:rsidRDefault="00D012FB" w:rsidP="00D012FB">
      <w:pPr>
        <w:tabs>
          <w:tab w:val="left" w:pos="284"/>
        </w:tabs>
        <w:spacing w:after="0" w:line="240" w:lineRule="auto"/>
        <w:ind w:firstLine="284"/>
        <w:jc w:val="both"/>
        <w:rPr>
          <w:rFonts w:ascii="Times New Roman" w:eastAsia="Calibri" w:hAnsi="Times New Roman" w:cs="Times New Roman"/>
          <w:sz w:val="12"/>
          <w:szCs w:val="12"/>
        </w:rPr>
      </w:pPr>
      <w:r w:rsidRPr="00D012FB">
        <w:rPr>
          <w:rFonts w:ascii="Times New Roman" w:eastAsia="Calibri" w:hAnsi="Times New Roman" w:cs="Times New Roman"/>
          <w:sz w:val="12"/>
          <w:szCs w:val="12"/>
        </w:rPr>
        <w:t>2017 год –840,40300 тыс.</w:t>
      </w:r>
      <w:r>
        <w:rPr>
          <w:rFonts w:ascii="Times New Roman" w:eastAsia="Calibri" w:hAnsi="Times New Roman" w:cs="Times New Roman"/>
          <w:sz w:val="12"/>
          <w:szCs w:val="12"/>
        </w:rPr>
        <w:t xml:space="preserve"> </w:t>
      </w:r>
      <w:r w:rsidRPr="00D012FB">
        <w:rPr>
          <w:rFonts w:ascii="Times New Roman" w:eastAsia="Calibri" w:hAnsi="Times New Roman" w:cs="Times New Roman"/>
          <w:sz w:val="12"/>
          <w:szCs w:val="12"/>
        </w:rPr>
        <w:t>рублей (прогноз)</w:t>
      </w:r>
    </w:p>
    <w:p w:rsidR="00D012FB" w:rsidRPr="00D012FB" w:rsidRDefault="00D012FB" w:rsidP="00D012FB">
      <w:pPr>
        <w:tabs>
          <w:tab w:val="left" w:pos="284"/>
        </w:tabs>
        <w:spacing w:after="0" w:line="240" w:lineRule="auto"/>
        <w:ind w:firstLine="284"/>
        <w:jc w:val="both"/>
        <w:rPr>
          <w:rFonts w:ascii="Times New Roman" w:eastAsia="Calibri" w:hAnsi="Times New Roman" w:cs="Times New Roman"/>
          <w:sz w:val="12"/>
          <w:szCs w:val="12"/>
        </w:rPr>
      </w:pPr>
      <w:r w:rsidRPr="00D012FB">
        <w:rPr>
          <w:rFonts w:ascii="Times New Roman" w:eastAsia="Calibri" w:hAnsi="Times New Roman" w:cs="Times New Roman"/>
          <w:sz w:val="12"/>
          <w:szCs w:val="12"/>
        </w:rPr>
        <w:t>2018 год – 641,91200 тыс.</w:t>
      </w:r>
      <w:r>
        <w:rPr>
          <w:rFonts w:ascii="Times New Roman" w:eastAsia="Calibri" w:hAnsi="Times New Roman" w:cs="Times New Roman"/>
          <w:sz w:val="12"/>
          <w:szCs w:val="12"/>
        </w:rPr>
        <w:t xml:space="preserve"> </w:t>
      </w:r>
      <w:r w:rsidRPr="00D012FB">
        <w:rPr>
          <w:rFonts w:ascii="Times New Roman" w:eastAsia="Calibri" w:hAnsi="Times New Roman" w:cs="Times New Roman"/>
          <w:sz w:val="12"/>
          <w:szCs w:val="12"/>
        </w:rPr>
        <w:t>рублей (прогноз)</w:t>
      </w:r>
    </w:p>
    <w:p w:rsidR="00D012FB" w:rsidRPr="00D012FB" w:rsidRDefault="00D012FB" w:rsidP="00D012FB">
      <w:pPr>
        <w:tabs>
          <w:tab w:val="left" w:pos="284"/>
        </w:tabs>
        <w:spacing w:after="0" w:line="240" w:lineRule="auto"/>
        <w:ind w:firstLine="284"/>
        <w:jc w:val="both"/>
        <w:rPr>
          <w:rFonts w:ascii="Times New Roman" w:eastAsia="Calibri" w:hAnsi="Times New Roman" w:cs="Times New Roman"/>
          <w:sz w:val="12"/>
          <w:szCs w:val="12"/>
        </w:rPr>
      </w:pPr>
      <w:r w:rsidRPr="00D012FB">
        <w:rPr>
          <w:rFonts w:ascii="Times New Roman" w:eastAsia="Calibri" w:hAnsi="Times New Roman" w:cs="Times New Roman"/>
          <w:sz w:val="12"/>
          <w:szCs w:val="12"/>
        </w:rPr>
        <w:t>2.Опубликовать настоящее Постановление в газете «Сергиевский вестник».</w:t>
      </w:r>
    </w:p>
    <w:p w:rsidR="00D012FB" w:rsidRPr="00D012FB" w:rsidRDefault="00D012FB" w:rsidP="00D012FB">
      <w:pPr>
        <w:tabs>
          <w:tab w:val="left" w:pos="284"/>
        </w:tabs>
        <w:spacing w:after="0" w:line="240" w:lineRule="auto"/>
        <w:ind w:firstLine="284"/>
        <w:jc w:val="both"/>
        <w:rPr>
          <w:rFonts w:ascii="Times New Roman" w:eastAsia="Calibri" w:hAnsi="Times New Roman" w:cs="Times New Roman"/>
          <w:sz w:val="12"/>
          <w:szCs w:val="12"/>
        </w:rPr>
      </w:pPr>
      <w:r w:rsidRPr="00D012F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D012FB" w:rsidRPr="00D012FB" w:rsidRDefault="00D012FB" w:rsidP="00D012FB">
      <w:pPr>
        <w:tabs>
          <w:tab w:val="left" w:pos="284"/>
        </w:tabs>
        <w:spacing w:after="0" w:line="240" w:lineRule="auto"/>
        <w:jc w:val="right"/>
        <w:rPr>
          <w:rFonts w:ascii="Times New Roman" w:eastAsia="Calibri" w:hAnsi="Times New Roman" w:cs="Times New Roman"/>
          <w:bCs/>
          <w:sz w:val="12"/>
          <w:szCs w:val="12"/>
        </w:rPr>
      </w:pPr>
      <w:r w:rsidRPr="00D012FB">
        <w:rPr>
          <w:rFonts w:ascii="Times New Roman" w:eastAsia="Calibri" w:hAnsi="Times New Roman" w:cs="Times New Roman"/>
          <w:bCs/>
          <w:sz w:val="12"/>
          <w:szCs w:val="12"/>
        </w:rPr>
        <w:t>Глава сельского поселения Сургут</w:t>
      </w:r>
    </w:p>
    <w:p w:rsidR="00D012FB" w:rsidRDefault="00D012FB" w:rsidP="00D012FB">
      <w:pPr>
        <w:tabs>
          <w:tab w:val="left" w:pos="284"/>
        </w:tabs>
        <w:spacing w:after="0" w:line="240" w:lineRule="auto"/>
        <w:jc w:val="right"/>
        <w:rPr>
          <w:rFonts w:ascii="Times New Roman" w:eastAsia="Calibri" w:hAnsi="Times New Roman" w:cs="Times New Roman"/>
          <w:bCs/>
          <w:sz w:val="12"/>
          <w:szCs w:val="12"/>
        </w:rPr>
      </w:pPr>
      <w:r w:rsidRPr="00D012FB">
        <w:rPr>
          <w:rFonts w:ascii="Times New Roman" w:eastAsia="Calibri" w:hAnsi="Times New Roman" w:cs="Times New Roman"/>
          <w:bCs/>
          <w:sz w:val="12"/>
          <w:szCs w:val="12"/>
        </w:rPr>
        <w:t>муниципального района Сергиевский</w:t>
      </w:r>
    </w:p>
    <w:p w:rsidR="00D012FB" w:rsidRDefault="00D012FB" w:rsidP="00D012FB">
      <w:pPr>
        <w:tabs>
          <w:tab w:val="left" w:pos="284"/>
        </w:tabs>
        <w:spacing w:after="0" w:line="240" w:lineRule="auto"/>
        <w:jc w:val="right"/>
        <w:rPr>
          <w:rFonts w:ascii="Times New Roman" w:eastAsia="Calibri" w:hAnsi="Times New Roman" w:cs="Times New Roman"/>
          <w:sz w:val="12"/>
          <w:szCs w:val="12"/>
        </w:rPr>
      </w:pPr>
      <w:r w:rsidRPr="00D012FB">
        <w:rPr>
          <w:rFonts w:ascii="Times New Roman" w:eastAsia="Calibri" w:hAnsi="Times New Roman" w:cs="Times New Roman"/>
          <w:sz w:val="12"/>
          <w:szCs w:val="12"/>
        </w:rPr>
        <w:t>Содомов С.А.</w:t>
      </w:r>
    </w:p>
    <w:p w:rsidR="00A669FE" w:rsidRPr="00D012FB" w:rsidRDefault="00A669FE" w:rsidP="00D012FB">
      <w:pPr>
        <w:tabs>
          <w:tab w:val="left" w:pos="284"/>
        </w:tabs>
        <w:spacing w:after="0" w:line="240" w:lineRule="auto"/>
        <w:jc w:val="right"/>
        <w:rPr>
          <w:rFonts w:ascii="Times New Roman" w:eastAsia="Calibri" w:hAnsi="Times New Roman" w:cs="Times New Roman"/>
          <w:sz w:val="12"/>
          <w:szCs w:val="12"/>
        </w:rPr>
      </w:pPr>
    </w:p>
    <w:p w:rsidR="001A39EB" w:rsidRPr="001A509E" w:rsidRDefault="001A39EB" w:rsidP="001A39EB">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1A39EB" w:rsidRPr="001A509E" w:rsidRDefault="001A39EB" w:rsidP="001A39EB">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 xml:space="preserve">СЕЛЬСКОГО ПОСЕЛЕНИЯ </w:t>
      </w:r>
      <w:r w:rsidR="00C608C3" w:rsidRPr="00C608C3">
        <w:rPr>
          <w:rFonts w:ascii="Times New Roman" w:eastAsia="Calibri" w:hAnsi="Times New Roman" w:cs="Times New Roman"/>
          <w:b/>
          <w:sz w:val="12"/>
          <w:szCs w:val="12"/>
        </w:rPr>
        <w:t>ЧЕРНОВКА</w:t>
      </w:r>
    </w:p>
    <w:p w:rsidR="001A39EB" w:rsidRPr="001A509E" w:rsidRDefault="001A39EB" w:rsidP="001A39EB">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1A39EB" w:rsidRPr="001A509E" w:rsidRDefault="001A39EB" w:rsidP="001A39EB">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1A39EB" w:rsidRPr="001A509E" w:rsidRDefault="001A39EB" w:rsidP="001A39EB">
      <w:pPr>
        <w:tabs>
          <w:tab w:val="left" w:pos="284"/>
        </w:tabs>
        <w:spacing w:after="0" w:line="240" w:lineRule="auto"/>
        <w:jc w:val="center"/>
        <w:rPr>
          <w:rFonts w:ascii="Times New Roman" w:eastAsia="Calibri" w:hAnsi="Times New Roman" w:cs="Times New Roman"/>
          <w:sz w:val="12"/>
          <w:szCs w:val="12"/>
        </w:rPr>
      </w:pPr>
    </w:p>
    <w:p w:rsidR="001A39EB" w:rsidRPr="001A509E" w:rsidRDefault="001A39EB" w:rsidP="001A39EB">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1A39EB" w:rsidRPr="001A509E" w:rsidRDefault="001A39EB" w:rsidP="001A39E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FD658B">
        <w:rPr>
          <w:rFonts w:ascii="Times New Roman" w:eastAsia="Calibri" w:hAnsi="Times New Roman" w:cs="Times New Roman"/>
          <w:sz w:val="12"/>
          <w:szCs w:val="12"/>
        </w:rPr>
        <w:t>33</w:t>
      </w:r>
    </w:p>
    <w:p w:rsidR="00C608C3" w:rsidRDefault="00C608C3" w:rsidP="001A39EB">
      <w:pPr>
        <w:tabs>
          <w:tab w:val="left" w:pos="284"/>
        </w:tabs>
        <w:spacing w:after="0" w:line="240" w:lineRule="auto"/>
        <w:jc w:val="center"/>
        <w:rPr>
          <w:rFonts w:ascii="Times New Roman" w:eastAsia="Calibri" w:hAnsi="Times New Roman" w:cs="Times New Roman"/>
          <w:b/>
          <w:sz w:val="12"/>
          <w:szCs w:val="12"/>
        </w:rPr>
      </w:pPr>
      <w:r w:rsidRPr="00C608C3">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Черновка</w:t>
      </w:r>
    </w:p>
    <w:p w:rsidR="00C608C3" w:rsidRDefault="00C608C3" w:rsidP="001A39EB">
      <w:pPr>
        <w:tabs>
          <w:tab w:val="left" w:pos="284"/>
        </w:tabs>
        <w:spacing w:after="0" w:line="240" w:lineRule="auto"/>
        <w:jc w:val="center"/>
        <w:rPr>
          <w:rFonts w:ascii="Times New Roman" w:eastAsia="Calibri" w:hAnsi="Times New Roman" w:cs="Times New Roman"/>
          <w:b/>
          <w:sz w:val="12"/>
          <w:szCs w:val="12"/>
        </w:rPr>
      </w:pPr>
      <w:r w:rsidRPr="00C608C3">
        <w:rPr>
          <w:rFonts w:ascii="Times New Roman" w:eastAsia="Calibri" w:hAnsi="Times New Roman" w:cs="Times New Roman"/>
          <w:b/>
          <w:sz w:val="12"/>
          <w:szCs w:val="12"/>
        </w:rPr>
        <w:t xml:space="preserve"> муниципального района Сергиевский № 48 от 30.12.2015г. «Об утверждении муниципальной программы «Благоустройство </w:t>
      </w:r>
    </w:p>
    <w:p w:rsidR="001A39EB" w:rsidRDefault="00C608C3" w:rsidP="001A39EB">
      <w:pPr>
        <w:tabs>
          <w:tab w:val="left" w:pos="284"/>
        </w:tabs>
        <w:spacing w:after="0" w:line="240" w:lineRule="auto"/>
        <w:jc w:val="center"/>
        <w:rPr>
          <w:rFonts w:ascii="Times New Roman" w:eastAsia="Calibri" w:hAnsi="Times New Roman" w:cs="Times New Roman"/>
          <w:b/>
          <w:sz w:val="12"/>
          <w:szCs w:val="12"/>
        </w:rPr>
      </w:pPr>
      <w:r w:rsidRPr="00C608C3">
        <w:rPr>
          <w:rFonts w:ascii="Times New Roman" w:eastAsia="Calibri" w:hAnsi="Times New Roman" w:cs="Times New Roman"/>
          <w:b/>
          <w:sz w:val="12"/>
          <w:szCs w:val="12"/>
        </w:rPr>
        <w:t>территории сельского поселения Черновка муниципального района Сергиевский» на 2016-2018гг.»</w:t>
      </w:r>
    </w:p>
    <w:p w:rsidR="00C608C3" w:rsidRDefault="00C608C3" w:rsidP="001A39EB">
      <w:pPr>
        <w:tabs>
          <w:tab w:val="left" w:pos="284"/>
        </w:tabs>
        <w:spacing w:after="0" w:line="240" w:lineRule="auto"/>
        <w:jc w:val="center"/>
        <w:rPr>
          <w:rFonts w:ascii="Times New Roman" w:eastAsia="Calibri" w:hAnsi="Times New Roman" w:cs="Times New Roman"/>
          <w:sz w:val="12"/>
          <w:szCs w:val="12"/>
        </w:rPr>
      </w:pPr>
    </w:p>
    <w:p w:rsidR="00C608C3" w:rsidRPr="00C608C3" w:rsidRDefault="00C608C3" w:rsidP="00C608C3">
      <w:pPr>
        <w:tabs>
          <w:tab w:val="left" w:pos="284"/>
        </w:tabs>
        <w:spacing w:after="0" w:line="240" w:lineRule="auto"/>
        <w:ind w:firstLine="284"/>
        <w:jc w:val="both"/>
        <w:rPr>
          <w:rFonts w:ascii="Times New Roman" w:eastAsia="Calibri" w:hAnsi="Times New Roman" w:cs="Times New Roman"/>
          <w:sz w:val="12"/>
          <w:szCs w:val="12"/>
        </w:rPr>
      </w:pPr>
      <w:r w:rsidRPr="00C608C3">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Черновка, в целях уточнения объемов финансирования проводимых программных мероприятий, Администрация сельского поселения Черновка муниципального района Сергиевский</w:t>
      </w:r>
    </w:p>
    <w:p w:rsidR="00C608C3" w:rsidRPr="00C608C3" w:rsidRDefault="00C608C3" w:rsidP="00C608C3">
      <w:pPr>
        <w:tabs>
          <w:tab w:val="left" w:pos="284"/>
        </w:tabs>
        <w:spacing w:after="0" w:line="240" w:lineRule="auto"/>
        <w:ind w:firstLine="284"/>
        <w:jc w:val="both"/>
        <w:rPr>
          <w:rFonts w:ascii="Times New Roman" w:eastAsia="Calibri" w:hAnsi="Times New Roman" w:cs="Times New Roman"/>
          <w:b/>
          <w:sz w:val="12"/>
          <w:szCs w:val="12"/>
        </w:rPr>
      </w:pPr>
      <w:r w:rsidRPr="00C608C3">
        <w:rPr>
          <w:rFonts w:ascii="Times New Roman" w:eastAsia="Calibri" w:hAnsi="Times New Roman" w:cs="Times New Roman"/>
          <w:b/>
          <w:sz w:val="12"/>
          <w:szCs w:val="12"/>
        </w:rPr>
        <w:t>ПОСТАНОВЛЯЕТ:</w:t>
      </w:r>
    </w:p>
    <w:p w:rsidR="00C608C3" w:rsidRPr="00C608C3" w:rsidRDefault="00C608C3" w:rsidP="00C608C3">
      <w:pPr>
        <w:tabs>
          <w:tab w:val="left" w:pos="284"/>
        </w:tabs>
        <w:spacing w:after="0" w:line="240" w:lineRule="auto"/>
        <w:ind w:firstLine="284"/>
        <w:jc w:val="both"/>
        <w:rPr>
          <w:rFonts w:ascii="Times New Roman" w:eastAsia="Calibri" w:hAnsi="Times New Roman" w:cs="Times New Roman"/>
          <w:sz w:val="12"/>
          <w:szCs w:val="12"/>
        </w:rPr>
      </w:pPr>
      <w:r w:rsidRPr="00C608C3">
        <w:rPr>
          <w:rFonts w:ascii="Times New Roman" w:eastAsia="Calibri" w:hAnsi="Times New Roman" w:cs="Times New Roman"/>
          <w:sz w:val="12"/>
          <w:szCs w:val="12"/>
        </w:rPr>
        <w:t>1.Внести изменения в Приложение к постановлению Администрации сельского поселения Черновка муниципального района Сергиевский № 48 от 30.12.2015г.  «Об утверждении муниципальной программы «Благоустройство территории сельского поселения Черновка муниципального района Сергиевский» на 2016-2018гг.» (далее - Программа) следующего содержания:</w:t>
      </w:r>
    </w:p>
    <w:p w:rsidR="00C608C3" w:rsidRPr="00C608C3" w:rsidRDefault="00C608C3" w:rsidP="00C608C3">
      <w:pPr>
        <w:tabs>
          <w:tab w:val="left" w:pos="284"/>
        </w:tabs>
        <w:spacing w:after="0" w:line="240" w:lineRule="auto"/>
        <w:ind w:firstLine="284"/>
        <w:jc w:val="both"/>
        <w:rPr>
          <w:rFonts w:ascii="Times New Roman" w:eastAsia="Calibri" w:hAnsi="Times New Roman" w:cs="Times New Roman"/>
          <w:sz w:val="12"/>
          <w:szCs w:val="12"/>
        </w:rPr>
      </w:pPr>
      <w:r w:rsidRPr="00C608C3">
        <w:rPr>
          <w:rFonts w:ascii="Times New Roman" w:eastAsia="Calibri" w:hAnsi="Times New Roman" w:cs="Times New Roman"/>
          <w:sz w:val="12"/>
          <w:szCs w:val="12"/>
        </w:rPr>
        <w:t>1.1. В Паспорте Программы позицию «Объем финансирования» изложить в следующей редакции:</w:t>
      </w:r>
    </w:p>
    <w:p w:rsidR="00C608C3" w:rsidRPr="00C608C3" w:rsidRDefault="00C608C3" w:rsidP="00C608C3">
      <w:pPr>
        <w:tabs>
          <w:tab w:val="left" w:pos="284"/>
        </w:tabs>
        <w:spacing w:after="0" w:line="240" w:lineRule="auto"/>
        <w:ind w:firstLine="284"/>
        <w:jc w:val="both"/>
        <w:rPr>
          <w:rFonts w:ascii="Times New Roman" w:eastAsia="Calibri" w:hAnsi="Times New Roman" w:cs="Times New Roman"/>
          <w:sz w:val="12"/>
          <w:szCs w:val="12"/>
        </w:rPr>
      </w:pPr>
      <w:r w:rsidRPr="00C608C3">
        <w:rPr>
          <w:rFonts w:ascii="Times New Roman" w:eastAsia="Calibri" w:hAnsi="Times New Roman" w:cs="Times New Roman"/>
          <w:sz w:val="12"/>
          <w:szCs w:val="12"/>
        </w:rPr>
        <w:lastRenderedPageBreak/>
        <w:t>Планируемый общий объем финансирования Программы составит:  5304,96300 тыс. рублей (прогноз), в том числе:</w:t>
      </w:r>
    </w:p>
    <w:p w:rsidR="00C608C3" w:rsidRPr="00C608C3" w:rsidRDefault="00C608C3" w:rsidP="00C608C3">
      <w:pPr>
        <w:tabs>
          <w:tab w:val="left" w:pos="284"/>
        </w:tabs>
        <w:spacing w:after="0" w:line="240" w:lineRule="auto"/>
        <w:ind w:firstLine="284"/>
        <w:jc w:val="both"/>
        <w:rPr>
          <w:rFonts w:ascii="Times New Roman" w:eastAsia="Calibri" w:hAnsi="Times New Roman" w:cs="Times New Roman"/>
          <w:sz w:val="12"/>
          <w:szCs w:val="12"/>
        </w:rPr>
      </w:pPr>
      <w:r w:rsidRPr="00C608C3">
        <w:rPr>
          <w:rFonts w:ascii="Times New Roman" w:eastAsia="Calibri" w:hAnsi="Times New Roman" w:cs="Times New Roman"/>
          <w:sz w:val="12"/>
          <w:szCs w:val="12"/>
        </w:rPr>
        <w:t>-средств местного бюджета – 2160,44600 тыс.</w:t>
      </w:r>
      <w:r>
        <w:rPr>
          <w:rFonts w:ascii="Times New Roman" w:eastAsia="Calibri" w:hAnsi="Times New Roman" w:cs="Times New Roman"/>
          <w:sz w:val="12"/>
          <w:szCs w:val="12"/>
        </w:rPr>
        <w:t xml:space="preserve"> </w:t>
      </w:r>
      <w:r w:rsidRPr="00C608C3">
        <w:rPr>
          <w:rFonts w:ascii="Times New Roman" w:eastAsia="Calibri" w:hAnsi="Times New Roman" w:cs="Times New Roman"/>
          <w:sz w:val="12"/>
          <w:szCs w:val="12"/>
        </w:rPr>
        <w:t>рублей (прогноз):</w:t>
      </w:r>
    </w:p>
    <w:p w:rsidR="00C608C3" w:rsidRPr="00C608C3" w:rsidRDefault="00C608C3" w:rsidP="00C608C3">
      <w:pPr>
        <w:tabs>
          <w:tab w:val="left" w:pos="284"/>
        </w:tabs>
        <w:spacing w:after="0" w:line="240" w:lineRule="auto"/>
        <w:ind w:firstLine="284"/>
        <w:jc w:val="both"/>
        <w:rPr>
          <w:rFonts w:ascii="Times New Roman" w:eastAsia="Calibri" w:hAnsi="Times New Roman" w:cs="Times New Roman"/>
          <w:sz w:val="12"/>
          <w:szCs w:val="12"/>
        </w:rPr>
      </w:pPr>
      <w:r w:rsidRPr="00C608C3">
        <w:rPr>
          <w:rFonts w:ascii="Times New Roman" w:eastAsia="Calibri" w:hAnsi="Times New Roman" w:cs="Times New Roman"/>
          <w:sz w:val="12"/>
          <w:szCs w:val="12"/>
        </w:rPr>
        <w:t>2016 год 577,05525 тыс. рублей;</w:t>
      </w:r>
    </w:p>
    <w:p w:rsidR="00C608C3" w:rsidRPr="00C608C3" w:rsidRDefault="00C608C3" w:rsidP="00C608C3">
      <w:pPr>
        <w:tabs>
          <w:tab w:val="left" w:pos="284"/>
        </w:tabs>
        <w:spacing w:after="0" w:line="240" w:lineRule="auto"/>
        <w:ind w:firstLine="284"/>
        <w:jc w:val="both"/>
        <w:rPr>
          <w:rFonts w:ascii="Times New Roman" w:eastAsia="Calibri" w:hAnsi="Times New Roman" w:cs="Times New Roman"/>
          <w:sz w:val="12"/>
          <w:szCs w:val="12"/>
        </w:rPr>
      </w:pPr>
      <w:r w:rsidRPr="00C608C3">
        <w:rPr>
          <w:rFonts w:ascii="Times New Roman" w:eastAsia="Calibri" w:hAnsi="Times New Roman" w:cs="Times New Roman"/>
          <w:sz w:val="12"/>
          <w:szCs w:val="12"/>
        </w:rPr>
        <w:t>2017 год 634,12718 тыс. рублей;</w:t>
      </w:r>
    </w:p>
    <w:p w:rsidR="00C608C3" w:rsidRPr="00C608C3" w:rsidRDefault="00C608C3" w:rsidP="00C608C3">
      <w:pPr>
        <w:tabs>
          <w:tab w:val="left" w:pos="284"/>
        </w:tabs>
        <w:spacing w:after="0" w:line="240" w:lineRule="auto"/>
        <w:ind w:firstLine="284"/>
        <w:jc w:val="both"/>
        <w:rPr>
          <w:rFonts w:ascii="Times New Roman" w:eastAsia="Calibri" w:hAnsi="Times New Roman" w:cs="Times New Roman"/>
          <w:sz w:val="12"/>
          <w:szCs w:val="12"/>
        </w:rPr>
      </w:pPr>
      <w:r w:rsidRPr="00C608C3">
        <w:rPr>
          <w:rFonts w:ascii="Times New Roman" w:eastAsia="Calibri" w:hAnsi="Times New Roman" w:cs="Times New Roman"/>
          <w:sz w:val="12"/>
          <w:szCs w:val="12"/>
        </w:rPr>
        <w:t>2018 год 949,26357 тыс. рублей.</w:t>
      </w:r>
    </w:p>
    <w:p w:rsidR="00C608C3" w:rsidRPr="00C608C3" w:rsidRDefault="00C608C3" w:rsidP="00C608C3">
      <w:pPr>
        <w:tabs>
          <w:tab w:val="left" w:pos="284"/>
        </w:tabs>
        <w:spacing w:after="0" w:line="240" w:lineRule="auto"/>
        <w:ind w:firstLine="284"/>
        <w:jc w:val="both"/>
        <w:rPr>
          <w:rFonts w:ascii="Times New Roman" w:eastAsia="Calibri" w:hAnsi="Times New Roman" w:cs="Times New Roman"/>
          <w:sz w:val="12"/>
          <w:szCs w:val="12"/>
        </w:rPr>
      </w:pPr>
      <w:r w:rsidRPr="00C608C3">
        <w:rPr>
          <w:rFonts w:ascii="Times New Roman" w:eastAsia="Calibri" w:hAnsi="Times New Roman" w:cs="Times New Roman"/>
          <w:sz w:val="12"/>
          <w:szCs w:val="12"/>
        </w:rPr>
        <w:t>- средств областного бюджета – 3144,51700 тыс.</w:t>
      </w:r>
      <w:r>
        <w:rPr>
          <w:rFonts w:ascii="Times New Roman" w:eastAsia="Calibri" w:hAnsi="Times New Roman" w:cs="Times New Roman"/>
          <w:sz w:val="12"/>
          <w:szCs w:val="12"/>
        </w:rPr>
        <w:t xml:space="preserve"> </w:t>
      </w:r>
      <w:r w:rsidRPr="00C608C3">
        <w:rPr>
          <w:rFonts w:ascii="Times New Roman" w:eastAsia="Calibri" w:hAnsi="Times New Roman" w:cs="Times New Roman"/>
          <w:sz w:val="12"/>
          <w:szCs w:val="12"/>
        </w:rPr>
        <w:t>рублей (прогноз):</w:t>
      </w:r>
    </w:p>
    <w:p w:rsidR="00C608C3" w:rsidRPr="00C608C3" w:rsidRDefault="00C608C3" w:rsidP="00C608C3">
      <w:pPr>
        <w:tabs>
          <w:tab w:val="left" w:pos="284"/>
        </w:tabs>
        <w:spacing w:after="0" w:line="240" w:lineRule="auto"/>
        <w:ind w:firstLine="284"/>
        <w:jc w:val="both"/>
        <w:rPr>
          <w:rFonts w:ascii="Times New Roman" w:eastAsia="Calibri" w:hAnsi="Times New Roman" w:cs="Times New Roman"/>
          <w:sz w:val="12"/>
          <w:szCs w:val="12"/>
        </w:rPr>
      </w:pPr>
      <w:r w:rsidRPr="00C608C3">
        <w:rPr>
          <w:rFonts w:ascii="Times New Roman" w:eastAsia="Calibri" w:hAnsi="Times New Roman" w:cs="Times New Roman"/>
          <w:sz w:val="12"/>
          <w:szCs w:val="12"/>
        </w:rPr>
        <w:t>2016 год 336,42000 тыс.</w:t>
      </w:r>
      <w:r>
        <w:rPr>
          <w:rFonts w:ascii="Times New Roman" w:eastAsia="Calibri" w:hAnsi="Times New Roman" w:cs="Times New Roman"/>
          <w:sz w:val="12"/>
          <w:szCs w:val="12"/>
        </w:rPr>
        <w:t xml:space="preserve"> </w:t>
      </w:r>
      <w:r w:rsidRPr="00C608C3">
        <w:rPr>
          <w:rFonts w:ascii="Times New Roman" w:eastAsia="Calibri" w:hAnsi="Times New Roman" w:cs="Times New Roman"/>
          <w:sz w:val="12"/>
          <w:szCs w:val="12"/>
        </w:rPr>
        <w:t>рублей;</w:t>
      </w:r>
    </w:p>
    <w:p w:rsidR="00C608C3" w:rsidRPr="00C608C3" w:rsidRDefault="00C608C3" w:rsidP="00C608C3">
      <w:pPr>
        <w:tabs>
          <w:tab w:val="left" w:pos="284"/>
        </w:tabs>
        <w:spacing w:after="0" w:line="240" w:lineRule="auto"/>
        <w:ind w:firstLine="284"/>
        <w:jc w:val="both"/>
        <w:rPr>
          <w:rFonts w:ascii="Times New Roman" w:eastAsia="Calibri" w:hAnsi="Times New Roman" w:cs="Times New Roman"/>
          <w:sz w:val="12"/>
          <w:szCs w:val="12"/>
        </w:rPr>
      </w:pPr>
      <w:r w:rsidRPr="00C608C3">
        <w:rPr>
          <w:rFonts w:ascii="Times New Roman" w:eastAsia="Calibri" w:hAnsi="Times New Roman" w:cs="Times New Roman"/>
          <w:sz w:val="12"/>
          <w:szCs w:val="12"/>
        </w:rPr>
        <w:t>2017 год 435,90000 тыс. рублей;</w:t>
      </w:r>
    </w:p>
    <w:p w:rsidR="00C608C3" w:rsidRPr="00C608C3" w:rsidRDefault="00C608C3" w:rsidP="00C608C3">
      <w:pPr>
        <w:tabs>
          <w:tab w:val="left" w:pos="284"/>
        </w:tabs>
        <w:spacing w:after="0" w:line="240" w:lineRule="auto"/>
        <w:ind w:firstLine="284"/>
        <w:jc w:val="both"/>
        <w:rPr>
          <w:rFonts w:ascii="Times New Roman" w:eastAsia="Calibri" w:hAnsi="Times New Roman" w:cs="Times New Roman"/>
          <w:sz w:val="12"/>
          <w:szCs w:val="12"/>
        </w:rPr>
      </w:pPr>
      <w:r w:rsidRPr="00C608C3">
        <w:rPr>
          <w:rFonts w:ascii="Times New Roman" w:eastAsia="Calibri" w:hAnsi="Times New Roman" w:cs="Times New Roman"/>
          <w:sz w:val="12"/>
          <w:szCs w:val="12"/>
        </w:rPr>
        <w:t>2018 год 2372,19700 тыс. рублей.</w:t>
      </w:r>
    </w:p>
    <w:p w:rsidR="00C608C3" w:rsidRPr="00C608C3" w:rsidRDefault="00C608C3" w:rsidP="00C608C3">
      <w:pPr>
        <w:tabs>
          <w:tab w:val="left" w:pos="284"/>
        </w:tabs>
        <w:spacing w:after="0" w:line="240" w:lineRule="auto"/>
        <w:ind w:firstLine="284"/>
        <w:jc w:val="both"/>
        <w:rPr>
          <w:rFonts w:ascii="Times New Roman" w:eastAsia="Calibri" w:hAnsi="Times New Roman" w:cs="Times New Roman"/>
          <w:sz w:val="12"/>
          <w:szCs w:val="12"/>
        </w:rPr>
      </w:pPr>
      <w:r w:rsidRPr="00C608C3">
        <w:rPr>
          <w:rFonts w:ascii="Times New Roman" w:eastAsia="Calibri" w:hAnsi="Times New Roman" w:cs="Times New Roman"/>
          <w:sz w:val="12"/>
          <w:szCs w:val="12"/>
        </w:rPr>
        <w:t>1.2. В разделе Программы «Срок реализации Программы и источники финансирования» абзац 3 изложить в следующей редакции:</w:t>
      </w:r>
    </w:p>
    <w:p w:rsidR="00C608C3" w:rsidRPr="00C608C3" w:rsidRDefault="00C608C3" w:rsidP="00C608C3">
      <w:pPr>
        <w:tabs>
          <w:tab w:val="left" w:pos="284"/>
        </w:tabs>
        <w:spacing w:after="0" w:line="240" w:lineRule="auto"/>
        <w:ind w:firstLine="284"/>
        <w:jc w:val="both"/>
        <w:rPr>
          <w:rFonts w:ascii="Times New Roman" w:eastAsia="Calibri" w:hAnsi="Times New Roman" w:cs="Times New Roman"/>
          <w:sz w:val="12"/>
          <w:szCs w:val="12"/>
        </w:rPr>
      </w:pPr>
      <w:r w:rsidRPr="00C608C3">
        <w:rPr>
          <w:rFonts w:ascii="Times New Roman" w:eastAsia="Calibri" w:hAnsi="Times New Roman" w:cs="Times New Roman"/>
          <w:sz w:val="12"/>
          <w:szCs w:val="12"/>
        </w:rPr>
        <w:t>Общий объем финансирования на реализацию Программы составляет 5304,96300 тыс. рублей, в том числе по годам:</w:t>
      </w:r>
    </w:p>
    <w:p w:rsidR="00C608C3" w:rsidRPr="00C608C3" w:rsidRDefault="00C608C3" w:rsidP="00C608C3">
      <w:pPr>
        <w:tabs>
          <w:tab w:val="left" w:pos="284"/>
        </w:tabs>
        <w:spacing w:after="0" w:line="240" w:lineRule="auto"/>
        <w:ind w:firstLine="284"/>
        <w:jc w:val="both"/>
        <w:rPr>
          <w:rFonts w:ascii="Times New Roman" w:eastAsia="Calibri" w:hAnsi="Times New Roman" w:cs="Times New Roman"/>
          <w:sz w:val="12"/>
          <w:szCs w:val="12"/>
        </w:rPr>
      </w:pPr>
      <w:r w:rsidRPr="00C608C3">
        <w:rPr>
          <w:rFonts w:ascii="Times New Roman" w:eastAsia="Calibri" w:hAnsi="Times New Roman" w:cs="Times New Roman"/>
          <w:sz w:val="12"/>
          <w:szCs w:val="12"/>
        </w:rPr>
        <w:t>2016 год – 913,47525 тыс. рублей;</w:t>
      </w:r>
    </w:p>
    <w:p w:rsidR="00C608C3" w:rsidRPr="00C608C3" w:rsidRDefault="00C608C3" w:rsidP="00C608C3">
      <w:pPr>
        <w:tabs>
          <w:tab w:val="left" w:pos="284"/>
        </w:tabs>
        <w:spacing w:after="0" w:line="240" w:lineRule="auto"/>
        <w:ind w:firstLine="284"/>
        <w:jc w:val="both"/>
        <w:rPr>
          <w:rFonts w:ascii="Times New Roman" w:eastAsia="Calibri" w:hAnsi="Times New Roman" w:cs="Times New Roman"/>
          <w:sz w:val="12"/>
          <w:szCs w:val="12"/>
        </w:rPr>
      </w:pPr>
      <w:r w:rsidRPr="00C608C3">
        <w:rPr>
          <w:rFonts w:ascii="Times New Roman" w:eastAsia="Calibri" w:hAnsi="Times New Roman" w:cs="Times New Roman"/>
          <w:sz w:val="12"/>
          <w:szCs w:val="12"/>
        </w:rPr>
        <w:t>2017 год – 1070,02718 тыс. рублей;</w:t>
      </w:r>
    </w:p>
    <w:p w:rsidR="00C608C3" w:rsidRPr="00C608C3" w:rsidRDefault="00C608C3" w:rsidP="00C608C3">
      <w:pPr>
        <w:tabs>
          <w:tab w:val="left" w:pos="284"/>
        </w:tabs>
        <w:spacing w:after="0" w:line="240" w:lineRule="auto"/>
        <w:ind w:firstLine="284"/>
        <w:jc w:val="both"/>
        <w:rPr>
          <w:rFonts w:ascii="Times New Roman" w:eastAsia="Calibri" w:hAnsi="Times New Roman" w:cs="Times New Roman"/>
          <w:sz w:val="12"/>
          <w:szCs w:val="12"/>
        </w:rPr>
      </w:pPr>
      <w:r w:rsidRPr="00C608C3">
        <w:rPr>
          <w:rFonts w:ascii="Times New Roman" w:eastAsia="Calibri" w:hAnsi="Times New Roman" w:cs="Times New Roman"/>
          <w:sz w:val="12"/>
          <w:szCs w:val="12"/>
        </w:rPr>
        <w:t>2018 год – 3321,46057 тыс. рублей.</w:t>
      </w:r>
    </w:p>
    <w:p w:rsidR="00DC58D5" w:rsidRPr="00D85513" w:rsidRDefault="00C608C3" w:rsidP="00DC58D5">
      <w:pPr>
        <w:tabs>
          <w:tab w:val="left" w:pos="284"/>
        </w:tabs>
        <w:spacing w:after="0" w:line="240" w:lineRule="auto"/>
        <w:ind w:firstLine="284"/>
        <w:jc w:val="both"/>
        <w:rPr>
          <w:rFonts w:ascii="Times New Roman" w:eastAsia="Calibri" w:hAnsi="Times New Roman" w:cs="Times New Roman"/>
          <w:sz w:val="12"/>
          <w:szCs w:val="12"/>
        </w:rPr>
      </w:pPr>
      <w:r w:rsidRPr="00C608C3">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212"/>
        <w:tblW w:w="7513" w:type="dxa"/>
        <w:tblInd w:w="108" w:type="dxa"/>
        <w:tblLayout w:type="fixed"/>
        <w:tblLook w:val="00A0" w:firstRow="1" w:lastRow="0" w:firstColumn="1" w:lastColumn="0" w:noHBand="0" w:noVBand="0"/>
      </w:tblPr>
      <w:tblGrid>
        <w:gridCol w:w="993"/>
        <w:gridCol w:w="2976"/>
        <w:gridCol w:w="1134"/>
        <w:gridCol w:w="1276"/>
        <w:gridCol w:w="1134"/>
      </w:tblGrid>
      <w:tr w:rsidR="00D85513" w:rsidRPr="00D85513" w:rsidTr="00D85513">
        <w:trPr>
          <w:trHeight w:val="20"/>
        </w:trPr>
        <w:tc>
          <w:tcPr>
            <w:tcW w:w="993" w:type="dxa"/>
            <w:vMerge w:val="restart"/>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Наименование бюджета</w:t>
            </w:r>
          </w:p>
        </w:tc>
        <w:tc>
          <w:tcPr>
            <w:tcW w:w="2976" w:type="dxa"/>
            <w:vMerge w:val="restart"/>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Наименование мероприятий</w:t>
            </w:r>
          </w:p>
        </w:tc>
        <w:tc>
          <w:tcPr>
            <w:tcW w:w="3544" w:type="dxa"/>
            <w:gridSpan w:val="3"/>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Сельское поселение Черновка</w:t>
            </w:r>
          </w:p>
        </w:tc>
      </w:tr>
      <w:tr w:rsidR="00D85513" w:rsidRPr="00D85513" w:rsidTr="00D85513">
        <w:trPr>
          <w:trHeight w:val="20"/>
        </w:trPr>
        <w:tc>
          <w:tcPr>
            <w:tcW w:w="993" w:type="dxa"/>
            <w:vMerge/>
          </w:tcPr>
          <w:p w:rsidR="00D85513" w:rsidRPr="00D85513" w:rsidRDefault="00D85513" w:rsidP="00D85513">
            <w:pPr>
              <w:tabs>
                <w:tab w:val="left" w:pos="284"/>
              </w:tabs>
              <w:rPr>
                <w:rFonts w:ascii="Times New Roman" w:eastAsia="Calibri" w:hAnsi="Times New Roman" w:cs="Times New Roman"/>
                <w:sz w:val="12"/>
                <w:szCs w:val="12"/>
              </w:rPr>
            </w:pPr>
          </w:p>
        </w:tc>
        <w:tc>
          <w:tcPr>
            <w:tcW w:w="2976" w:type="dxa"/>
            <w:vMerge/>
          </w:tcPr>
          <w:p w:rsidR="00D85513" w:rsidRPr="00D85513" w:rsidRDefault="00D85513" w:rsidP="00D85513">
            <w:pPr>
              <w:tabs>
                <w:tab w:val="left" w:pos="284"/>
              </w:tabs>
              <w:rPr>
                <w:rFonts w:ascii="Times New Roman" w:eastAsia="Calibri" w:hAnsi="Times New Roman" w:cs="Times New Roman"/>
                <w:sz w:val="12"/>
                <w:szCs w:val="12"/>
              </w:rPr>
            </w:pPr>
          </w:p>
        </w:tc>
        <w:tc>
          <w:tcPr>
            <w:tcW w:w="1134"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D85513">
              <w:rPr>
                <w:rFonts w:ascii="Times New Roman" w:eastAsia="Calibri" w:hAnsi="Times New Roman" w:cs="Times New Roman"/>
                <w:sz w:val="12"/>
                <w:szCs w:val="12"/>
              </w:rPr>
              <w:t>рублей</w:t>
            </w:r>
          </w:p>
        </w:tc>
        <w:tc>
          <w:tcPr>
            <w:tcW w:w="1276"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D85513">
              <w:rPr>
                <w:rFonts w:ascii="Times New Roman" w:eastAsia="Calibri" w:hAnsi="Times New Roman" w:cs="Times New Roman"/>
                <w:sz w:val="12"/>
                <w:szCs w:val="12"/>
              </w:rPr>
              <w:t>рублей</w:t>
            </w:r>
          </w:p>
        </w:tc>
        <w:tc>
          <w:tcPr>
            <w:tcW w:w="1134"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D85513">
              <w:rPr>
                <w:rFonts w:ascii="Times New Roman" w:eastAsia="Calibri" w:hAnsi="Times New Roman" w:cs="Times New Roman"/>
                <w:sz w:val="12"/>
                <w:szCs w:val="12"/>
              </w:rPr>
              <w:t>рублей</w:t>
            </w:r>
          </w:p>
        </w:tc>
      </w:tr>
      <w:tr w:rsidR="00D85513" w:rsidRPr="00D85513" w:rsidTr="00D85513">
        <w:trPr>
          <w:trHeight w:val="20"/>
        </w:trPr>
        <w:tc>
          <w:tcPr>
            <w:tcW w:w="993" w:type="dxa"/>
            <w:vMerge w:val="restart"/>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Местный бюджет</w:t>
            </w:r>
          </w:p>
        </w:tc>
        <w:tc>
          <w:tcPr>
            <w:tcW w:w="2976"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Уличное освещение</w:t>
            </w:r>
          </w:p>
        </w:tc>
        <w:tc>
          <w:tcPr>
            <w:tcW w:w="1134"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212,18500</w:t>
            </w:r>
          </w:p>
        </w:tc>
        <w:tc>
          <w:tcPr>
            <w:tcW w:w="1276"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293,71750</w:t>
            </w:r>
          </w:p>
        </w:tc>
        <w:tc>
          <w:tcPr>
            <w:tcW w:w="1134"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371,45600</w:t>
            </w:r>
          </w:p>
        </w:tc>
      </w:tr>
      <w:tr w:rsidR="00D85513" w:rsidRPr="00D85513" w:rsidTr="00D85513">
        <w:trPr>
          <w:trHeight w:val="20"/>
        </w:trPr>
        <w:tc>
          <w:tcPr>
            <w:tcW w:w="993" w:type="dxa"/>
            <w:vMerge/>
          </w:tcPr>
          <w:p w:rsidR="00D85513" w:rsidRPr="00D85513" w:rsidRDefault="00D85513" w:rsidP="00D85513">
            <w:pPr>
              <w:tabs>
                <w:tab w:val="left" w:pos="284"/>
              </w:tabs>
              <w:rPr>
                <w:rFonts w:ascii="Times New Roman" w:eastAsia="Calibri" w:hAnsi="Times New Roman" w:cs="Times New Roman"/>
                <w:sz w:val="12"/>
                <w:szCs w:val="12"/>
              </w:rPr>
            </w:pPr>
          </w:p>
        </w:tc>
        <w:tc>
          <w:tcPr>
            <w:tcW w:w="2976"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Трудоустройство безработных, несовершеннолетних (сезонно)</w:t>
            </w:r>
          </w:p>
        </w:tc>
        <w:tc>
          <w:tcPr>
            <w:tcW w:w="1134"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199,27125</w:t>
            </w:r>
          </w:p>
        </w:tc>
        <w:tc>
          <w:tcPr>
            <w:tcW w:w="1276"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183,39790</w:t>
            </w:r>
          </w:p>
        </w:tc>
        <w:tc>
          <w:tcPr>
            <w:tcW w:w="1134"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164,35737</w:t>
            </w:r>
          </w:p>
        </w:tc>
      </w:tr>
      <w:tr w:rsidR="00D85513" w:rsidRPr="00D85513" w:rsidTr="00D85513">
        <w:trPr>
          <w:trHeight w:val="20"/>
        </w:trPr>
        <w:tc>
          <w:tcPr>
            <w:tcW w:w="993" w:type="dxa"/>
            <w:vMerge/>
          </w:tcPr>
          <w:p w:rsidR="00D85513" w:rsidRPr="00D85513" w:rsidRDefault="00D85513" w:rsidP="00D85513">
            <w:pPr>
              <w:tabs>
                <w:tab w:val="left" w:pos="284"/>
              </w:tabs>
              <w:rPr>
                <w:rFonts w:ascii="Times New Roman" w:eastAsia="Calibri" w:hAnsi="Times New Roman" w:cs="Times New Roman"/>
                <w:sz w:val="12"/>
                <w:szCs w:val="12"/>
              </w:rPr>
            </w:pPr>
          </w:p>
        </w:tc>
        <w:tc>
          <w:tcPr>
            <w:tcW w:w="2976"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10,59900</w:t>
            </w:r>
          </w:p>
        </w:tc>
        <w:tc>
          <w:tcPr>
            <w:tcW w:w="1276"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3,00000</w:t>
            </w:r>
          </w:p>
        </w:tc>
        <w:tc>
          <w:tcPr>
            <w:tcW w:w="1134"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13,99976</w:t>
            </w:r>
          </w:p>
        </w:tc>
      </w:tr>
      <w:tr w:rsidR="00D85513" w:rsidRPr="00D85513" w:rsidTr="00D85513">
        <w:trPr>
          <w:trHeight w:val="20"/>
        </w:trPr>
        <w:tc>
          <w:tcPr>
            <w:tcW w:w="993" w:type="dxa"/>
            <w:vMerge/>
          </w:tcPr>
          <w:p w:rsidR="00D85513" w:rsidRPr="00D85513" w:rsidRDefault="00D85513" w:rsidP="00D85513">
            <w:pPr>
              <w:tabs>
                <w:tab w:val="left" w:pos="284"/>
              </w:tabs>
              <w:rPr>
                <w:rFonts w:ascii="Times New Roman" w:eastAsia="Calibri" w:hAnsi="Times New Roman" w:cs="Times New Roman"/>
                <w:sz w:val="12"/>
                <w:szCs w:val="12"/>
              </w:rPr>
            </w:pPr>
          </w:p>
        </w:tc>
        <w:tc>
          <w:tcPr>
            <w:tcW w:w="2976"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Бак</w:t>
            </w:r>
            <w:proofErr w:type="gramStart"/>
            <w:r w:rsidRPr="00D85513">
              <w:rPr>
                <w:rFonts w:ascii="Times New Roman" w:eastAsia="Calibri" w:hAnsi="Times New Roman" w:cs="Times New Roman"/>
                <w:sz w:val="12"/>
                <w:szCs w:val="12"/>
              </w:rPr>
              <w:t>.</w:t>
            </w:r>
            <w:proofErr w:type="gramEnd"/>
            <w:r w:rsidRPr="00D85513">
              <w:rPr>
                <w:rFonts w:ascii="Times New Roman" w:eastAsia="Calibri" w:hAnsi="Times New Roman" w:cs="Times New Roman"/>
                <w:sz w:val="12"/>
                <w:szCs w:val="12"/>
              </w:rPr>
              <w:t xml:space="preserve"> </w:t>
            </w:r>
            <w:proofErr w:type="gramStart"/>
            <w:r w:rsidRPr="00D85513">
              <w:rPr>
                <w:rFonts w:ascii="Times New Roman" w:eastAsia="Calibri" w:hAnsi="Times New Roman" w:cs="Times New Roman"/>
                <w:sz w:val="12"/>
                <w:szCs w:val="12"/>
              </w:rPr>
              <w:t>а</w:t>
            </w:r>
            <w:proofErr w:type="gramEnd"/>
            <w:r w:rsidRPr="00D85513">
              <w:rPr>
                <w:rFonts w:ascii="Times New Roman" w:eastAsia="Calibri" w:hAnsi="Times New Roman" w:cs="Times New Roman"/>
                <w:sz w:val="12"/>
                <w:szCs w:val="12"/>
              </w:rPr>
              <w:t>нализ воды</w:t>
            </w:r>
          </w:p>
        </w:tc>
        <w:tc>
          <w:tcPr>
            <w:tcW w:w="1134"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10,00000</w:t>
            </w:r>
          </w:p>
        </w:tc>
        <w:tc>
          <w:tcPr>
            <w:tcW w:w="1276"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12,00000</w:t>
            </w:r>
          </w:p>
        </w:tc>
        <w:tc>
          <w:tcPr>
            <w:tcW w:w="1134"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12,00000</w:t>
            </w:r>
          </w:p>
        </w:tc>
      </w:tr>
      <w:tr w:rsidR="00D85513" w:rsidRPr="00D85513" w:rsidTr="00D85513">
        <w:trPr>
          <w:trHeight w:val="20"/>
        </w:trPr>
        <w:tc>
          <w:tcPr>
            <w:tcW w:w="993" w:type="dxa"/>
            <w:vMerge/>
          </w:tcPr>
          <w:p w:rsidR="00D85513" w:rsidRPr="00D85513" w:rsidRDefault="00D85513" w:rsidP="00D85513">
            <w:pPr>
              <w:tabs>
                <w:tab w:val="left" w:pos="284"/>
              </w:tabs>
              <w:rPr>
                <w:rFonts w:ascii="Times New Roman" w:eastAsia="Calibri" w:hAnsi="Times New Roman" w:cs="Times New Roman"/>
                <w:sz w:val="12"/>
                <w:szCs w:val="12"/>
              </w:rPr>
            </w:pPr>
          </w:p>
        </w:tc>
        <w:tc>
          <w:tcPr>
            <w:tcW w:w="2976"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Прочие мероприятия</w:t>
            </w:r>
          </w:p>
        </w:tc>
        <w:tc>
          <w:tcPr>
            <w:tcW w:w="1134"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145,00000</w:t>
            </w:r>
          </w:p>
        </w:tc>
        <w:tc>
          <w:tcPr>
            <w:tcW w:w="1276"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142,01178</w:t>
            </w:r>
          </w:p>
        </w:tc>
        <w:tc>
          <w:tcPr>
            <w:tcW w:w="1134"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387,45044</w:t>
            </w:r>
          </w:p>
        </w:tc>
      </w:tr>
      <w:tr w:rsidR="00D85513" w:rsidRPr="00D85513" w:rsidTr="00D85513">
        <w:trPr>
          <w:trHeight w:val="20"/>
        </w:trPr>
        <w:tc>
          <w:tcPr>
            <w:tcW w:w="993" w:type="dxa"/>
            <w:vMerge/>
          </w:tcPr>
          <w:p w:rsidR="00D85513" w:rsidRPr="00D85513" w:rsidRDefault="00D85513" w:rsidP="00D85513">
            <w:pPr>
              <w:tabs>
                <w:tab w:val="left" w:pos="284"/>
              </w:tabs>
              <w:rPr>
                <w:rFonts w:ascii="Times New Roman" w:eastAsia="Calibri" w:hAnsi="Times New Roman" w:cs="Times New Roman"/>
                <w:sz w:val="12"/>
                <w:szCs w:val="12"/>
              </w:rPr>
            </w:pPr>
          </w:p>
        </w:tc>
        <w:tc>
          <w:tcPr>
            <w:tcW w:w="2976"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ИТОГО</w:t>
            </w:r>
          </w:p>
        </w:tc>
        <w:tc>
          <w:tcPr>
            <w:tcW w:w="1134"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577,05525</w:t>
            </w:r>
          </w:p>
        </w:tc>
        <w:tc>
          <w:tcPr>
            <w:tcW w:w="1276"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634,12718</w:t>
            </w:r>
          </w:p>
        </w:tc>
        <w:tc>
          <w:tcPr>
            <w:tcW w:w="1134"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949,26357</w:t>
            </w:r>
          </w:p>
        </w:tc>
      </w:tr>
      <w:tr w:rsidR="00D85513" w:rsidRPr="00D85513" w:rsidTr="00D85513">
        <w:trPr>
          <w:trHeight w:val="20"/>
        </w:trPr>
        <w:tc>
          <w:tcPr>
            <w:tcW w:w="993" w:type="dxa"/>
            <w:vMerge w:val="restart"/>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Областной бюджет</w:t>
            </w:r>
          </w:p>
        </w:tc>
        <w:tc>
          <w:tcPr>
            <w:tcW w:w="2976"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Субсидия на решение вопросов местного значения</w:t>
            </w:r>
          </w:p>
        </w:tc>
        <w:tc>
          <w:tcPr>
            <w:tcW w:w="1134"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336,42000</w:t>
            </w:r>
          </w:p>
        </w:tc>
        <w:tc>
          <w:tcPr>
            <w:tcW w:w="1276"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435,90000</w:t>
            </w:r>
          </w:p>
        </w:tc>
        <w:tc>
          <w:tcPr>
            <w:tcW w:w="1134"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2372,19700</w:t>
            </w:r>
          </w:p>
        </w:tc>
      </w:tr>
      <w:tr w:rsidR="00D85513" w:rsidRPr="00D85513" w:rsidTr="00D85513">
        <w:trPr>
          <w:trHeight w:val="20"/>
        </w:trPr>
        <w:tc>
          <w:tcPr>
            <w:tcW w:w="993" w:type="dxa"/>
            <w:vMerge/>
          </w:tcPr>
          <w:p w:rsidR="00D85513" w:rsidRPr="00D85513" w:rsidRDefault="00D85513" w:rsidP="00D85513">
            <w:pPr>
              <w:tabs>
                <w:tab w:val="left" w:pos="284"/>
              </w:tabs>
              <w:rPr>
                <w:rFonts w:ascii="Times New Roman" w:eastAsia="Calibri" w:hAnsi="Times New Roman" w:cs="Times New Roman"/>
                <w:sz w:val="12"/>
                <w:szCs w:val="12"/>
              </w:rPr>
            </w:pPr>
          </w:p>
        </w:tc>
        <w:tc>
          <w:tcPr>
            <w:tcW w:w="2976"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ИТОГО</w:t>
            </w:r>
          </w:p>
        </w:tc>
        <w:tc>
          <w:tcPr>
            <w:tcW w:w="1134"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336,42000</w:t>
            </w:r>
          </w:p>
        </w:tc>
        <w:tc>
          <w:tcPr>
            <w:tcW w:w="1276"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435,90000</w:t>
            </w:r>
          </w:p>
        </w:tc>
        <w:tc>
          <w:tcPr>
            <w:tcW w:w="1134"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2372,19700</w:t>
            </w:r>
          </w:p>
        </w:tc>
      </w:tr>
      <w:tr w:rsidR="00D85513" w:rsidRPr="00D85513" w:rsidTr="00D85513">
        <w:trPr>
          <w:trHeight w:val="20"/>
        </w:trPr>
        <w:tc>
          <w:tcPr>
            <w:tcW w:w="3969" w:type="dxa"/>
            <w:gridSpan w:val="2"/>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 xml:space="preserve">            ВСЕГО</w:t>
            </w:r>
          </w:p>
        </w:tc>
        <w:tc>
          <w:tcPr>
            <w:tcW w:w="1134"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913,47525</w:t>
            </w:r>
          </w:p>
        </w:tc>
        <w:tc>
          <w:tcPr>
            <w:tcW w:w="1276"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1070,02718</w:t>
            </w:r>
          </w:p>
        </w:tc>
        <w:tc>
          <w:tcPr>
            <w:tcW w:w="1134" w:type="dxa"/>
          </w:tcPr>
          <w:p w:rsidR="00D85513" w:rsidRPr="00D85513" w:rsidRDefault="00D85513" w:rsidP="00D85513">
            <w:pPr>
              <w:tabs>
                <w:tab w:val="left" w:pos="284"/>
              </w:tabs>
              <w:rPr>
                <w:rFonts w:ascii="Times New Roman" w:eastAsia="Calibri" w:hAnsi="Times New Roman" w:cs="Times New Roman"/>
                <w:sz w:val="12"/>
                <w:szCs w:val="12"/>
              </w:rPr>
            </w:pPr>
            <w:r w:rsidRPr="00D85513">
              <w:rPr>
                <w:rFonts w:ascii="Times New Roman" w:eastAsia="Calibri" w:hAnsi="Times New Roman" w:cs="Times New Roman"/>
                <w:sz w:val="12"/>
                <w:szCs w:val="12"/>
              </w:rPr>
              <w:t>3321,46057</w:t>
            </w:r>
          </w:p>
        </w:tc>
      </w:tr>
    </w:tbl>
    <w:p w:rsidR="00D85513" w:rsidRPr="00D85513" w:rsidRDefault="00D85513" w:rsidP="00D85513">
      <w:pPr>
        <w:tabs>
          <w:tab w:val="left" w:pos="284"/>
        </w:tabs>
        <w:spacing w:after="0" w:line="240" w:lineRule="auto"/>
        <w:ind w:firstLine="284"/>
        <w:jc w:val="both"/>
        <w:rPr>
          <w:rFonts w:ascii="Times New Roman" w:eastAsia="Calibri" w:hAnsi="Times New Roman" w:cs="Times New Roman"/>
          <w:sz w:val="12"/>
          <w:szCs w:val="12"/>
        </w:rPr>
      </w:pPr>
      <w:r w:rsidRPr="00D85513">
        <w:rPr>
          <w:rFonts w:ascii="Times New Roman" w:eastAsia="Calibri" w:hAnsi="Times New Roman" w:cs="Times New Roman"/>
          <w:sz w:val="12"/>
          <w:szCs w:val="12"/>
        </w:rPr>
        <w:t>2.Опубликовать настоящее Постановление в газете «Сергиевский вестник».</w:t>
      </w:r>
    </w:p>
    <w:p w:rsidR="00D85513" w:rsidRPr="00D85513" w:rsidRDefault="00D85513" w:rsidP="00D85513">
      <w:pPr>
        <w:tabs>
          <w:tab w:val="left" w:pos="284"/>
        </w:tabs>
        <w:spacing w:after="0" w:line="240" w:lineRule="auto"/>
        <w:ind w:firstLine="284"/>
        <w:jc w:val="both"/>
        <w:rPr>
          <w:rFonts w:ascii="Times New Roman" w:eastAsia="Calibri" w:hAnsi="Times New Roman" w:cs="Times New Roman"/>
          <w:sz w:val="12"/>
          <w:szCs w:val="12"/>
        </w:rPr>
      </w:pPr>
      <w:r w:rsidRPr="00D85513">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D85513" w:rsidRPr="00D85513" w:rsidRDefault="00D85513" w:rsidP="00D85513">
      <w:pPr>
        <w:tabs>
          <w:tab w:val="left" w:pos="284"/>
        </w:tabs>
        <w:spacing w:after="0" w:line="240" w:lineRule="auto"/>
        <w:jc w:val="right"/>
        <w:rPr>
          <w:rFonts w:ascii="Times New Roman" w:eastAsia="Calibri" w:hAnsi="Times New Roman" w:cs="Times New Roman"/>
          <w:bCs/>
          <w:sz w:val="12"/>
          <w:szCs w:val="12"/>
        </w:rPr>
      </w:pPr>
      <w:r w:rsidRPr="00D85513">
        <w:rPr>
          <w:rFonts w:ascii="Times New Roman" w:eastAsia="Calibri" w:hAnsi="Times New Roman" w:cs="Times New Roman"/>
          <w:bCs/>
          <w:sz w:val="12"/>
          <w:szCs w:val="12"/>
        </w:rPr>
        <w:t>Глава сельского поселения Черновка</w:t>
      </w:r>
    </w:p>
    <w:p w:rsidR="00D85513" w:rsidRDefault="00D85513" w:rsidP="00D85513">
      <w:pPr>
        <w:tabs>
          <w:tab w:val="left" w:pos="284"/>
        </w:tabs>
        <w:spacing w:after="0" w:line="240" w:lineRule="auto"/>
        <w:jc w:val="right"/>
        <w:rPr>
          <w:rFonts w:ascii="Times New Roman" w:eastAsia="Calibri" w:hAnsi="Times New Roman" w:cs="Times New Roman"/>
          <w:bCs/>
          <w:sz w:val="12"/>
          <w:szCs w:val="12"/>
        </w:rPr>
      </w:pPr>
      <w:r w:rsidRPr="00D85513">
        <w:rPr>
          <w:rFonts w:ascii="Times New Roman" w:eastAsia="Calibri" w:hAnsi="Times New Roman" w:cs="Times New Roman"/>
          <w:bCs/>
          <w:sz w:val="12"/>
          <w:szCs w:val="12"/>
        </w:rPr>
        <w:t>муниципального района Сергиевский</w:t>
      </w:r>
    </w:p>
    <w:p w:rsidR="00D85513" w:rsidRPr="00D85513" w:rsidRDefault="00D85513" w:rsidP="00D85513">
      <w:pPr>
        <w:tabs>
          <w:tab w:val="left" w:pos="284"/>
        </w:tabs>
        <w:spacing w:after="0" w:line="240" w:lineRule="auto"/>
        <w:jc w:val="right"/>
        <w:rPr>
          <w:rFonts w:ascii="Times New Roman" w:eastAsia="Calibri" w:hAnsi="Times New Roman" w:cs="Times New Roman"/>
          <w:sz w:val="12"/>
          <w:szCs w:val="12"/>
        </w:rPr>
      </w:pPr>
      <w:r w:rsidRPr="00D85513">
        <w:rPr>
          <w:rFonts w:ascii="Times New Roman" w:eastAsia="Calibri" w:hAnsi="Times New Roman" w:cs="Times New Roman"/>
          <w:sz w:val="12"/>
          <w:szCs w:val="12"/>
        </w:rPr>
        <w:t>Беляев А.В.</w:t>
      </w:r>
    </w:p>
    <w:p w:rsidR="00FD658B" w:rsidRPr="000318BE" w:rsidRDefault="00FD658B" w:rsidP="00FD658B">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FD658B" w:rsidRPr="000318BE" w:rsidRDefault="00FD658B" w:rsidP="00FD658B">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FD658B" w:rsidRPr="000318BE" w:rsidRDefault="00FD658B" w:rsidP="00FD658B">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FD658B" w:rsidRPr="000318BE" w:rsidRDefault="00FD658B" w:rsidP="00FD658B">
      <w:pPr>
        <w:tabs>
          <w:tab w:val="left" w:pos="284"/>
        </w:tabs>
        <w:spacing w:after="0" w:line="240" w:lineRule="auto"/>
        <w:jc w:val="center"/>
        <w:rPr>
          <w:rFonts w:ascii="Times New Roman" w:eastAsia="Calibri" w:hAnsi="Times New Roman" w:cs="Times New Roman"/>
          <w:sz w:val="12"/>
          <w:szCs w:val="12"/>
        </w:rPr>
      </w:pPr>
    </w:p>
    <w:p w:rsidR="00FD658B" w:rsidRPr="000318BE" w:rsidRDefault="00FD658B" w:rsidP="00FD658B">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FD658B" w:rsidRPr="000318BE" w:rsidRDefault="00FD658B" w:rsidP="00FD658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№1044</w:t>
      </w:r>
    </w:p>
    <w:p w:rsidR="00FD658B" w:rsidRDefault="00FD658B" w:rsidP="00FD658B">
      <w:pPr>
        <w:tabs>
          <w:tab w:val="left" w:pos="284"/>
        </w:tabs>
        <w:spacing w:after="0" w:line="240" w:lineRule="auto"/>
        <w:jc w:val="center"/>
        <w:rPr>
          <w:rFonts w:ascii="Times New Roman" w:eastAsia="Calibri" w:hAnsi="Times New Roman" w:cs="Times New Roman"/>
          <w:b/>
          <w:sz w:val="12"/>
          <w:szCs w:val="12"/>
        </w:rPr>
      </w:pPr>
      <w:r w:rsidRPr="00FD658B">
        <w:rPr>
          <w:rFonts w:ascii="Times New Roman" w:eastAsia="Calibri" w:hAnsi="Times New Roman" w:cs="Times New Roman"/>
          <w:b/>
          <w:sz w:val="12"/>
          <w:szCs w:val="12"/>
        </w:rPr>
        <w:t xml:space="preserve">О назначении членов конкурсной комиссии по проведению конкурса на замещение </w:t>
      </w:r>
    </w:p>
    <w:p w:rsidR="00FD658B" w:rsidRDefault="00FD658B" w:rsidP="00FD658B">
      <w:pPr>
        <w:tabs>
          <w:tab w:val="left" w:pos="284"/>
        </w:tabs>
        <w:spacing w:after="0" w:line="240" w:lineRule="auto"/>
        <w:jc w:val="center"/>
        <w:rPr>
          <w:rFonts w:ascii="Times New Roman" w:eastAsia="Calibri" w:hAnsi="Times New Roman" w:cs="Times New Roman"/>
          <w:b/>
          <w:sz w:val="12"/>
          <w:szCs w:val="12"/>
        </w:rPr>
      </w:pPr>
      <w:r w:rsidRPr="00FD658B">
        <w:rPr>
          <w:rFonts w:ascii="Times New Roman" w:eastAsia="Calibri" w:hAnsi="Times New Roman" w:cs="Times New Roman"/>
          <w:b/>
          <w:sz w:val="12"/>
          <w:szCs w:val="12"/>
        </w:rPr>
        <w:t>должности  Главы сельского поселения Калиновка му</w:t>
      </w:r>
      <w:r>
        <w:rPr>
          <w:rFonts w:ascii="Times New Roman" w:eastAsia="Calibri" w:hAnsi="Times New Roman" w:cs="Times New Roman"/>
          <w:b/>
          <w:sz w:val="12"/>
          <w:szCs w:val="12"/>
        </w:rPr>
        <w:t xml:space="preserve">ниципального района Сергиевский </w:t>
      </w:r>
      <w:r w:rsidRPr="00FD658B">
        <w:rPr>
          <w:rFonts w:ascii="Times New Roman" w:eastAsia="Calibri" w:hAnsi="Times New Roman" w:cs="Times New Roman"/>
          <w:b/>
          <w:sz w:val="12"/>
          <w:szCs w:val="12"/>
        </w:rPr>
        <w:t>Самарской области</w:t>
      </w:r>
    </w:p>
    <w:p w:rsidR="00FD658B" w:rsidRPr="00FD658B" w:rsidRDefault="00FD658B" w:rsidP="00FD658B">
      <w:pPr>
        <w:tabs>
          <w:tab w:val="left" w:pos="284"/>
        </w:tabs>
        <w:spacing w:after="0" w:line="240" w:lineRule="auto"/>
        <w:jc w:val="both"/>
        <w:rPr>
          <w:rFonts w:ascii="Times New Roman" w:eastAsia="Calibri" w:hAnsi="Times New Roman" w:cs="Times New Roman"/>
          <w:b/>
          <w:sz w:val="12"/>
          <w:szCs w:val="12"/>
        </w:rPr>
      </w:pPr>
    </w:p>
    <w:p w:rsidR="00FD658B" w:rsidRPr="00FD658B" w:rsidRDefault="00FD658B" w:rsidP="00FD658B">
      <w:pPr>
        <w:tabs>
          <w:tab w:val="left" w:pos="284"/>
        </w:tabs>
        <w:spacing w:after="0" w:line="240" w:lineRule="auto"/>
        <w:ind w:firstLine="284"/>
        <w:jc w:val="both"/>
        <w:rPr>
          <w:rFonts w:ascii="Times New Roman" w:eastAsia="Calibri" w:hAnsi="Times New Roman" w:cs="Times New Roman"/>
          <w:sz w:val="12"/>
          <w:szCs w:val="12"/>
        </w:rPr>
      </w:pPr>
      <w:r w:rsidRPr="00FD658B">
        <w:rPr>
          <w:rFonts w:ascii="Times New Roman" w:eastAsia="Calibri" w:hAnsi="Times New Roman" w:cs="Times New Roman"/>
          <w:sz w:val="12"/>
          <w:szCs w:val="12"/>
        </w:rPr>
        <w:t>В соответствии со ст. 36 Федерального закона Российской Федерации от 06.10.2003 № 131-ФЗ «Об общих принципах организации местного самоуправления в Российской Федерации», Уставом муниципального района Сергиевский Самарской области, в целях проведения конкурса на замещение должности Главы сельского поселения Калиновка муниципального района Сергиевский, администрация муни</w:t>
      </w:r>
      <w:r>
        <w:rPr>
          <w:rFonts w:ascii="Times New Roman" w:eastAsia="Calibri" w:hAnsi="Times New Roman" w:cs="Times New Roman"/>
          <w:sz w:val="12"/>
          <w:szCs w:val="12"/>
        </w:rPr>
        <w:t>ципального района Сергиевский</w:t>
      </w:r>
    </w:p>
    <w:p w:rsidR="00FD658B" w:rsidRPr="00FD658B" w:rsidRDefault="00FD658B" w:rsidP="00FD658B">
      <w:pPr>
        <w:tabs>
          <w:tab w:val="left" w:pos="284"/>
        </w:tabs>
        <w:spacing w:after="0" w:line="240" w:lineRule="auto"/>
        <w:ind w:firstLine="284"/>
        <w:jc w:val="both"/>
        <w:rPr>
          <w:rFonts w:ascii="Times New Roman" w:eastAsia="Calibri" w:hAnsi="Times New Roman" w:cs="Times New Roman"/>
          <w:b/>
          <w:sz w:val="12"/>
          <w:szCs w:val="12"/>
        </w:rPr>
      </w:pPr>
      <w:r w:rsidRPr="00FD658B">
        <w:rPr>
          <w:rFonts w:ascii="Times New Roman" w:eastAsia="Calibri" w:hAnsi="Times New Roman" w:cs="Times New Roman"/>
          <w:b/>
          <w:sz w:val="12"/>
          <w:szCs w:val="12"/>
        </w:rPr>
        <w:t>ПОСТАНОВЛЯЕТ:</w:t>
      </w:r>
    </w:p>
    <w:p w:rsidR="00FD658B" w:rsidRPr="00FD658B" w:rsidRDefault="00FD658B" w:rsidP="00FD658B">
      <w:pPr>
        <w:tabs>
          <w:tab w:val="left" w:pos="284"/>
        </w:tabs>
        <w:spacing w:after="0" w:line="240" w:lineRule="auto"/>
        <w:ind w:firstLine="284"/>
        <w:jc w:val="both"/>
        <w:rPr>
          <w:rFonts w:ascii="Times New Roman" w:eastAsia="Calibri" w:hAnsi="Times New Roman" w:cs="Times New Roman"/>
          <w:sz w:val="12"/>
          <w:szCs w:val="12"/>
        </w:rPr>
      </w:pPr>
      <w:r w:rsidRPr="00FD658B">
        <w:rPr>
          <w:rFonts w:ascii="Times New Roman" w:eastAsia="Calibri" w:hAnsi="Times New Roman" w:cs="Times New Roman"/>
          <w:sz w:val="12"/>
          <w:szCs w:val="12"/>
        </w:rPr>
        <w:t>1. Назначить членов конкурсной комиссии по проведению конкурса на замещение должности Главы сельского поселения Калиновка муниципального района Сергиевский Самарской области:</w:t>
      </w:r>
    </w:p>
    <w:p w:rsidR="00FD658B" w:rsidRPr="00FD658B" w:rsidRDefault="00FD658B" w:rsidP="00FD658B">
      <w:pPr>
        <w:tabs>
          <w:tab w:val="left" w:pos="284"/>
        </w:tabs>
        <w:spacing w:after="0" w:line="240" w:lineRule="auto"/>
        <w:ind w:firstLine="284"/>
        <w:jc w:val="both"/>
        <w:rPr>
          <w:rFonts w:ascii="Times New Roman" w:eastAsia="Calibri" w:hAnsi="Times New Roman" w:cs="Times New Roman"/>
          <w:sz w:val="12"/>
          <w:szCs w:val="12"/>
        </w:rPr>
      </w:pPr>
      <w:r w:rsidRPr="00FD658B">
        <w:rPr>
          <w:rFonts w:ascii="Times New Roman" w:eastAsia="Calibri" w:hAnsi="Times New Roman" w:cs="Times New Roman"/>
          <w:sz w:val="12"/>
          <w:szCs w:val="12"/>
        </w:rPr>
        <w:t>Екамасова А.И. – Первого заместителя Главы муниципального района Сергиевский;</w:t>
      </w:r>
    </w:p>
    <w:p w:rsidR="00FD658B" w:rsidRPr="00FD658B" w:rsidRDefault="00FD658B" w:rsidP="00FD658B">
      <w:pPr>
        <w:tabs>
          <w:tab w:val="left" w:pos="284"/>
        </w:tabs>
        <w:spacing w:after="0" w:line="240" w:lineRule="auto"/>
        <w:ind w:firstLine="284"/>
        <w:jc w:val="both"/>
        <w:rPr>
          <w:rFonts w:ascii="Times New Roman" w:eastAsia="Calibri" w:hAnsi="Times New Roman" w:cs="Times New Roman"/>
          <w:sz w:val="12"/>
          <w:szCs w:val="12"/>
        </w:rPr>
      </w:pPr>
      <w:proofErr w:type="spellStart"/>
      <w:r w:rsidRPr="00FD658B">
        <w:rPr>
          <w:rFonts w:ascii="Times New Roman" w:eastAsia="Calibri" w:hAnsi="Times New Roman" w:cs="Times New Roman"/>
          <w:sz w:val="12"/>
          <w:szCs w:val="12"/>
        </w:rPr>
        <w:t>Заболотина</w:t>
      </w:r>
      <w:proofErr w:type="spellEnd"/>
      <w:r w:rsidRPr="00FD658B">
        <w:rPr>
          <w:rFonts w:ascii="Times New Roman" w:eastAsia="Calibri" w:hAnsi="Times New Roman" w:cs="Times New Roman"/>
          <w:sz w:val="12"/>
          <w:szCs w:val="12"/>
        </w:rPr>
        <w:t xml:space="preserve"> С. Г.– заместителя Главы муниципального района Сергиевский;</w:t>
      </w:r>
    </w:p>
    <w:p w:rsidR="00FD658B" w:rsidRPr="00FD658B" w:rsidRDefault="00FD658B" w:rsidP="00FD658B">
      <w:pPr>
        <w:tabs>
          <w:tab w:val="left" w:pos="284"/>
        </w:tabs>
        <w:spacing w:after="0" w:line="240" w:lineRule="auto"/>
        <w:ind w:firstLine="284"/>
        <w:jc w:val="both"/>
        <w:rPr>
          <w:rFonts w:ascii="Times New Roman" w:eastAsia="Calibri" w:hAnsi="Times New Roman" w:cs="Times New Roman"/>
          <w:sz w:val="12"/>
          <w:szCs w:val="12"/>
        </w:rPr>
      </w:pPr>
      <w:r w:rsidRPr="00FD658B">
        <w:rPr>
          <w:rFonts w:ascii="Times New Roman" w:eastAsia="Calibri" w:hAnsi="Times New Roman" w:cs="Times New Roman"/>
          <w:sz w:val="12"/>
          <w:szCs w:val="12"/>
        </w:rPr>
        <w:t>Пикало М.А. – Руководителя Организационного управления администрации муниципального района Сергиевский;</w:t>
      </w:r>
    </w:p>
    <w:p w:rsidR="00FD658B" w:rsidRPr="00FD658B" w:rsidRDefault="00FD658B" w:rsidP="00FD658B">
      <w:pPr>
        <w:tabs>
          <w:tab w:val="left" w:pos="284"/>
        </w:tabs>
        <w:spacing w:after="0" w:line="240" w:lineRule="auto"/>
        <w:ind w:firstLine="284"/>
        <w:jc w:val="both"/>
        <w:rPr>
          <w:rFonts w:ascii="Times New Roman" w:eastAsia="Calibri" w:hAnsi="Times New Roman" w:cs="Times New Roman"/>
          <w:sz w:val="12"/>
          <w:szCs w:val="12"/>
        </w:rPr>
      </w:pPr>
      <w:r w:rsidRPr="00FD658B">
        <w:rPr>
          <w:rFonts w:ascii="Times New Roman" w:eastAsia="Calibri" w:hAnsi="Times New Roman" w:cs="Times New Roman"/>
          <w:sz w:val="12"/>
          <w:szCs w:val="12"/>
        </w:rPr>
        <w:t>Анцинова Ю.В. – Председателя Собрания Представителей муниципального района  Сергиевский (по согласованию).</w:t>
      </w:r>
    </w:p>
    <w:p w:rsidR="00FD658B" w:rsidRPr="00FD658B" w:rsidRDefault="00FD658B" w:rsidP="00FD658B">
      <w:pPr>
        <w:tabs>
          <w:tab w:val="left" w:pos="284"/>
        </w:tabs>
        <w:spacing w:after="0" w:line="240" w:lineRule="auto"/>
        <w:ind w:firstLine="284"/>
        <w:jc w:val="both"/>
        <w:rPr>
          <w:rFonts w:ascii="Times New Roman" w:eastAsia="Calibri" w:hAnsi="Times New Roman" w:cs="Times New Roman"/>
          <w:sz w:val="12"/>
          <w:szCs w:val="12"/>
        </w:rPr>
      </w:pPr>
      <w:r w:rsidRPr="00FD658B">
        <w:rPr>
          <w:rFonts w:ascii="Times New Roman" w:eastAsia="Calibri" w:hAnsi="Times New Roman" w:cs="Times New Roman"/>
          <w:sz w:val="12"/>
          <w:szCs w:val="12"/>
        </w:rPr>
        <w:t>2. Опубликовать настоящее постановление в газете «Сергиевский вестник».</w:t>
      </w:r>
    </w:p>
    <w:p w:rsidR="00FD658B" w:rsidRPr="00FD658B" w:rsidRDefault="00FD658B" w:rsidP="00FD658B">
      <w:pPr>
        <w:tabs>
          <w:tab w:val="left" w:pos="284"/>
        </w:tabs>
        <w:spacing w:after="0" w:line="240" w:lineRule="auto"/>
        <w:ind w:firstLine="284"/>
        <w:jc w:val="both"/>
        <w:rPr>
          <w:rFonts w:ascii="Times New Roman" w:eastAsia="Calibri" w:hAnsi="Times New Roman" w:cs="Times New Roman"/>
          <w:sz w:val="12"/>
          <w:szCs w:val="12"/>
        </w:rPr>
      </w:pPr>
      <w:r w:rsidRPr="00FD658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D658B" w:rsidRPr="00FD658B" w:rsidRDefault="00FD658B" w:rsidP="00FD658B">
      <w:pPr>
        <w:tabs>
          <w:tab w:val="left" w:pos="284"/>
        </w:tabs>
        <w:spacing w:after="0" w:line="240" w:lineRule="auto"/>
        <w:ind w:firstLine="284"/>
        <w:jc w:val="both"/>
        <w:rPr>
          <w:rFonts w:ascii="Times New Roman" w:eastAsia="Calibri" w:hAnsi="Times New Roman" w:cs="Times New Roman"/>
          <w:sz w:val="12"/>
          <w:szCs w:val="12"/>
        </w:rPr>
      </w:pPr>
      <w:r w:rsidRPr="00FD658B">
        <w:rPr>
          <w:rFonts w:ascii="Times New Roman" w:eastAsia="Calibri" w:hAnsi="Times New Roman" w:cs="Times New Roman"/>
          <w:sz w:val="12"/>
          <w:szCs w:val="12"/>
        </w:rPr>
        <w:t xml:space="preserve">4. </w:t>
      </w:r>
      <w:proofErr w:type="gramStart"/>
      <w:r w:rsidRPr="00FD658B">
        <w:rPr>
          <w:rFonts w:ascii="Times New Roman" w:eastAsia="Calibri" w:hAnsi="Times New Roman" w:cs="Times New Roman"/>
          <w:sz w:val="12"/>
          <w:szCs w:val="12"/>
        </w:rPr>
        <w:t>Контроль за</w:t>
      </w:r>
      <w:proofErr w:type="gramEnd"/>
      <w:r w:rsidRPr="00FD658B">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w:t>
      </w:r>
      <w:r>
        <w:rPr>
          <w:rFonts w:ascii="Times New Roman" w:eastAsia="Calibri" w:hAnsi="Times New Roman" w:cs="Times New Roman"/>
          <w:sz w:val="12"/>
          <w:szCs w:val="12"/>
        </w:rPr>
        <w:t>а Сергиевский    Екамасова А.И.</w:t>
      </w:r>
    </w:p>
    <w:p w:rsidR="00FD658B" w:rsidRPr="00FD658B" w:rsidRDefault="00FD658B" w:rsidP="00FD658B">
      <w:pPr>
        <w:tabs>
          <w:tab w:val="left" w:pos="284"/>
        </w:tabs>
        <w:spacing w:after="0" w:line="240" w:lineRule="auto"/>
        <w:jc w:val="right"/>
        <w:rPr>
          <w:rFonts w:ascii="Times New Roman" w:eastAsia="Calibri" w:hAnsi="Times New Roman" w:cs="Times New Roman"/>
          <w:sz w:val="12"/>
          <w:szCs w:val="12"/>
        </w:rPr>
      </w:pPr>
      <w:r w:rsidRPr="00FD658B">
        <w:rPr>
          <w:rFonts w:ascii="Times New Roman" w:eastAsia="Calibri" w:hAnsi="Times New Roman" w:cs="Times New Roman"/>
          <w:sz w:val="12"/>
          <w:szCs w:val="12"/>
        </w:rPr>
        <w:t>Глава</w:t>
      </w:r>
    </w:p>
    <w:p w:rsidR="00FD658B" w:rsidRDefault="00FD658B" w:rsidP="00FD658B">
      <w:pPr>
        <w:tabs>
          <w:tab w:val="left" w:pos="284"/>
        </w:tabs>
        <w:spacing w:after="0" w:line="240" w:lineRule="auto"/>
        <w:jc w:val="right"/>
        <w:rPr>
          <w:rFonts w:ascii="Times New Roman" w:eastAsia="Calibri" w:hAnsi="Times New Roman" w:cs="Times New Roman"/>
          <w:sz w:val="12"/>
          <w:szCs w:val="12"/>
        </w:rPr>
      </w:pPr>
      <w:r w:rsidRPr="00FD658B">
        <w:rPr>
          <w:rFonts w:ascii="Times New Roman" w:eastAsia="Calibri" w:hAnsi="Times New Roman" w:cs="Times New Roman"/>
          <w:sz w:val="12"/>
          <w:szCs w:val="12"/>
        </w:rPr>
        <w:t>муниципального района Сергиевский</w:t>
      </w:r>
    </w:p>
    <w:p w:rsidR="00FD658B" w:rsidRPr="00FD658B" w:rsidRDefault="00FD658B" w:rsidP="00FD658B">
      <w:pPr>
        <w:tabs>
          <w:tab w:val="left" w:pos="284"/>
        </w:tabs>
        <w:spacing w:after="0" w:line="240" w:lineRule="auto"/>
        <w:jc w:val="right"/>
        <w:rPr>
          <w:rFonts w:ascii="Times New Roman" w:eastAsia="Calibri" w:hAnsi="Times New Roman" w:cs="Times New Roman"/>
          <w:sz w:val="12"/>
          <w:szCs w:val="12"/>
        </w:rPr>
      </w:pPr>
      <w:r w:rsidRPr="00FD658B">
        <w:rPr>
          <w:rFonts w:ascii="Times New Roman" w:eastAsia="Calibri" w:hAnsi="Times New Roman" w:cs="Times New Roman"/>
          <w:sz w:val="12"/>
          <w:szCs w:val="12"/>
        </w:rPr>
        <w:t>А.А. Веселов</w:t>
      </w:r>
    </w:p>
    <w:p w:rsidR="00605234" w:rsidRPr="000318BE" w:rsidRDefault="00605234" w:rsidP="00605234">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605234" w:rsidRPr="000318BE" w:rsidRDefault="00605234" w:rsidP="00605234">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605234" w:rsidRPr="000318BE" w:rsidRDefault="00605234" w:rsidP="00605234">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605234" w:rsidRPr="000318BE" w:rsidRDefault="00605234" w:rsidP="00605234">
      <w:pPr>
        <w:tabs>
          <w:tab w:val="left" w:pos="284"/>
        </w:tabs>
        <w:spacing w:after="0" w:line="240" w:lineRule="auto"/>
        <w:jc w:val="center"/>
        <w:rPr>
          <w:rFonts w:ascii="Times New Roman" w:eastAsia="Calibri" w:hAnsi="Times New Roman" w:cs="Times New Roman"/>
          <w:sz w:val="12"/>
          <w:szCs w:val="12"/>
        </w:rPr>
      </w:pPr>
    </w:p>
    <w:p w:rsidR="00605234" w:rsidRPr="000318BE" w:rsidRDefault="00605234" w:rsidP="00605234">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605234" w:rsidRPr="000318BE" w:rsidRDefault="00605234" w:rsidP="0060523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07 сентября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№1034</w:t>
      </w:r>
    </w:p>
    <w:p w:rsidR="00605234" w:rsidRDefault="00605234" w:rsidP="00605234">
      <w:pPr>
        <w:tabs>
          <w:tab w:val="left" w:pos="284"/>
        </w:tabs>
        <w:spacing w:after="0" w:line="240" w:lineRule="auto"/>
        <w:jc w:val="center"/>
        <w:rPr>
          <w:rFonts w:ascii="Times New Roman" w:eastAsia="Calibri" w:hAnsi="Times New Roman" w:cs="Times New Roman"/>
          <w:b/>
          <w:sz w:val="12"/>
          <w:szCs w:val="12"/>
        </w:rPr>
      </w:pPr>
      <w:r w:rsidRPr="00605234">
        <w:rPr>
          <w:rFonts w:ascii="Times New Roman" w:eastAsia="Calibri" w:hAnsi="Times New Roman" w:cs="Times New Roman"/>
          <w:b/>
          <w:sz w:val="12"/>
          <w:szCs w:val="12"/>
        </w:rPr>
        <w:t>О внесении изменений в Приложение №1 к постановлению администрации муниципального района Сергиевский</w:t>
      </w:r>
    </w:p>
    <w:p w:rsidR="00605234" w:rsidRDefault="00605234" w:rsidP="00605234">
      <w:pPr>
        <w:tabs>
          <w:tab w:val="left" w:pos="284"/>
        </w:tabs>
        <w:spacing w:after="0" w:line="240" w:lineRule="auto"/>
        <w:jc w:val="center"/>
        <w:rPr>
          <w:rFonts w:ascii="Times New Roman" w:eastAsia="Calibri" w:hAnsi="Times New Roman" w:cs="Times New Roman"/>
          <w:b/>
          <w:sz w:val="12"/>
          <w:szCs w:val="12"/>
        </w:rPr>
      </w:pPr>
      <w:r w:rsidRPr="00605234">
        <w:rPr>
          <w:rFonts w:ascii="Times New Roman" w:eastAsia="Calibri" w:hAnsi="Times New Roman" w:cs="Times New Roman"/>
          <w:b/>
          <w:sz w:val="12"/>
          <w:szCs w:val="12"/>
        </w:rPr>
        <w:t xml:space="preserve"> №1063 от 31.08.2017г.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2018-2020 годы»</w:t>
      </w:r>
    </w:p>
    <w:p w:rsidR="00605234" w:rsidRPr="00FD658B" w:rsidRDefault="00605234" w:rsidP="00605234">
      <w:pPr>
        <w:tabs>
          <w:tab w:val="left" w:pos="284"/>
        </w:tabs>
        <w:spacing w:after="0" w:line="240" w:lineRule="auto"/>
        <w:jc w:val="both"/>
        <w:rPr>
          <w:rFonts w:ascii="Times New Roman" w:eastAsia="Calibri" w:hAnsi="Times New Roman" w:cs="Times New Roman"/>
          <w:b/>
          <w:sz w:val="12"/>
          <w:szCs w:val="12"/>
        </w:rPr>
      </w:pPr>
    </w:p>
    <w:p w:rsidR="00605234" w:rsidRPr="00605234" w:rsidRDefault="00605234" w:rsidP="00605234">
      <w:pPr>
        <w:tabs>
          <w:tab w:val="left" w:pos="284"/>
        </w:tabs>
        <w:spacing w:after="0" w:line="240" w:lineRule="auto"/>
        <w:ind w:firstLine="284"/>
        <w:jc w:val="both"/>
        <w:rPr>
          <w:rFonts w:ascii="Times New Roman" w:eastAsia="Calibri" w:hAnsi="Times New Roman" w:cs="Times New Roman"/>
          <w:sz w:val="12"/>
          <w:szCs w:val="12"/>
        </w:rPr>
      </w:pPr>
      <w:proofErr w:type="gramStart"/>
      <w:r w:rsidRPr="00605234">
        <w:rPr>
          <w:rFonts w:ascii="Times New Roman" w:eastAsia="Calibri" w:hAnsi="Times New Roman" w:cs="Times New Roman"/>
          <w:sz w:val="12"/>
          <w:szCs w:val="12"/>
        </w:rPr>
        <w:t>В соответствии со статьей 179 Б</w:t>
      </w:r>
      <w:r w:rsidR="00A669FE">
        <w:rPr>
          <w:rFonts w:ascii="Times New Roman" w:eastAsia="Calibri" w:hAnsi="Times New Roman" w:cs="Times New Roman"/>
          <w:sz w:val="12"/>
          <w:szCs w:val="12"/>
        </w:rPr>
        <w:t>юджетного кодекса Российской Фе</w:t>
      </w:r>
      <w:r w:rsidRPr="00605234">
        <w:rPr>
          <w:rFonts w:ascii="Times New Roman" w:eastAsia="Calibri" w:hAnsi="Times New Roman" w:cs="Times New Roman"/>
          <w:sz w:val="12"/>
          <w:szCs w:val="12"/>
        </w:rPr>
        <w:t xml:space="preserve">дерации в целях повышения качества бюджетного процесса и эффективности бюджетных расходов, совершенствования межбюджетных отношений и расширения программно-целевого подхода при формировании местного бюджета, а так же в целях уточнения объемов финансирования Муниципальной Программы «Управление </w:t>
      </w:r>
      <w:r w:rsidRPr="00605234">
        <w:rPr>
          <w:rFonts w:ascii="Times New Roman" w:eastAsia="Calibri" w:hAnsi="Times New Roman" w:cs="Times New Roman"/>
          <w:sz w:val="12"/>
          <w:szCs w:val="12"/>
        </w:rPr>
        <w:lastRenderedPageBreak/>
        <w:t>муниципальными финансами и муниципальным долгом  муниципального района Сергиевский Самарской области» на 2018-2020 годы, Администрация муниципального района Сергиевский Самарской области</w:t>
      </w:r>
      <w:proofErr w:type="gramEnd"/>
    </w:p>
    <w:p w:rsidR="00605234" w:rsidRPr="00605234" w:rsidRDefault="00605234" w:rsidP="00605234">
      <w:pPr>
        <w:tabs>
          <w:tab w:val="left" w:pos="284"/>
        </w:tabs>
        <w:spacing w:after="0" w:line="240" w:lineRule="auto"/>
        <w:ind w:firstLine="284"/>
        <w:jc w:val="both"/>
        <w:rPr>
          <w:rFonts w:ascii="Times New Roman" w:eastAsia="Calibri" w:hAnsi="Times New Roman" w:cs="Times New Roman"/>
          <w:b/>
          <w:sz w:val="12"/>
          <w:szCs w:val="12"/>
        </w:rPr>
      </w:pPr>
      <w:r w:rsidRPr="00605234">
        <w:rPr>
          <w:rFonts w:ascii="Times New Roman" w:eastAsia="Calibri" w:hAnsi="Times New Roman" w:cs="Times New Roman"/>
          <w:b/>
          <w:sz w:val="12"/>
          <w:szCs w:val="12"/>
        </w:rPr>
        <w:t>ПОСТАНОВЛЯЕТ:</w:t>
      </w:r>
    </w:p>
    <w:p w:rsidR="00605234" w:rsidRPr="00605234" w:rsidRDefault="00605234" w:rsidP="0060523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05234">
        <w:rPr>
          <w:rFonts w:ascii="Times New Roman" w:eastAsia="Calibri" w:hAnsi="Times New Roman" w:cs="Times New Roman"/>
          <w:sz w:val="12"/>
          <w:szCs w:val="12"/>
        </w:rPr>
        <w:t>Внести изменения в прил</w:t>
      </w:r>
      <w:r w:rsidR="00DC58D5">
        <w:rPr>
          <w:rFonts w:ascii="Times New Roman" w:eastAsia="Calibri" w:hAnsi="Times New Roman" w:cs="Times New Roman"/>
          <w:sz w:val="12"/>
          <w:szCs w:val="12"/>
        </w:rPr>
        <w:t>ожение №1 к Постановлению  Адми</w:t>
      </w:r>
      <w:r w:rsidRPr="00605234">
        <w:rPr>
          <w:rFonts w:ascii="Times New Roman" w:eastAsia="Calibri" w:hAnsi="Times New Roman" w:cs="Times New Roman"/>
          <w:sz w:val="12"/>
          <w:szCs w:val="12"/>
        </w:rPr>
        <w:t>нистрации муниципального района Сергиевский Самарской области № 1063 от 31.08.2016 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2018-2020 годы» (далее – Муниципальная программа) следующего содержания:</w:t>
      </w:r>
    </w:p>
    <w:p w:rsidR="00605234" w:rsidRPr="00605234" w:rsidRDefault="00605234" w:rsidP="00605234">
      <w:pPr>
        <w:tabs>
          <w:tab w:val="left" w:pos="284"/>
        </w:tabs>
        <w:spacing w:after="0" w:line="240" w:lineRule="auto"/>
        <w:ind w:firstLine="284"/>
        <w:jc w:val="both"/>
        <w:rPr>
          <w:rFonts w:ascii="Times New Roman" w:eastAsia="Calibri" w:hAnsi="Times New Roman" w:cs="Times New Roman"/>
          <w:sz w:val="12"/>
          <w:szCs w:val="12"/>
        </w:rPr>
      </w:pPr>
      <w:r w:rsidRPr="00605234">
        <w:rPr>
          <w:rFonts w:ascii="Times New Roman" w:eastAsia="Calibri" w:hAnsi="Times New Roman" w:cs="Times New Roman"/>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605234" w:rsidRPr="00605234" w:rsidRDefault="00605234" w:rsidP="00605234">
      <w:pPr>
        <w:tabs>
          <w:tab w:val="left" w:pos="284"/>
        </w:tabs>
        <w:spacing w:after="0" w:line="240" w:lineRule="auto"/>
        <w:ind w:firstLine="284"/>
        <w:jc w:val="both"/>
        <w:rPr>
          <w:rFonts w:ascii="Times New Roman" w:eastAsia="Calibri" w:hAnsi="Times New Roman" w:cs="Times New Roman"/>
          <w:sz w:val="12"/>
          <w:szCs w:val="12"/>
        </w:rPr>
      </w:pPr>
      <w:r w:rsidRPr="00605234">
        <w:rPr>
          <w:rFonts w:ascii="Times New Roman" w:eastAsia="Calibri" w:hAnsi="Times New Roman" w:cs="Times New Roman"/>
          <w:sz w:val="12"/>
          <w:szCs w:val="12"/>
        </w:rPr>
        <w:t>«Общий объем финансирования Муниципальной программы составит 102 053,11309 тыс. рублей,  в том числе:</w:t>
      </w:r>
    </w:p>
    <w:p w:rsidR="00605234" w:rsidRPr="00605234" w:rsidRDefault="00605234" w:rsidP="00605234">
      <w:pPr>
        <w:tabs>
          <w:tab w:val="left" w:pos="284"/>
        </w:tabs>
        <w:spacing w:after="0" w:line="240" w:lineRule="auto"/>
        <w:ind w:firstLine="284"/>
        <w:jc w:val="both"/>
        <w:rPr>
          <w:rFonts w:ascii="Times New Roman" w:eastAsia="Calibri" w:hAnsi="Times New Roman" w:cs="Times New Roman"/>
          <w:sz w:val="12"/>
          <w:szCs w:val="12"/>
        </w:rPr>
      </w:pPr>
      <w:r w:rsidRPr="00605234">
        <w:rPr>
          <w:rFonts w:ascii="Times New Roman" w:eastAsia="Calibri" w:hAnsi="Times New Roman" w:cs="Times New Roman"/>
          <w:sz w:val="12"/>
          <w:szCs w:val="12"/>
        </w:rPr>
        <w:t>в 2018 году – 74 553,11309 тыс. рублей;</w:t>
      </w:r>
    </w:p>
    <w:p w:rsidR="00605234" w:rsidRPr="00605234" w:rsidRDefault="00605234" w:rsidP="00605234">
      <w:pPr>
        <w:tabs>
          <w:tab w:val="left" w:pos="284"/>
        </w:tabs>
        <w:spacing w:after="0" w:line="240" w:lineRule="auto"/>
        <w:ind w:firstLine="284"/>
        <w:jc w:val="both"/>
        <w:rPr>
          <w:rFonts w:ascii="Times New Roman" w:eastAsia="Calibri" w:hAnsi="Times New Roman" w:cs="Times New Roman"/>
          <w:sz w:val="12"/>
          <w:szCs w:val="12"/>
        </w:rPr>
      </w:pPr>
      <w:r w:rsidRPr="00605234">
        <w:rPr>
          <w:rFonts w:ascii="Times New Roman" w:eastAsia="Calibri" w:hAnsi="Times New Roman" w:cs="Times New Roman"/>
          <w:sz w:val="12"/>
          <w:szCs w:val="12"/>
        </w:rPr>
        <w:t>в 2019 году – 13 500,00000 тыс. рублей (прогноз);</w:t>
      </w:r>
    </w:p>
    <w:p w:rsidR="00605234" w:rsidRPr="00605234" w:rsidRDefault="00605234" w:rsidP="00605234">
      <w:pPr>
        <w:tabs>
          <w:tab w:val="left" w:pos="284"/>
        </w:tabs>
        <w:spacing w:after="0" w:line="240" w:lineRule="auto"/>
        <w:ind w:firstLine="284"/>
        <w:jc w:val="both"/>
        <w:rPr>
          <w:rFonts w:ascii="Times New Roman" w:eastAsia="Calibri" w:hAnsi="Times New Roman" w:cs="Times New Roman"/>
          <w:sz w:val="12"/>
          <w:szCs w:val="12"/>
        </w:rPr>
      </w:pPr>
      <w:r w:rsidRPr="00605234">
        <w:rPr>
          <w:rFonts w:ascii="Times New Roman" w:eastAsia="Calibri" w:hAnsi="Times New Roman" w:cs="Times New Roman"/>
          <w:sz w:val="12"/>
          <w:szCs w:val="12"/>
        </w:rPr>
        <w:t>в 2020 году – 14 000,00000 тыс. рублей (прогноз).</w:t>
      </w:r>
    </w:p>
    <w:p w:rsidR="00605234" w:rsidRPr="00E05B55" w:rsidRDefault="00605234" w:rsidP="00605234">
      <w:pPr>
        <w:tabs>
          <w:tab w:val="left" w:pos="284"/>
        </w:tabs>
        <w:spacing w:after="0" w:line="240" w:lineRule="auto"/>
        <w:ind w:firstLine="284"/>
        <w:jc w:val="both"/>
        <w:rPr>
          <w:rFonts w:ascii="Times New Roman" w:eastAsia="Calibri" w:hAnsi="Times New Roman" w:cs="Times New Roman"/>
          <w:spacing w:val="-2"/>
          <w:sz w:val="12"/>
          <w:szCs w:val="12"/>
        </w:rPr>
      </w:pPr>
      <w:r w:rsidRPr="00E05B55">
        <w:rPr>
          <w:rFonts w:ascii="Times New Roman" w:eastAsia="Calibri" w:hAnsi="Times New Roman" w:cs="Times New Roman"/>
          <w:spacing w:val="-2"/>
          <w:sz w:val="12"/>
          <w:szCs w:val="12"/>
        </w:rPr>
        <w:t>1.2. Раздел 4 Муниципальной программы «Ресурсное обеспечение реализации Муниципальной программы» изложить в следующей редакции:</w:t>
      </w:r>
    </w:p>
    <w:p w:rsidR="00605234" w:rsidRPr="00605234" w:rsidRDefault="00605234" w:rsidP="00605234">
      <w:pPr>
        <w:tabs>
          <w:tab w:val="left" w:pos="284"/>
        </w:tabs>
        <w:spacing w:after="0" w:line="240" w:lineRule="auto"/>
        <w:ind w:firstLine="284"/>
        <w:jc w:val="both"/>
        <w:rPr>
          <w:rFonts w:ascii="Times New Roman" w:eastAsia="Calibri" w:hAnsi="Times New Roman" w:cs="Times New Roman"/>
          <w:sz w:val="12"/>
          <w:szCs w:val="12"/>
        </w:rPr>
      </w:pPr>
      <w:r w:rsidRPr="00605234">
        <w:rPr>
          <w:rFonts w:ascii="Times New Roman" w:eastAsia="Calibri" w:hAnsi="Times New Roman" w:cs="Times New Roman"/>
          <w:sz w:val="12"/>
          <w:szCs w:val="12"/>
        </w:rPr>
        <w:t>«4. Ресурсное обеспечение реализации Муниципальной программы.</w:t>
      </w:r>
    </w:p>
    <w:p w:rsidR="00605234" w:rsidRPr="00605234" w:rsidRDefault="00605234" w:rsidP="00605234">
      <w:pPr>
        <w:tabs>
          <w:tab w:val="left" w:pos="284"/>
        </w:tabs>
        <w:spacing w:after="0" w:line="240" w:lineRule="auto"/>
        <w:ind w:firstLine="284"/>
        <w:jc w:val="both"/>
        <w:rPr>
          <w:rFonts w:ascii="Times New Roman" w:eastAsia="Calibri" w:hAnsi="Times New Roman" w:cs="Times New Roman"/>
          <w:sz w:val="12"/>
          <w:szCs w:val="12"/>
        </w:rPr>
      </w:pPr>
      <w:r w:rsidRPr="00605234">
        <w:rPr>
          <w:rFonts w:ascii="Times New Roman" w:eastAsia="Calibri" w:hAnsi="Times New Roman" w:cs="Times New Roman"/>
          <w:sz w:val="12"/>
          <w:szCs w:val="12"/>
        </w:rPr>
        <w:t>Общий объем финансирования Муниципальной программы  на 2018-2020 годы составляет 102 053,11309 тыс. рублей:</w:t>
      </w:r>
    </w:p>
    <w:p w:rsidR="00605234" w:rsidRPr="00605234" w:rsidRDefault="00605234" w:rsidP="00605234">
      <w:pPr>
        <w:tabs>
          <w:tab w:val="left" w:pos="284"/>
        </w:tabs>
        <w:spacing w:after="0" w:line="240" w:lineRule="auto"/>
        <w:ind w:firstLine="284"/>
        <w:jc w:val="both"/>
        <w:rPr>
          <w:rFonts w:ascii="Times New Roman" w:eastAsia="Calibri" w:hAnsi="Times New Roman" w:cs="Times New Roman"/>
          <w:sz w:val="12"/>
          <w:szCs w:val="12"/>
        </w:rPr>
      </w:pPr>
      <w:r w:rsidRPr="00605234">
        <w:rPr>
          <w:rFonts w:ascii="Times New Roman" w:eastAsia="Calibri" w:hAnsi="Times New Roman" w:cs="Times New Roman"/>
          <w:sz w:val="12"/>
          <w:szCs w:val="12"/>
        </w:rPr>
        <w:t>2018 году – 74 553,11309 тыс. рублей;</w:t>
      </w:r>
    </w:p>
    <w:p w:rsidR="00605234" w:rsidRPr="00605234" w:rsidRDefault="00605234" w:rsidP="00605234">
      <w:pPr>
        <w:tabs>
          <w:tab w:val="left" w:pos="284"/>
        </w:tabs>
        <w:spacing w:after="0" w:line="240" w:lineRule="auto"/>
        <w:ind w:firstLine="284"/>
        <w:jc w:val="both"/>
        <w:rPr>
          <w:rFonts w:ascii="Times New Roman" w:eastAsia="Calibri" w:hAnsi="Times New Roman" w:cs="Times New Roman"/>
          <w:sz w:val="12"/>
          <w:szCs w:val="12"/>
        </w:rPr>
      </w:pPr>
      <w:r w:rsidRPr="00605234">
        <w:rPr>
          <w:rFonts w:ascii="Times New Roman" w:eastAsia="Calibri" w:hAnsi="Times New Roman" w:cs="Times New Roman"/>
          <w:sz w:val="12"/>
          <w:szCs w:val="12"/>
        </w:rPr>
        <w:t>2019 году – 13 500,00000  тыс. рублей (прогноз);</w:t>
      </w:r>
    </w:p>
    <w:p w:rsidR="00605234" w:rsidRPr="00605234" w:rsidRDefault="00605234" w:rsidP="00605234">
      <w:pPr>
        <w:tabs>
          <w:tab w:val="left" w:pos="284"/>
        </w:tabs>
        <w:spacing w:after="0" w:line="240" w:lineRule="auto"/>
        <w:ind w:firstLine="284"/>
        <w:jc w:val="both"/>
        <w:rPr>
          <w:rFonts w:ascii="Times New Roman" w:eastAsia="Calibri" w:hAnsi="Times New Roman" w:cs="Times New Roman"/>
          <w:sz w:val="12"/>
          <w:szCs w:val="12"/>
        </w:rPr>
      </w:pPr>
      <w:r w:rsidRPr="00605234">
        <w:rPr>
          <w:rFonts w:ascii="Times New Roman" w:eastAsia="Calibri" w:hAnsi="Times New Roman" w:cs="Times New Roman"/>
          <w:sz w:val="12"/>
          <w:szCs w:val="12"/>
        </w:rPr>
        <w:t>2020 году – 14 000,00000 тыс. рублей (прогноз).</w:t>
      </w:r>
    </w:p>
    <w:p w:rsidR="00605234" w:rsidRPr="00605234" w:rsidRDefault="00605234" w:rsidP="00605234">
      <w:pPr>
        <w:tabs>
          <w:tab w:val="left" w:pos="284"/>
        </w:tabs>
        <w:spacing w:after="0" w:line="240" w:lineRule="auto"/>
        <w:ind w:firstLine="284"/>
        <w:jc w:val="both"/>
        <w:rPr>
          <w:rFonts w:ascii="Times New Roman" w:eastAsia="Calibri" w:hAnsi="Times New Roman" w:cs="Times New Roman"/>
          <w:sz w:val="12"/>
          <w:szCs w:val="12"/>
        </w:rPr>
      </w:pPr>
      <w:r w:rsidRPr="00605234">
        <w:rPr>
          <w:rFonts w:ascii="Times New Roman" w:eastAsia="Calibri" w:hAnsi="Times New Roman" w:cs="Times New Roman"/>
          <w:sz w:val="12"/>
          <w:szCs w:val="12"/>
        </w:rPr>
        <w:t>1.3. в  Разделе 6.3. Подпрограммы 3 Муниципальной программы «Организация планирования и исполнения консолидированного бюджета муниципального района Сергиевский» на 2018 – 2020 годы» (далее – Подпрограмма 3) в тексте Паспорта Подпрограммы 3 позицию, касающуюся объема бюджетных ассигнований Подпрограммы 3, изложить в следующей редакции:</w:t>
      </w:r>
    </w:p>
    <w:p w:rsidR="00605234" w:rsidRPr="00605234" w:rsidRDefault="00605234" w:rsidP="00605234">
      <w:pPr>
        <w:tabs>
          <w:tab w:val="left" w:pos="284"/>
        </w:tabs>
        <w:spacing w:after="0" w:line="240" w:lineRule="auto"/>
        <w:ind w:firstLine="284"/>
        <w:jc w:val="both"/>
        <w:rPr>
          <w:rFonts w:ascii="Times New Roman" w:eastAsia="Calibri" w:hAnsi="Times New Roman" w:cs="Times New Roman"/>
          <w:sz w:val="12"/>
          <w:szCs w:val="12"/>
        </w:rPr>
      </w:pPr>
      <w:r w:rsidRPr="00605234">
        <w:rPr>
          <w:rFonts w:ascii="Times New Roman" w:eastAsia="Calibri" w:hAnsi="Times New Roman" w:cs="Times New Roman"/>
          <w:sz w:val="12"/>
          <w:szCs w:val="12"/>
        </w:rPr>
        <w:t>«Общий объем финансирования Подпрограммы 3 составит                            46 692,11309  тыс. рублей, в том числе:</w:t>
      </w:r>
    </w:p>
    <w:p w:rsidR="00605234" w:rsidRPr="00605234" w:rsidRDefault="00605234" w:rsidP="00605234">
      <w:pPr>
        <w:tabs>
          <w:tab w:val="left" w:pos="284"/>
        </w:tabs>
        <w:spacing w:after="0" w:line="240" w:lineRule="auto"/>
        <w:ind w:firstLine="284"/>
        <w:jc w:val="both"/>
        <w:rPr>
          <w:rFonts w:ascii="Times New Roman" w:eastAsia="Calibri" w:hAnsi="Times New Roman" w:cs="Times New Roman"/>
          <w:sz w:val="12"/>
          <w:szCs w:val="12"/>
        </w:rPr>
      </w:pPr>
      <w:r w:rsidRPr="00605234">
        <w:rPr>
          <w:rFonts w:ascii="Times New Roman" w:eastAsia="Calibri" w:hAnsi="Times New Roman" w:cs="Times New Roman"/>
          <w:sz w:val="12"/>
          <w:szCs w:val="12"/>
        </w:rPr>
        <w:t>в 2018 году – 21 192,11309 тыс. рублей;</w:t>
      </w:r>
    </w:p>
    <w:p w:rsidR="00605234" w:rsidRPr="00605234" w:rsidRDefault="00605234" w:rsidP="00605234">
      <w:pPr>
        <w:tabs>
          <w:tab w:val="left" w:pos="284"/>
        </w:tabs>
        <w:spacing w:after="0" w:line="240" w:lineRule="auto"/>
        <w:ind w:firstLine="284"/>
        <w:jc w:val="both"/>
        <w:rPr>
          <w:rFonts w:ascii="Times New Roman" w:eastAsia="Calibri" w:hAnsi="Times New Roman" w:cs="Times New Roman"/>
          <w:sz w:val="12"/>
          <w:szCs w:val="12"/>
        </w:rPr>
      </w:pPr>
      <w:r w:rsidRPr="00605234">
        <w:rPr>
          <w:rFonts w:ascii="Times New Roman" w:eastAsia="Calibri" w:hAnsi="Times New Roman" w:cs="Times New Roman"/>
          <w:sz w:val="12"/>
          <w:szCs w:val="12"/>
        </w:rPr>
        <w:t>в 2019 году – 12 500,00000 тыс. рублей (прогноз);</w:t>
      </w:r>
    </w:p>
    <w:p w:rsidR="00605234" w:rsidRPr="00605234" w:rsidRDefault="00605234" w:rsidP="00605234">
      <w:pPr>
        <w:tabs>
          <w:tab w:val="left" w:pos="284"/>
        </w:tabs>
        <w:spacing w:after="0" w:line="240" w:lineRule="auto"/>
        <w:ind w:firstLine="284"/>
        <w:jc w:val="both"/>
        <w:rPr>
          <w:rFonts w:ascii="Times New Roman" w:eastAsia="Calibri" w:hAnsi="Times New Roman" w:cs="Times New Roman"/>
          <w:sz w:val="12"/>
          <w:szCs w:val="12"/>
        </w:rPr>
      </w:pPr>
      <w:r w:rsidRPr="00605234">
        <w:rPr>
          <w:rFonts w:ascii="Times New Roman" w:eastAsia="Calibri" w:hAnsi="Times New Roman" w:cs="Times New Roman"/>
          <w:sz w:val="12"/>
          <w:szCs w:val="12"/>
        </w:rPr>
        <w:t>в 2020 году – 13 000,00000 тыс. рублей (прогноз).</w:t>
      </w:r>
    </w:p>
    <w:p w:rsidR="00605234" w:rsidRPr="00605234" w:rsidRDefault="00605234" w:rsidP="00605234">
      <w:pPr>
        <w:tabs>
          <w:tab w:val="left" w:pos="284"/>
        </w:tabs>
        <w:spacing w:after="0" w:line="240" w:lineRule="auto"/>
        <w:ind w:firstLine="284"/>
        <w:jc w:val="both"/>
        <w:rPr>
          <w:rFonts w:ascii="Times New Roman" w:eastAsia="Calibri" w:hAnsi="Times New Roman" w:cs="Times New Roman"/>
          <w:sz w:val="12"/>
          <w:szCs w:val="12"/>
        </w:rPr>
      </w:pPr>
      <w:r w:rsidRPr="00605234">
        <w:rPr>
          <w:rFonts w:ascii="Times New Roman" w:eastAsia="Calibri" w:hAnsi="Times New Roman" w:cs="Times New Roman"/>
          <w:sz w:val="12"/>
          <w:szCs w:val="12"/>
        </w:rPr>
        <w:t>1.4. в Разделе 6.3. Подпрограммы 3 Муниципальной программы «Муниципальной программы «Организация планирования и исполнения консолидированного бюджета муниципального района Сергиевский» на 2018 – 2020 годы» в тексте пункта  V. «Обоснование ресурсного обеспечения Подпрограммы 3»  позицию, касающуюся объема бюджетных ассигнований Подпрограммы 3, изложить в следующей редакции:</w:t>
      </w:r>
    </w:p>
    <w:p w:rsidR="00605234" w:rsidRPr="00605234" w:rsidRDefault="00605234" w:rsidP="00605234">
      <w:pPr>
        <w:tabs>
          <w:tab w:val="left" w:pos="284"/>
        </w:tabs>
        <w:spacing w:after="0" w:line="240" w:lineRule="auto"/>
        <w:ind w:firstLine="284"/>
        <w:jc w:val="both"/>
        <w:rPr>
          <w:rFonts w:ascii="Times New Roman" w:eastAsia="Calibri" w:hAnsi="Times New Roman" w:cs="Times New Roman"/>
          <w:sz w:val="12"/>
          <w:szCs w:val="12"/>
        </w:rPr>
      </w:pPr>
      <w:r w:rsidRPr="00605234">
        <w:rPr>
          <w:rFonts w:ascii="Times New Roman" w:eastAsia="Calibri" w:hAnsi="Times New Roman" w:cs="Times New Roman"/>
          <w:sz w:val="12"/>
          <w:szCs w:val="12"/>
        </w:rPr>
        <w:t>«Для реализации подпрограммы предусмотрены средства:</w:t>
      </w:r>
    </w:p>
    <w:p w:rsidR="00605234" w:rsidRPr="00605234" w:rsidRDefault="00605234" w:rsidP="00605234">
      <w:pPr>
        <w:tabs>
          <w:tab w:val="left" w:pos="284"/>
        </w:tabs>
        <w:spacing w:after="0" w:line="240" w:lineRule="auto"/>
        <w:ind w:firstLine="284"/>
        <w:jc w:val="both"/>
        <w:rPr>
          <w:rFonts w:ascii="Times New Roman" w:eastAsia="Calibri" w:hAnsi="Times New Roman" w:cs="Times New Roman"/>
          <w:sz w:val="12"/>
          <w:szCs w:val="12"/>
        </w:rPr>
      </w:pPr>
      <w:r w:rsidRPr="00605234">
        <w:rPr>
          <w:rFonts w:ascii="Times New Roman" w:eastAsia="Calibri" w:hAnsi="Times New Roman" w:cs="Times New Roman"/>
          <w:sz w:val="12"/>
          <w:szCs w:val="12"/>
        </w:rPr>
        <w:t>в 2018 году – 21 192,11309 тыс. рублей;</w:t>
      </w:r>
    </w:p>
    <w:p w:rsidR="00605234" w:rsidRPr="00605234" w:rsidRDefault="00605234" w:rsidP="00605234">
      <w:pPr>
        <w:tabs>
          <w:tab w:val="left" w:pos="284"/>
        </w:tabs>
        <w:spacing w:after="0" w:line="240" w:lineRule="auto"/>
        <w:ind w:firstLine="284"/>
        <w:jc w:val="both"/>
        <w:rPr>
          <w:rFonts w:ascii="Times New Roman" w:eastAsia="Calibri" w:hAnsi="Times New Roman" w:cs="Times New Roman"/>
          <w:sz w:val="12"/>
          <w:szCs w:val="12"/>
        </w:rPr>
      </w:pPr>
      <w:r w:rsidRPr="00605234">
        <w:rPr>
          <w:rFonts w:ascii="Times New Roman" w:eastAsia="Calibri" w:hAnsi="Times New Roman" w:cs="Times New Roman"/>
          <w:sz w:val="12"/>
          <w:szCs w:val="12"/>
        </w:rPr>
        <w:t>в 2019 году – 12 500,00000 тыс. рублей (прогноз);</w:t>
      </w:r>
    </w:p>
    <w:p w:rsidR="00605234" w:rsidRPr="00605234" w:rsidRDefault="00605234" w:rsidP="00605234">
      <w:pPr>
        <w:tabs>
          <w:tab w:val="left" w:pos="284"/>
        </w:tabs>
        <w:spacing w:after="0" w:line="240" w:lineRule="auto"/>
        <w:ind w:firstLine="284"/>
        <w:jc w:val="both"/>
        <w:rPr>
          <w:rFonts w:ascii="Times New Roman" w:eastAsia="Calibri" w:hAnsi="Times New Roman" w:cs="Times New Roman"/>
          <w:sz w:val="12"/>
          <w:szCs w:val="12"/>
        </w:rPr>
      </w:pPr>
      <w:r w:rsidRPr="00605234">
        <w:rPr>
          <w:rFonts w:ascii="Times New Roman" w:eastAsia="Calibri" w:hAnsi="Times New Roman" w:cs="Times New Roman"/>
          <w:sz w:val="12"/>
          <w:szCs w:val="12"/>
        </w:rPr>
        <w:t>в 2020 году – 13 000,00000 тыс. рублей (прогноз).</w:t>
      </w:r>
    </w:p>
    <w:p w:rsidR="00605234" w:rsidRPr="00605234" w:rsidRDefault="00605234" w:rsidP="00605234">
      <w:pPr>
        <w:tabs>
          <w:tab w:val="left" w:pos="284"/>
        </w:tabs>
        <w:spacing w:after="0" w:line="240" w:lineRule="auto"/>
        <w:ind w:firstLine="284"/>
        <w:jc w:val="both"/>
        <w:rPr>
          <w:rFonts w:ascii="Times New Roman" w:eastAsia="Calibri" w:hAnsi="Times New Roman" w:cs="Times New Roman"/>
          <w:sz w:val="12"/>
          <w:szCs w:val="12"/>
        </w:rPr>
      </w:pPr>
      <w:r w:rsidRPr="00605234">
        <w:rPr>
          <w:rFonts w:ascii="Times New Roman" w:eastAsia="Calibri" w:hAnsi="Times New Roman" w:cs="Times New Roman"/>
          <w:sz w:val="12"/>
          <w:szCs w:val="12"/>
        </w:rPr>
        <w:t>1.5. Приложение к Муниципальной программе изложить в редакции  согласно Приложению № 1 к настоящему постановлению.</w:t>
      </w:r>
    </w:p>
    <w:p w:rsidR="00605234" w:rsidRPr="00605234" w:rsidRDefault="00605234" w:rsidP="0060523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05234">
        <w:rPr>
          <w:rFonts w:ascii="Times New Roman" w:eastAsia="Calibri" w:hAnsi="Times New Roman" w:cs="Times New Roman"/>
          <w:sz w:val="12"/>
          <w:szCs w:val="12"/>
        </w:rPr>
        <w:t xml:space="preserve">Опубликовать настоящее постановление в  газете «Сергиевский  </w:t>
      </w:r>
      <w:proofErr w:type="gramStart"/>
      <w:r w:rsidRPr="00605234">
        <w:rPr>
          <w:rFonts w:ascii="Times New Roman" w:eastAsia="Calibri" w:hAnsi="Times New Roman" w:cs="Times New Roman"/>
          <w:sz w:val="12"/>
          <w:szCs w:val="12"/>
        </w:rPr>
        <w:t>вест-ник</w:t>
      </w:r>
      <w:proofErr w:type="gramEnd"/>
      <w:r w:rsidRPr="00605234">
        <w:rPr>
          <w:rFonts w:ascii="Times New Roman" w:eastAsia="Calibri" w:hAnsi="Times New Roman" w:cs="Times New Roman"/>
          <w:sz w:val="12"/>
          <w:szCs w:val="12"/>
        </w:rPr>
        <w:t>».</w:t>
      </w:r>
    </w:p>
    <w:p w:rsidR="00605234" w:rsidRPr="00605234" w:rsidRDefault="00605234" w:rsidP="0060523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05234">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605234" w:rsidRPr="00605234" w:rsidRDefault="00605234" w:rsidP="0060523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605234">
        <w:rPr>
          <w:rFonts w:ascii="Times New Roman" w:eastAsia="Calibri" w:hAnsi="Times New Roman" w:cs="Times New Roman"/>
          <w:sz w:val="12"/>
          <w:szCs w:val="12"/>
        </w:rPr>
        <w:t>Контроль за</w:t>
      </w:r>
      <w:proofErr w:type="gramEnd"/>
      <w:r w:rsidRPr="00605234">
        <w:rPr>
          <w:rFonts w:ascii="Times New Roman" w:eastAsia="Calibri" w:hAnsi="Times New Roman" w:cs="Times New Roman"/>
          <w:sz w:val="12"/>
          <w:szCs w:val="12"/>
        </w:rPr>
        <w:t xml:space="preserve"> выполнением настоящего постановления возложить на руководителя Управления финансами Администрации муниципального района Сергиевский</w:t>
      </w:r>
      <w:r>
        <w:rPr>
          <w:rFonts w:ascii="Times New Roman" w:eastAsia="Calibri" w:hAnsi="Times New Roman" w:cs="Times New Roman"/>
          <w:sz w:val="12"/>
          <w:szCs w:val="12"/>
        </w:rPr>
        <w:t xml:space="preserve"> Самарской области Ганиеву С.Р.</w:t>
      </w:r>
    </w:p>
    <w:p w:rsidR="00605234" w:rsidRPr="00605234" w:rsidRDefault="00605234" w:rsidP="00605234">
      <w:pPr>
        <w:tabs>
          <w:tab w:val="left" w:pos="284"/>
        </w:tabs>
        <w:spacing w:after="0" w:line="240" w:lineRule="auto"/>
        <w:jc w:val="right"/>
        <w:rPr>
          <w:rFonts w:ascii="Times New Roman" w:eastAsia="Calibri" w:hAnsi="Times New Roman" w:cs="Times New Roman"/>
          <w:sz w:val="12"/>
          <w:szCs w:val="12"/>
        </w:rPr>
      </w:pPr>
      <w:r w:rsidRPr="00605234">
        <w:rPr>
          <w:rFonts w:ascii="Times New Roman" w:eastAsia="Calibri" w:hAnsi="Times New Roman" w:cs="Times New Roman"/>
          <w:sz w:val="12"/>
          <w:szCs w:val="12"/>
        </w:rPr>
        <w:t xml:space="preserve">Глава </w:t>
      </w:r>
      <w:proofErr w:type="gramStart"/>
      <w:r w:rsidRPr="00605234">
        <w:rPr>
          <w:rFonts w:ascii="Times New Roman" w:eastAsia="Calibri" w:hAnsi="Times New Roman" w:cs="Times New Roman"/>
          <w:sz w:val="12"/>
          <w:szCs w:val="12"/>
        </w:rPr>
        <w:t>муниципального</w:t>
      </w:r>
      <w:proofErr w:type="gramEnd"/>
    </w:p>
    <w:p w:rsidR="00605234" w:rsidRDefault="00605234" w:rsidP="00605234">
      <w:pPr>
        <w:tabs>
          <w:tab w:val="left" w:pos="284"/>
        </w:tabs>
        <w:spacing w:after="0" w:line="240" w:lineRule="auto"/>
        <w:jc w:val="right"/>
        <w:rPr>
          <w:rFonts w:ascii="Times New Roman" w:eastAsia="Calibri" w:hAnsi="Times New Roman" w:cs="Times New Roman"/>
          <w:sz w:val="12"/>
          <w:szCs w:val="12"/>
        </w:rPr>
      </w:pPr>
      <w:r w:rsidRPr="00605234">
        <w:rPr>
          <w:rFonts w:ascii="Times New Roman" w:eastAsia="Calibri" w:hAnsi="Times New Roman" w:cs="Times New Roman"/>
          <w:sz w:val="12"/>
          <w:szCs w:val="12"/>
        </w:rPr>
        <w:t>района Сергиевский</w:t>
      </w:r>
    </w:p>
    <w:p w:rsidR="00605234" w:rsidRDefault="00605234" w:rsidP="00605234">
      <w:pPr>
        <w:tabs>
          <w:tab w:val="left" w:pos="284"/>
        </w:tabs>
        <w:spacing w:after="0" w:line="240" w:lineRule="auto"/>
        <w:jc w:val="right"/>
        <w:rPr>
          <w:rFonts w:ascii="Times New Roman" w:eastAsia="Calibri" w:hAnsi="Times New Roman" w:cs="Times New Roman"/>
          <w:sz w:val="12"/>
          <w:szCs w:val="12"/>
        </w:rPr>
      </w:pPr>
      <w:r w:rsidRPr="00605234">
        <w:rPr>
          <w:rFonts w:ascii="Times New Roman" w:eastAsia="Calibri" w:hAnsi="Times New Roman" w:cs="Times New Roman"/>
          <w:sz w:val="12"/>
          <w:szCs w:val="12"/>
        </w:rPr>
        <w:t>А.А. Веселов</w:t>
      </w:r>
    </w:p>
    <w:p w:rsidR="00605234" w:rsidRPr="00605234" w:rsidRDefault="00605234" w:rsidP="00605234">
      <w:pPr>
        <w:tabs>
          <w:tab w:val="left" w:pos="284"/>
        </w:tabs>
        <w:spacing w:after="0" w:line="240" w:lineRule="auto"/>
        <w:jc w:val="right"/>
        <w:rPr>
          <w:rFonts w:ascii="Times New Roman" w:eastAsia="Calibri" w:hAnsi="Times New Roman" w:cs="Times New Roman"/>
          <w:sz w:val="12"/>
          <w:szCs w:val="12"/>
        </w:rPr>
      </w:pPr>
    </w:p>
    <w:p w:rsidR="00605234" w:rsidRPr="002D7DCA" w:rsidRDefault="00605234" w:rsidP="00605234">
      <w:pPr>
        <w:tabs>
          <w:tab w:val="left" w:pos="284"/>
        </w:tabs>
        <w:spacing w:after="0" w:line="240" w:lineRule="auto"/>
        <w:jc w:val="right"/>
        <w:rPr>
          <w:rFonts w:ascii="Times New Roman" w:eastAsia="Calibri" w:hAnsi="Times New Roman" w:cs="Times New Roman"/>
          <w:i/>
          <w:sz w:val="12"/>
          <w:szCs w:val="12"/>
        </w:rPr>
      </w:pPr>
      <w:r w:rsidRPr="002D7DCA">
        <w:rPr>
          <w:rFonts w:ascii="Times New Roman" w:eastAsia="Calibri" w:hAnsi="Times New Roman" w:cs="Times New Roman"/>
          <w:i/>
          <w:sz w:val="12"/>
          <w:szCs w:val="12"/>
        </w:rPr>
        <w:t>Приложение №1</w:t>
      </w:r>
    </w:p>
    <w:p w:rsidR="00605234" w:rsidRPr="002D7DCA" w:rsidRDefault="00605234" w:rsidP="00605234">
      <w:pPr>
        <w:tabs>
          <w:tab w:val="left" w:pos="284"/>
        </w:tabs>
        <w:spacing w:after="0" w:line="240" w:lineRule="auto"/>
        <w:jc w:val="right"/>
        <w:rPr>
          <w:rFonts w:ascii="Times New Roman" w:eastAsia="Calibri" w:hAnsi="Times New Roman" w:cs="Times New Roman"/>
          <w:i/>
          <w:sz w:val="12"/>
          <w:szCs w:val="12"/>
        </w:rPr>
      </w:pPr>
      <w:r w:rsidRPr="002D7DCA">
        <w:rPr>
          <w:rFonts w:ascii="Times New Roman" w:eastAsia="Calibri" w:hAnsi="Times New Roman" w:cs="Times New Roman"/>
          <w:i/>
          <w:sz w:val="12"/>
          <w:szCs w:val="12"/>
        </w:rPr>
        <w:t>к Постановлению администрации</w:t>
      </w:r>
    </w:p>
    <w:p w:rsidR="00605234" w:rsidRPr="002D7DCA" w:rsidRDefault="00605234" w:rsidP="00605234">
      <w:pPr>
        <w:tabs>
          <w:tab w:val="left" w:pos="284"/>
        </w:tabs>
        <w:spacing w:after="0" w:line="240" w:lineRule="auto"/>
        <w:jc w:val="right"/>
        <w:rPr>
          <w:rFonts w:ascii="Times New Roman" w:eastAsia="Calibri" w:hAnsi="Times New Roman" w:cs="Times New Roman"/>
          <w:i/>
          <w:sz w:val="12"/>
          <w:szCs w:val="12"/>
        </w:rPr>
      </w:pPr>
      <w:r w:rsidRPr="002D7DCA">
        <w:rPr>
          <w:rFonts w:ascii="Times New Roman" w:eastAsia="Calibri" w:hAnsi="Times New Roman" w:cs="Times New Roman"/>
          <w:i/>
          <w:sz w:val="12"/>
          <w:szCs w:val="12"/>
        </w:rPr>
        <w:t>муниципального района Сергиевский</w:t>
      </w:r>
    </w:p>
    <w:p w:rsidR="00605234" w:rsidRPr="00BA5929" w:rsidRDefault="00605234" w:rsidP="0060523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№1034 от «07</w:t>
      </w:r>
      <w:r w:rsidRPr="002D7DCA">
        <w:rPr>
          <w:rFonts w:ascii="Times New Roman" w:eastAsia="Calibri" w:hAnsi="Times New Roman" w:cs="Times New Roman"/>
          <w:i/>
          <w:sz w:val="12"/>
          <w:szCs w:val="12"/>
        </w:rPr>
        <w:t>» сентября 2018г.</w:t>
      </w:r>
    </w:p>
    <w:p w:rsidR="00605234" w:rsidRPr="00605234" w:rsidRDefault="00605234" w:rsidP="00605234">
      <w:pPr>
        <w:tabs>
          <w:tab w:val="left" w:pos="284"/>
        </w:tabs>
        <w:spacing w:after="0" w:line="240" w:lineRule="auto"/>
        <w:jc w:val="center"/>
        <w:rPr>
          <w:rFonts w:ascii="Times New Roman" w:eastAsia="Calibri" w:hAnsi="Times New Roman" w:cs="Times New Roman"/>
          <w:b/>
          <w:sz w:val="12"/>
          <w:szCs w:val="12"/>
        </w:rPr>
      </w:pPr>
      <w:r w:rsidRPr="00605234">
        <w:rPr>
          <w:rFonts w:ascii="Times New Roman" w:eastAsia="Calibri" w:hAnsi="Times New Roman" w:cs="Times New Roman"/>
          <w:b/>
          <w:sz w:val="12"/>
          <w:szCs w:val="12"/>
        </w:rPr>
        <w:t>РЕСУРСНОЕ ОБЕСПЕЧЕНИЕ</w:t>
      </w:r>
    </w:p>
    <w:p w:rsidR="00605234" w:rsidRDefault="00605234" w:rsidP="00605234">
      <w:pPr>
        <w:tabs>
          <w:tab w:val="left" w:pos="284"/>
        </w:tabs>
        <w:spacing w:after="0" w:line="240" w:lineRule="auto"/>
        <w:jc w:val="center"/>
        <w:rPr>
          <w:rFonts w:ascii="Times New Roman" w:eastAsia="Calibri" w:hAnsi="Times New Roman" w:cs="Times New Roman"/>
          <w:b/>
          <w:sz w:val="12"/>
          <w:szCs w:val="12"/>
        </w:rPr>
      </w:pPr>
      <w:r w:rsidRPr="00605234">
        <w:rPr>
          <w:rFonts w:ascii="Times New Roman" w:eastAsia="Calibri" w:hAnsi="Times New Roman" w:cs="Times New Roman"/>
          <w:b/>
          <w:sz w:val="12"/>
          <w:szCs w:val="12"/>
        </w:rPr>
        <w:t>реализации муниципальной программы</w:t>
      </w:r>
      <w:r>
        <w:rPr>
          <w:rFonts w:ascii="Times New Roman" w:eastAsia="Calibri" w:hAnsi="Times New Roman" w:cs="Times New Roman"/>
          <w:b/>
          <w:sz w:val="12"/>
          <w:szCs w:val="12"/>
        </w:rPr>
        <w:t xml:space="preserve"> </w:t>
      </w:r>
      <w:r w:rsidRPr="00605234">
        <w:rPr>
          <w:rFonts w:ascii="Times New Roman" w:eastAsia="Calibri" w:hAnsi="Times New Roman" w:cs="Times New Roman"/>
          <w:b/>
          <w:sz w:val="12"/>
          <w:szCs w:val="12"/>
        </w:rPr>
        <w:t xml:space="preserve">«Управление муниципальными финансами и муниципальным долгом </w:t>
      </w:r>
    </w:p>
    <w:p w:rsidR="00C608C3" w:rsidRPr="00605234" w:rsidRDefault="00605234" w:rsidP="00605234">
      <w:pPr>
        <w:tabs>
          <w:tab w:val="left" w:pos="284"/>
        </w:tabs>
        <w:spacing w:after="0" w:line="240" w:lineRule="auto"/>
        <w:jc w:val="center"/>
        <w:rPr>
          <w:rFonts w:ascii="Times New Roman" w:eastAsia="Calibri" w:hAnsi="Times New Roman" w:cs="Times New Roman"/>
          <w:b/>
          <w:sz w:val="12"/>
          <w:szCs w:val="12"/>
        </w:rPr>
      </w:pPr>
      <w:r w:rsidRPr="00605234">
        <w:rPr>
          <w:rFonts w:ascii="Times New Roman" w:eastAsia="Calibri" w:hAnsi="Times New Roman" w:cs="Times New Roman"/>
          <w:b/>
          <w:sz w:val="12"/>
          <w:szCs w:val="12"/>
        </w:rPr>
        <w:t>муниципального района Сергиевский Самарской области» на 2018-2020 годы за счет всех источников финансирования</w:t>
      </w:r>
    </w:p>
    <w:tbl>
      <w:tblPr>
        <w:tblStyle w:val="61"/>
        <w:tblW w:w="7519" w:type="dxa"/>
        <w:tblInd w:w="108" w:type="dxa"/>
        <w:tblLayout w:type="fixed"/>
        <w:tblLook w:val="04A0" w:firstRow="1" w:lastRow="0" w:firstColumn="1" w:lastColumn="0" w:noHBand="0" w:noVBand="1"/>
      </w:tblPr>
      <w:tblGrid>
        <w:gridCol w:w="426"/>
        <w:gridCol w:w="567"/>
        <w:gridCol w:w="1701"/>
        <w:gridCol w:w="1275"/>
        <w:gridCol w:w="1418"/>
        <w:gridCol w:w="850"/>
        <w:gridCol w:w="709"/>
        <w:gridCol w:w="573"/>
      </w:tblGrid>
      <w:tr w:rsidR="00605234" w:rsidRPr="00605234" w:rsidTr="00E05B55">
        <w:trPr>
          <w:trHeight w:val="20"/>
        </w:trPr>
        <w:tc>
          <w:tcPr>
            <w:tcW w:w="426" w:type="dxa"/>
            <w:vMerge w:val="restart"/>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 xml:space="preserve">№ </w:t>
            </w:r>
            <w:proofErr w:type="gramStart"/>
            <w:r w:rsidRPr="00605234">
              <w:rPr>
                <w:rFonts w:eastAsia="Calibri"/>
                <w:bCs/>
                <w:sz w:val="12"/>
                <w:szCs w:val="12"/>
              </w:rPr>
              <w:t>п</w:t>
            </w:r>
            <w:proofErr w:type="gramEnd"/>
            <w:r w:rsidRPr="00605234">
              <w:rPr>
                <w:rFonts w:eastAsia="Calibri"/>
                <w:bCs/>
                <w:sz w:val="12"/>
                <w:szCs w:val="12"/>
              </w:rPr>
              <w:t>/п</w:t>
            </w:r>
          </w:p>
        </w:tc>
        <w:tc>
          <w:tcPr>
            <w:tcW w:w="567" w:type="dxa"/>
            <w:vMerge w:val="restart"/>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Статус</w:t>
            </w:r>
          </w:p>
        </w:tc>
        <w:tc>
          <w:tcPr>
            <w:tcW w:w="1701" w:type="dxa"/>
            <w:vMerge w:val="restart"/>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Наименование муниципальной программы, подпрограммы</w:t>
            </w:r>
          </w:p>
        </w:tc>
        <w:tc>
          <w:tcPr>
            <w:tcW w:w="1275" w:type="dxa"/>
            <w:vMerge w:val="restart"/>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Ответственный исполнитель муниципальной программы</w:t>
            </w:r>
          </w:p>
        </w:tc>
        <w:tc>
          <w:tcPr>
            <w:tcW w:w="3550" w:type="dxa"/>
            <w:gridSpan w:val="4"/>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Оценка расходов, тыс. рублей</w:t>
            </w:r>
          </w:p>
        </w:tc>
      </w:tr>
      <w:tr w:rsidR="00605234" w:rsidRPr="00605234" w:rsidTr="00E05B55">
        <w:trPr>
          <w:trHeight w:val="20"/>
        </w:trPr>
        <w:tc>
          <w:tcPr>
            <w:tcW w:w="426" w:type="dxa"/>
            <w:vMerge/>
            <w:hideMark/>
          </w:tcPr>
          <w:p w:rsidR="00605234" w:rsidRPr="00605234" w:rsidRDefault="00605234" w:rsidP="00605234">
            <w:pPr>
              <w:tabs>
                <w:tab w:val="left" w:pos="284"/>
              </w:tabs>
              <w:jc w:val="left"/>
              <w:rPr>
                <w:rFonts w:eastAsia="Calibri"/>
                <w:bCs/>
                <w:sz w:val="12"/>
                <w:szCs w:val="12"/>
              </w:rPr>
            </w:pPr>
          </w:p>
        </w:tc>
        <w:tc>
          <w:tcPr>
            <w:tcW w:w="567" w:type="dxa"/>
            <w:vMerge/>
            <w:hideMark/>
          </w:tcPr>
          <w:p w:rsidR="00605234" w:rsidRPr="00605234" w:rsidRDefault="00605234" w:rsidP="00605234">
            <w:pPr>
              <w:tabs>
                <w:tab w:val="left" w:pos="284"/>
              </w:tabs>
              <w:jc w:val="left"/>
              <w:rPr>
                <w:rFonts w:eastAsia="Calibri"/>
                <w:bCs/>
                <w:sz w:val="12"/>
                <w:szCs w:val="12"/>
              </w:rPr>
            </w:pPr>
          </w:p>
        </w:tc>
        <w:tc>
          <w:tcPr>
            <w:tcW w:w="1701" w:type="dxa"/>
            <w:vMerge/>
            <w:hideMark/>
          </w:tcPr>
          <w:p w:rsidR="00605234" w:rsidRPr="00605234" w:rsidRDefault="00605234" w:rsidP="00605234">
            <w:pPr>
              <w:tabs>
                <w:tab w:val="left" w:pos="284"/>
              </w:tabs>
              <w:jc w:val="left"/>
              <w:rPr>
                <w:rFonts w:eastAsia="Calibri"/>
                <w:bCs/>
                <w:sz w:val="12"/>
                <w:szCs w:val="12"/>
              </w:rPr>
            </w:pPr>
          </w:p>
        </w:tc>
        <w:tc>
          <w:tcPr>
            <w:tcW w:w="1275" w:type="dxa"/>
            <w:vMerge/>
            <w:hideMark/>
          </w:tcPr>
          <w:p w:rsidR="00605234" w:rsidRPr="00605234" w:rsidRDefault="00605234" w:rsidP="00605234">
            <w:pPr>
              <w:tabs>
                <w:tab w:val="left" w:pos="284"/>
              </w:tabs>
              <w:jc w:val="left"/>
              <w:rPr>
                <w:rFonts w:eastAsia="Calibri"/>
                <w:bCs/>
                <w:sz w:val="12"/>
                <w:szCs w:val="12"/>
              </w:rPr>
            </w:pPr>
          </w:p>
        </w:tc>
        <w:tc>
          <w:tcPr>
            <w:tcW w:w="1418" w:type="dxa"/>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Источники финансирования</w:t>
            </w:r>
          </w:p>
        </w:tc>
        <w:tc>
          <w:tcPr>
            <w:tcW w:w="850" w:type="dxa"/>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2018</w:t>
            </w:r>
          </w:p>
        </w:tc>
        <w:tc>
          <w:tcPr>
            <w:tcW w:w="709" w:type="dxa"/>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2019</w:t>
            </w:r>
          </w:p>
        </w:tc>
        <w:tc>
          <w:tcPr>
            <w:tcW w:w="573" w:type="dxa"/>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2020</w:t>
            </w:r>
          </w:p>
        </w:tc>
      </w:tr>
      <w:tr w:rsidR="00605234" w:rsidRPr="00605234" w:rsidTr="00E05B55">
        <w:trPr>
          <w:trHeight w:val="20"/>
        </w:trPr>
        <w:tc>
          <w:tcPr>
            <w:tcW w:w="426" w:type="dxa"/>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1</w:t>
            </w:r>
          </w:p>
        </w:tc>
        <w:tc>
          <w:tcPr>
            <w:tcW w:w="567" w:type="dxa"/>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2</w:t>
            </w:r>
          </w:p>
        </w:tc>
        <w:tc>
          <w:tcPr>
            <w:tcW w:w="1701" w:type="dxa"/>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3</w:t>
            </w:r>
          </w:p>
        </w:tc>
        <w:tc>
          <w:tcPr>
            <w:tcW w:w="1275" w:type="dxa"/>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4</w:t>
            </w:r>
          </w:p>
        </w:tc>
        <w:tc>
          <w:tcPr>
            <w:tcW w:w="1418" w:type="dxa"/>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5</w:t>
            </w:r>
          </w:p>
        </w:tc>
        <w:tc>
          <w:tcPr>
            <w:tcW w:w="850" w:type="dxa"/>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6</w:t>
            </w:r>
          </w:p>
        </w:tc>
        <w:tc>
          <w:tcPr>
            <w:tcW w:w="709" w:type="dxa"/>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7</w:t>
            </w:r>
          </w:p>
        </w:tc>
        <w:tc>
          <w:tcPr>
            <w:tcW w:w="573" w:type="dxa"/>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8</w:t>
            </w:r>
          </w:p>
        </w:tc>
      </w:tr>
      <w:tr w:rsidR="00605234" w:rsidRPr="00605234" w:rsidTr="00E05B55">
        <w:trPr>
          <w:trHeight w:val="20"/>
        </w:trPr>
        <w:tc>
          <w:tcPr>
            <w:tcW w:w="426" w:type="dxa"/>
            <w:vMerge w:val="restart"/>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1</w:t>
            </w:r>
          </w:p>
        </w:tc>
        <w:tc>
          <w:tcPr>
            <w:tcW w:w="567" w:type="dxa"/>
            <w:vMerge w:val="restart"/>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Программа</w:t>
            </w:r>
          </w:p>
        </w:tc>
        <w:tc>
          <w:tcPr>
            <w:tcW w:w="1701" w:type="dxa"/>
            <w:vMerge w:val="restart"/>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 xml:space="preserve"> «Управление муниципальными финансами и муниципальным долгом муниципального района Сергиевский Самарской области» на 2018-2020 годы</w:t>
            </w:r>
          </w:p>
        </w:tc>
        <w:tc>
          <w:tcPr>
            <w:tcW w:w="1275" w:type="dxa"/>
            <w:vMerge w:val="restart"/>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Управление финансами Администрации муниципального района Сергиевский Самарской области</w:t>
            </w:r>
          </w:p>
        </w:tc>
        <w:tc>
          <w:tcPr>
            <w:tcW w:w="1418" w:type="dxa"/>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Всего</w:t>
            </w:r>
          </w:p>
        </w:tc>
        <w:tc>
          <w:tcPr>
            <w:tcW w:w="850" w:type="dxa"/>
            <w:noWrap/>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74 553,11309</w:t>
            </w:r>
          </w:p>
        </w:tc>
        <w:tc>
          <w:tcPr>
            <w:tcW w:w="709" w:type="dxa"/>
            <w:noWrap/>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13 500,00000</w:t>
            </w:r>
          </w:p>
        </w:tc>
        <w:tc>
          <w:tcPr>
            <w:tcW w:w="573" w:type="dxa"/>
            <w:noWrap/>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14 000,00000</w:t>
            </w:r>
          </w:p>
        </w:tc>
      </w:tr>
      <w:tr w:rsidR="00605234" w:rsidRPr="00605234" w:rsidTr="00E05B55">
        <w:trPr>
          <w:trHeight w:val="20"/>
        </w:trPr>
        <w:tc>
          <w:tcPr>
            <w:tcW w:w="426" w:type="dxa"/>
            <w:vMerge/>
            <w:hideMark/>
          </w:tcPr>
          <w:p w:rsidR="00605234" w:rsidRPr="00605234" w:rsidRDefault="00605234" w:rsidP="00605234">
            <w:pPr>
              <w:tabs>
                <w:tab w:val="left" w:pos="284"/>
              </w:tabs>
              <w:jc w:val="left"/>
              <w:rPr>
                <w:rFonts w:eastAsia="Calibri"/>
                <w:sz w:val="12"/>
                <w:szCs w:val="12"/>
              </w:rPr>
            </w:pPr>
          </w:p>
        </w:tc>
        <w:tc>
          <w:tcPr>
            <w:tcW w:w="567" w:type="dxa"/>
            <w:vMerge/>
            <w:hideMark/>
          </w:tcPr>
          <w:p w:rsidR="00605234" w:rsidRPr="00605234" w:rsidRDefault="00605234" w:rsidP="00605234">
            <w:pPr>
              <w:tabs>
                <w:tab w:val="left" w:pos="284"/>
              </w:tabs>
              <w:jc w:val="left"/>
              <w:rPr>
                <w:rFonts w:eastAsia="Calibri"/>
                <w:sz w:val="12"/>
                <w:szCs w:val="12"/>
              </w:rPr>
            </w:pPr>
          </w:p>
        </w:tc>
        <w:tc>
          <w:tcPr>
            <w:tcW w:w="1701" w:type="dxa"/>
            <w:vMerge/>
            <w:hideMark/>
          </w:tcPr>
          <w:p w:rsidR="00605234" w:rsidRPr="00605234" w:rsidRDefault="00605234" w:rsidP="00605234">
            <w:pPr>
              <w:tabs>
                <w:tab w:val="left" w:pos="284"/>
              </w:tabs>
              <w:jc w:val="left"/>
              <w:rPr>
                <w:rFonts w:eastAsia="Calibri"/>
                <w:sz w:val="12"/>
                <w:szCs w:val="12"/>
              </w:rPr>
            </w:pPr>
          </w:p>
        </w:tc>
        <w:tc>
          <w:tcPr>
            <w:tcW w:w="1275" w:type="dxa"/>
            <w:vMerge/>
            <w:hideMark/>
          </w:tcPr>
          <w:p w:rsidR="00605234" w:rsidRPr="00605234" w:rsidRDefault="00605234" w:rsidP="00605234">
            <w:pPr>
              <w:tabs>
                <w:tab w:val="left" w:pos="284"/>
              </w:tabs>
              <w:jc w:val="left"/>
              <w:rPr>
                <w:rFonts w:eastAsia="Calibri"/>
                <w:sz w:val="12"/>
                <w:szCs w:val="12"/>
              </w:rPr>
            </w:pPr>
          </w:p>
        </w:tc>
        <w:tc>
          <w:tcPr>
            <w:tcW w:w="1418" w:type="dxa"/>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Средства областного бюджета (прогноз)</w:t>
            </w:r>
          </w:p>
        </w:tc>
        <w:tc>
          <w:tcPr>
            <w:tcW w:w="850" w:type="dxa"/>
            <w:noWrap/>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5 177,47804</w:t>
            </w:r>
          </w:p>
        </w:tc>
        <w:tc>
          <w:tcPr>
            <w:tcW w:w="709" w:type="dxa"/>
            <w:noWrap/>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0,00000</w:t>
            </w:r>
          </w:p>
        </w:tc>
        <w:tc>
          <w:tcPr>
            <w:tcW w:w="573" w:type="dxa"/>
            <w:noWrap/>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0,00000</w:t>
            </w:r>
          </w:p>
        </w:tc>
      </w:tr>
      <w:tr w:rsidR="00605234" w:rsidRPr="00605234" w:rsidTr="00E05B55">
        <w:trPr>
          <w:trHeight w:val="20"/>
        </w:trPr>
        <w:tc>
          <w:tcPr>
            <w:tcW w:w="426" w:type="dxa"/>
            <w:vMerge/>
            <w:hideMark/>
          </w:tcPr>
          <w:p w:rsidR="00605234" w:rsidRPr="00605234" w:rsidRDefault="00605234" w:rsidP="00605234">
            <w:pPr>
              <w:tabs>
                <w:tab w:val="left" w:pos="284"/>
              </w:tabs>
              <w:jc w:val="left"/>
              <w:rPr>
                <w:rFonts w:eastAsia="Calibri"/>
                <w:sz w:val="12"/>
                <w:szCs w:val="12"/>
              </w:rPr>
            </w:pPr>
          </w:p>
        </w:tc>
        <w:tc>
          <w:tcPr>
            <w:tcW w:w="567" w:type="dxa"/>
            <w:vMerge/>
            <w:hideMark/>
          </w:tcPr>
          <w:p w:rsidR="00605234" w:rsidRPr="00605234" w:rsidRDefault="00605234" w:rsidP="00605234">
            <w:pPr>
              <w:tabs>
                <w:tab w:val="left" w:pos="284"/>
              </w:tabs>
              <w:jc w:val="left"/>
              <w:rPr>
                <w:rFonts w:eastAsia="Calibri"/>
                <w:sz w:val="12"/>
                <w:szCs w:val="12"/>
              </w:rPr>
            </w:pPr>
          </w:p>
        </w:tc>
        <w:tc>
          <w:tcPr>
            <w:tcW w:w="1701" w:type="dxa"/>
            <w:vMerge/>
            <w:hideMark/>
          </w:tcPr>
          <w:p w:rsidR="00605234" w:rsidRPr="00605234" w:rsidRDefault="00605234" w:rsidP="00605234">
            <w:pPr>
              <w:tabs>
                <w:tab w:val="left" w:pos="284"/>
              </w:tabs>
              <w:jc w:val="left"/>
              <w:rPr>
                <w:rFonts w:eastAsia="Calibri"/>
                <w:sz w:val="12"/>
                <w:szCs w:val="12"/>
              </w:rPr>
            </w:pPr>
          </w:p>
        </w:tc>
        <w:tc>
          <w:tcPr>
            <w:tcW w:w="1275" w:type="dxa"/>
            <w:vMerge/>
            <w:hideMark/>
          </w:tcPr>
          <w:p w:rsidR="00605234" w:rsidRPr="00605234" w:rsidRDefault="00605234" w:rsidP="00605234">
            <w:pPr>
              <w:tabs>
                <w:tab w:val="left" w:pos="284"/>
              </w:tabs>
              <w:jc w:val="left"/>
              <w:rPr>
                <w:rFonts w:eastAsia="Calibri"/>
                <w:sz w:val="12"/>
                <w:szCs w:val="12"/>
              </w:rPr>
            </w:pPr>
          </w:p>
        </w:tc>
        <w:tc>
          <w:tcPr>
            <w:tcW w:w="1418" w:type="dxa"/>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Средства местного бюджета</w:t>
            </w:r>
          </w:p>
        </w:tc>
        <w:tc>
          <w:tcPr>
            <w:tcW w:w="850" w:type="dxa"/>
            <w:noWrap/>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69 375,63505</w:t>
            </w:r>
          </w:p>
        </w:tc>
        <w:tc>
          <w:tcPr>
            <w:tcW w:w="709" w:type="dxa"/>
            <w:noWrap/>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13 500,00000</w:t>
            </w:r>
          </w:p>
        </w:tc>
        <w:tc>
          <w:tcPr>
            <w:tcW w:w="573" w:type="dxa"/>
            <w:noWrap/>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14 000,00000</w:t>
            </w:r>
          </w:p>
        </w:tc>
      </w:tr>
      <w:tr w:rsidR="00605234" w:rsidRPr="00605234" w:rsidTr="00E05B55">
        <w:trPr>
          <w:trHeight w:val="20"/>
        </w:trPr>
        <w:tc>
          <w:tcPr>
            <w:tcW w:w="426" w:type="dxa"/>
            <w:vMerge w:val="restart"/>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2</w:t>
            </w:r>
          </w:p>
        </w:tc>
        <w:tc>
          <w:tcPr>
            <w:tcW w:w="567" w:type="dxa"/>
            <w:vMerge w:val="restart"/>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Подпрограмма 1</w:t>
            </w:r>
          </w:p>
        </w:tc>
        <w:tc>
          <w:tcPr>
            <w:tcW w:w="1701" w:type="dxa"/>
            <w:vMerge w:val="restart"/>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«Управление муниципальным  долгом муниципального района Сергиевский Самарской области»</w:t>
            </w:r>
            <w:r w:rsidRPr="00605234">
              <w:rPr>
                <w:rFonts w:eastAsia="Calibri"/>
                <w:sz w:val="12"/>
                <w:szCs w:val="12"/>
              </w:rPr>
              <w:br/>
              <w:t>на 2018 – 2020 годы</w:t>
            </w:r>
          </w:p>
        </w:tc>
        <w:tc>
          <w:tcPr>
            <w:tcW w:w="1275" w:type="dxa"/>
            <w:vMerge w:val="restart"/>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Управление финансами Администрации муниципального района Сергиевский Самарской области</w:t>
            </w:r>
          </w:p>
        </w:tc>
        <w:tc>
          <w:tcPr>
            <w:tcW w:w="1418" w:type="dxa"/>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Всего</w:t>
            </w:r>
          </w:p>
        </w:tc>
        <w:tc>
          <w:tcPr>
            <w:tcW w:w="850" w:type="dxa"/>
            <w:noWrap/>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3 000,00000</w:t>
            </w:r>
          </w:p>
        </w:tc>
        <w:tc>
          <w:tcPr>
            <w:tcW w:w="709" w:type="dxa"/>
            <w:noWrap/>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1 000,00000</w:t>
            </w:r>
          </w:p>
        </w:tc>
        <w:tc>
          <w:tcPr>
            <w:tcW w:w="573" w:type="dxa"/>
            <w:noWrap/>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1 000,00000</w:t>
            </w:r>
          </w:p>
        </w:tc>
      </w:tr>
      <w:tr w:rsidR="00605234" w:rsidRPr="00605234" w:rsidTr="00E05B55">
        <w:trPr>
          <w:trHeight w:val="20"/>
        </w:trPr>
        <w:tc>
          <w:tcPr>
            <w:tcW w:w="426" w:type="dxa"/>
            <w:vMerge/>
            <w:hideMark/>
          </w:tcPr>
          <w:p w:rsidR="00605234" w:rsidRPr="00605234" w:rsidRDefault="00605234" w:rsidP="00605234">
            <w:pPr>
              <w:tabs>
                <w:tab w:val="left" w:pos="284"/>
              </w:tabs>
              <w:jc w:val="left"/>
              <w:rPr>
                <w:rFonts w:eastAsia="Calibri"/>
                <w:sz w:val="12"/>
                <w:szCs w:val="12"/>
              </w:rPr>
            </w:pPr>
          </w:p>
        </w:tc>
        <w:tc>
          <w:tcPr>
            <w:tcW w:w="567" w:type="dxa"/>
            <w:vMerge/>
            <w:hideMark/>
          </w:tcPr>
          <w:p w:rsidR="00605234" w:rsidRPr="00605234" w:rsidRDefault="00605234" w:rsidP="00605234">
            <w:pPr>
              <w:tabs>
                <w:tab w:val="left" w:pos="284"/>
              </w:tabs>
              <w:jc w:val="left"/>
              <w:rPr>
                <w:rFonts w:eastAsia="Calibri"/>
                <w:sz w:val="12"/>
                <w:szCs w:val="12"/>
              </w:rPr>
            </w:pPr>
          </w:p>
        </w:tc>
        <w:tc>
          <w:tcPr>
            <w:tcW w:w="1701" w:type="dxa"/>
            <w:vMerge/>
            <w:hideMark/>
          </w:tcPr>
          <w:p w:rsidR="00605234" w:rsidRPr="00605234" w:rsidRDefault="00605234" w:rsidP="00605234">
            <w:pPr>
              <w:tabs>
                <w:tab w:val="left" w:pos="284"/>
              </w:tabs>
              <w:jc w:val="left"/>
              <w:rPr>
                <w:rFonts w:eastAsia="Calibri"/>
                <w:sz w:val="12"/>
                <w:szCs w:val="12"/>
              </w:rPr>
            </w:pPr>
          </w:p>
        </w:tc>
        <w:tc>
          <w:tcPr>
            <w:tcW w:w="1275" w:type="dxa"/>
            <w:vMerge/>
            <w:hideMark/>
          </w:tcPr>
          <w:p w:rsidR="00605234" w:rsidRPr="00605234" w:rsidRDefault="00605234" w:rsidP="00605234">
            <w:pPr>
              <w:tabs>
                <w:tab w:val="left" w:pos="284"/>
              </w:tabs>
              <w:jc w:val="left"/>
              <w:rPr>
                <w:rFonts w:eastAsia="Calibri"/>
                <w:sz w:val="12"/>
                <w:szCs w:val="12"/>
              </w:rPr>
            </w:pPr>
          </w:p>
        </w:tc>
        <w:tc>
          <w:tcPr>
            <w:tcW w:w="1418" w:type="dxa"/>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Средства областного бюджета (прогноз)</w:t>
            </w:r>
          </w:p>
        </w:tc>
        <w:tc>
          <w:tcPr>
            <w:tcW w:w="850" w:type="dxa"/>
            <w:noWrap/>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0,00000</w:t>
            </w:r>
          </w:p>
        </w:tc>
        <w:tc>
          <w:tcPr>
            <w:tcW w:w="709" w:type="dxa"/>
            <w:noWrap/>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0,00000</w:t>
            </w:r>
          </w:p>
        </w:tc>
        <w:tc>
          <w:tcPr>
            <w:tcW w:w="573" w:type="dxa"/>
            <w:noWrap/>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0,00000</w:t>
            </w:r>
          </w:p>
        </w:tc>
      </w:tr>
      <w:tr w:rsidR="00605234" w:rsidRPr="00605234" w:rsidTr="00E05B55">
        <w:trPr>
          <w:trHeight w:val="20"/>
        </w:trPr>
        <w:tc>
          <w:tcPr>
            <w:tcW w:w="426" w:type="dxa"/>
            <w:vMerge/>
            <w:hideMark/>
          </w:tcPr>
          <w:p w:rsidR="00605234" w:rsidRPr="00605234" w:rsidRDefault="00605234" w:rsidP="00605234">
            <w:pPr>
              <w:tabs>
                <w:tab w:val="left" w:pos="284"/>
              </w:tabs>
              <w:jc w:val="left"/>
              <w:rPr>
                <w:rFonts w:eastAsia="Calibri"/>
                <w:sz w:val="12"/>
                <w:szCs w:val="12"/>
              </w:rPr>
            </w:pPr>
          </w:p>
        </w:tc>
        <w:tc>
          <w:tcPr>
            <w:tcW w:w="567" w:type="dxa"/>
            <w:vMerge/>
            <w:hideMark/>
          </w:tcPr>
          <w:p w:rsidR="00605234" w:rsidRPr="00605234" w:rsidRDefault="00605234" w:rsidP="00605234">
            <w:pPr>
              <w:tabs>
                <w:tab w:val="left" w:pos="284"/>
              </w:tabs>
              <w:jc w:val="left"/>
              <w:rPr>
                <w:rFonts w:eastAsia="Calibri"/>
                <w:sz w:val="12"/>
                <w:szCs w:val="12"/>
              </w:rPr>
            </w:pPr>
          </w:p>
        </w:tc>
        <w:tc>
          <w:tcPr>
            <w:tcW w:w="1701" w:type="dxa"/>
            <w:vMerge/>
            <w:hideMark/>
          </w:tcPr>
          <w:p w:rsidR="00605234" w:rsidRPr="00605234" w:rsidRDefault="00605234" w:rsidP="00605234">
            <w:pPr>
              <w:tabs>
                <w:tab w:val="left" w:pos="284"/>
              </w:tabs>
              <w:jc w:val="left"/>
              <w:rPr>
                <w:rFonts w:eastAsia="Calibri"/>
                <w:sz w:val="12"/>
                <w:szCs w:val="12"/>
              </w:rPr>
            </w:pPr>
          </w:p>
        </w:tc>
        <w:tc>
          <w:tcPr>
            <w:tcW w:w="1275" w:type="dxa"/>
            <w:vMerge/>
            <w:hideMark/>
          </w:tcPr>
          <w:p w:rsidR="00605234" w:rsidRPr="00605234" w:rsidRDefault="00605234" w:rsidP="00605234">
            <w:pPr>
              <w:tabs>
                <w:tab w:val="left" w:pos="284"/>
              </w:tabs>
              <w:jc w:val="left"/>
              <w:rPr>
                <w:rFonts w:eastAsia="Calibri"/>
                <w:sz w:val="12"/>
                <w:szCs w:val="12"/>
              </w:rPr>
            </w:pPr>
          </w:p>
        </w:tc>
        <w:tc>
          <w:tcPr>
            <w:tcW w:w="1418" w:type="dxa"/>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Средства местного бюджета</w:t>
            </w:r>
          </w:p>
        </w:tc>
        <w:tc>
          <w:tcPr>
            <w:tcW w:w="850" w:type="dxa"/>
            <w:noWrap/>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3 000,00000</w:t>
            </w:r>
          </w:p>
        </w:tc>
        <w:tc>
          <w:tcPr>
            <w:tcW w:w="709" w:type="dxa"/>
            <w:noWrap/>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1 000,00000</w:t>
            </w:r>
          </w:p>
        </w:tc>
        <w:tc>
          <w:tcPr>
            <w:tcW w:w="573" w:type="dxa"/>
            <w:noWrap/>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1 000,00000</w:t>
            </w:r>
          </w:p>
        </w:tc>
      </w:tr>
      <w:tr w:rsidR="00605234" w:rsidRPr="00605234" w:rsidTr="00E05B55">
        <w:trPr>
          <w:trHeight w:val="20"/>
        </w:trPr>
        <w:tc>
          <w:tcPr>
            <w:tcW w:w="426" w:type="dxa"/>
            <w:vMerge w:val="restart"/>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3</w:t>
            </w:r>
          </w:p>
        </w:tc>
        <w:tc>
          <w:tcPr>
            <w:tcW w:w="567" w:type="dxa"/>
            <w:vMerge w:val="restart"/>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Подпрограмма 2</w:t>
            </w:r>
          </w:p>
        </w:tc>
        <w:tc>
          <w:tcPr>
            <w:tcW w:w="1701" w:type="dxa"/>
            <w:vMerge w:val="restart"/>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«Межбюджетные отношения муниципального района Сергиевский Самарской области» на 2018 – 2020 годы</w:t>
            </w:r>
          </w:p>
        </w:tc>
        <w:tc>
          <w:tcPr>
            <w:tcW w:w="1275" w:type="dxa"/>
            <w:vMerge w:val="restart"/>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 xml:space="preserve">Управление финансами Администрации муниципального района Сергиевский </w:t>
            </w:r>
            <w:r w:rsidRPr="00605234">
              <w:rPr>
                <w:rFonts w:eastAsia="Calibri"/>
                <w:sz w:val="12"/>
                <w:szCs w:val="12"/>
              </w:rPr>
              <w:lastRenderedPageBreak/>
              <w:t>Самарской области</w:t>
            </w:r>
          </w:p>
        </w:tc>
        <w:tc>
          <w:tcPr>
            <w:tcW w:w="1418" w:type="dxa"/>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Всего</w:t>
            </w:r>
          </w:p>
        </w:tc>
        <w:tc>
          <w:tcPr>
            <w:tcW w:w="850" w:type="dxa"/>
            <w:noWrap/>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50 361,00000</w:t>
            </w:r>
          </w:p>
        </w:tc>
        <w:tc>
          <w:tcPr>
            <w:tcW w:w="709" w:type="dxa"/>
            <w:noWrap/>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0,00000</w:t>
            </w:r>
          </w:p>
        </w:tc>
        <w:tc>
          <w:tcPr>
            <w:tcW w:w="573" w:type="dxa"/>
            <w:noWrap/>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0,00000</w:t>
            </w:r>
          </w:p>
        </w:tc>
      </w:tr>
      <w:tr w:rsidR="00605234" w:rsidRPr="00605234" w:rsidTr="00E05B55">
        <w:trPr>
          <w:trHeight w:val="20"/>
        </w:trPr>
        <w:tc>
          <w:tcPr>
            <w:tcW w:w="426" w:type="dxa"/>
            <w:vMerge/>
            <w:hideMark/>
          </w:tcPr>
          <w:p w:rsidR="00605234" w:rsidRPr="00605234" w:rsidRDefault="00605234" w:rsidP="00605234">
            <w:pPr>
              <w:tabs>
                <w:tab w:val="left" w:pos="284"/>
              </w:tabs>
              <w:jc w:val="left"/>
              <w:rPr>
                <w:rFonts w:eastAsia="Calibri"/>
                <w:sz w:val="12"/>
                <w:szCs w:val="12"/>
              </w:rPr>
            </w:pPr>
          </w:p>
        </w:tc>
        <w:tc>
          <w:tcPr>
            <w:tcW w:w="567" w:type="dxa"/>
            <w:vMerge/>
            <w:hideMark/>
          </w:tcPr>
          <w:p w:rsidR="00605234" w:rsidRPr="00605234" w:rsidRDefault="00605234" w:rsidP="00605234">
            <w:pPr>
              <w:tabs>
                <w:tab w:val="left" w:pos="284"/>
              </w:tabs>
              <w:jc w:val="left"/>
              <w:rPr>
                <w:rFonts w:eastAsia="Calibri"/>
                <w:sz w:val="12"/>
                <w:szCs w:val="12"/>
              </w:rPr>
            </w:pPr>
          </w:p>
        </w:tc>
        <w:tc>
          <w:tcPr>
            <w:tcW w:w="1701" w:type="dxa"/>
            <w:vMerge/>
            <w:hideMark/>
          </w:tcPr>
          <w:p w:rsidR="00605234" w:rsidRPr="00605234" w:rsidRDefault="00605234" w:rsidP="00605234">
            <w:pPr>
              <w:tabs>
                <w:tab w:val="left" w:pos="284"/>
              </w:tabs>
              <w:jc w:val="left"/>
              <w:rPr>
                <w:rFonts w:eastAsia="Calibri"/>
                <w:sz w:val="12"/>
                <w:szCs w:val="12"/>
              </w:rPr>
            </w:pPr>
          </w:p>
        </w:tc>
        <w:tc>
          <w:tcPr>
            <w:tcW w:w="1275" w:type="dxa"/>
            <w:vMerge/>
            <w:hideMark/>
          </w:tcPr>
          <w:p w:rsidR="00605234" w:rsidRPr="00605234" w:rsidRDefault="00605234" w:rsidP="00605234">
            <w:pPr>
              <w:tabs>
                <w:tab w:val="left" w:pos="284"/>
              </w:tabs>
              <w:jc w:val="left"/>
              <w:rPr>
                <w:rFonts w:eastAsia="Calibri"/>
                <w:sz w:val="12"/>
                <w:szCs w:val="12"/>
              </w:rPr>
            </w:pPr>
          </w:p>
        </w:tc>
        <w:tc>
          <w:tcPr>
            <w:tcW w:w="1418" w:type="dxa"/>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Средства областного бюджета (прогноз)</w:t>
            </w:r>
          </w:p>
        </w:tc>
        <w:tc>
          <w:tcPr>
            <w:tcW w:w="850" w:type="dxa"/>
            <w:noWrap/>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1 245,00000</w:t>
            </w:r>
          </w:p>
        </w:tc>
        <w:tc>
          <w:tcPr>
            <w:tcW w:w="709" w:type="dxa"/>
            <w:noWrap/>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0,00000</w:t>
            </w:r>
          </w:p>
        </w:tc>
        <w:tc>
          <w:tcPr>
            <w:tcW w:w="573" w:type="dxa"/>
            <w:noWrap/>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0,00000</w:t>
            </w:r>
          </w:p>
        </w:tc>
      </w:tr>
      <w:tr w:rsidR="00605234" w:rsidRPr="00605234" w:rsidTr="00E05B55">
        <w:trPr>
          <w:trHeight w:val="20"/>
        </w:trPr>
        <w:tc>
          <w:tcPr>
            <w:tcW w:w="426" w:type="dxa"/>
            <w:vMerge/>
            <w:hideMark/>
          </w:tcPr>
          <w:p w:rsidR="00605234" w:rsidRPr="00605234" w:rsidRDefault="00605234" w:rsidP="00605234">
            <w:pPr>
              <w:tabs>
                <w:tab w:val="left" w:pos="284"/>
              </w:tabs>
              <w:jc w:val="left"/>
              <w:rPr>
                <w:rFonts w:eastAsia="Calibri"/>
                <w:sz w:val="12"/>
                <w:szCs w:val="12"/>
              </w:rPr>
            </w:pPr>
          </w:p>
        </w:tc>
        <w:tc>
          <w:tcPr>
            <w:tcW w:w="567" w:type="dxa"/>
            <w:vMerge/>
            <w:hideMark/>
          </w:tcPr>
          <w:p w:rsidR="00605234" w:rsidRPr="00605234" w:rsidRDefault="00605234" w:rsidP="00605234">
            <w:pPr>
              <w:tabs>
                <w:tab w:val="left" w:pos="284"/>
              </w:tabs>
              <w:jc w:val="left"/>
              <w:rPr>
                <w:rFonts w:eastAsia="Calibri"/>
                <w:sz w:val="12"/>
                <w:szCs w:val="12"/>
              </w:rPr>
            </w:pPr>
          </w:p>
        </w:tc>
        <w:tc>
          <w:tcPr>
            <w:tcW w:w="1701" w:type="dxa"/>
            <w:vMerge/>
            <w:hideMark/>
          </w:tcPr>
          <w:p w:rsidR="00605234" w:rsidRPr="00605234" w:rsidRDefault="00605234" w:rsidP="00605234">
            <w:pPr>
              <w:tabs>
                <w:tab w:val="left" w:pos="284"/>
              </w:tabs>
              <w:jc w:val="left"/>
              <w:rPr>
                <w:rFonts w:eastAsia="Calibri"/>
                <w:sz w:val="12"/>
                <w:szCs w:val="12"/>
              </w:rPr>
            </w:pPr>
          </w:p>
        </w:tc>
        <w:tc>
          <w:tcPr>
            <w:tcW w:w="1275" w:type="dxa"/>
            <w:vMerge/>
            <w:hideMark/>
          </w:tcPr>
          <w:p w:rsidR="00605234" w:rsidRPr="00605234" w:rsidRDefault="00605234" w:rsidP="00605234">
            <w:pPr>
              <w:tabs>
                <w:tab w:val="left" w:pos="284"/>
              </w:tabs>
              <w:jc w:val="left"/>
              <w:rPr>
                <w:rFonts w:eastAsia="Calibri"/>
                <w:sz w:val="12"/>
                <w:szCs w:val="12"/>
              </w:rPr>
            </w:pPr>
          </w:p>
        </w:tc>
        <w:tc>
          <w:tcPr>
            <w:tcW w:w="1418" w:type="dxa"/>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Средства местного бюджета</w:t>
            </w:r>
          </w:p>
        </w:tc>
        <w:tc>
          <w:tcPr>
            <w:tcW w:w="850" w:type="dxa"/>
            <w:noWrap/>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49 116,00000</w:t>
            </w:r>
          </w:p>
        </w:tc>
        <w:tc>
          <w:tcPr>
            <w:tcW w:w="709" w:type="dxa"/>
            <w:noWrap/>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0,00000</w:t>
            </w:r>
          </w:p>
        </w:tc>
        <w:tc>
          <w:tcPr>
            <w:tcW w:w="573" w:type="dxa"/>
            <w:noWrap/>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0,00000</w:t>
            </w:r>
          </w:p>
        </w:tc>
      </w:tr>
      <w:tr w:rsidR="00605234" w:rsidRPr="00605234" w:rsidTr="00E05B55">
        <w:trPr>
          <w:trHeight w:val="20"/>
        </w:trPr>
        <w:tc>
          <w:tcPr>
            <w:tcW w:w="426" w:type="dxa"/>
            <w:vMerge w:val="restart"/>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4</w:t>
            </w:r>
          </w:p>
        </w:tc>
        <w:tc>
          <w:tcPr>
            <w:tcW w:w="567" w:type="dxa"/>
            <w:vMerge w:val="restart"/>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Подпрограмма 3</w:t>
            </w:r>
          </w:p>
        </w:tc>
        <w:tc>
          <w:tcPr>
            <w:tcW w:w="1701" w:type="dxa"/>
            <w:vMerge w:val="restart"/>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«Организация планирования и исполнения консолидированного бюджета муниципального района Сергиевский» на 2018 – 2020 годы</w:t>
            </w:r>
          </w:p>
        </w:tc>
        <w:tc>
          <w:tcPr>
            <w:tcW w:w="1275" w:type="dxa"/>
            <w:vMerge w:val="restart"/>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Управление финансами Администрации муниципального района Сергиевский Самарской области</w:t>
            </w:r>
          </w:p>
        </w:tc>
        <w:tc>
          <w:tcPr>
            <w:tcW w:w="1418" w:type="dxa"/>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Всего</w:t>
            </w:r>
          </w:p>
        </w:tc>
        <w:tc>
          <w:tcPr>
            <w:tcW w:w="850" w:type="dxa"/>
            <w:noWrap/>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21 192,11309</w:t>
            </w:r>
          </w:p>
        </w:tc>
        <w:tc>
          <w:tcPr>
            <w:tcW w:w="709" w:type="dxa"/>
            <w:noWrap/>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12 500,00000</w:t>
            </w:r>
          </w:p>
        </w:tc>
        <w:tc>
          <w:tcPr>
            <w:tcW w:w="573" w:type="dxa"/>
            <w:noWrap/>
            <w:hideMark/>
          </w:tcPr>
          <w:p w:rsidR="00605234" w:rsidRPr="00605234" w:rsidRDefault="00605234" w:rsidP="00605234">
            <w:pPr>
              <w:tabs>
                <w:tab w:val="left" w:pos="284"/>
              </w:tabs>
              <w:jc w:val="left"/>
              <w:rPr>
                <w:rFonts w:eastAsia="Calibri"/>
                <w:bCs/>
                <w:sz w:val="12"/>
                <w:szCs w:val="12"/>
              </w:rPr>
            </w:pPr>
            <w:r w:rsidRPr="00605234">
              <w:rPr>
                <w:rFonts w:eastAsia="Calibri"/>
                <w:bCs/>
                <w:sz w:val="12"/>
                <w:szCs w:val="12"/>
              </w:rPr>
              <w:t>13 000,00000</w:t>
            </w:r>
          </w:p>
        </w:tc>
      </w:tr>
      <w:tr w:rsidR="00605234" w:rsidRPr="00605234" w:rsidTr="00E05B55">
        <w:trPr>
          <w:trHeight w:val="20"/>
        </w:trPr>
        <w:tc>
          <w:tcPr>
            <w:tcW w:w="426" w:type="dxa"/>
            <w:vMerge/>
            <w:hideMark/>
          </w:tcPr>
          <w:p w:rsidR="00605234" w:rsidRPr="00605234" w:rsidRDefault="00605234" w:rsidP="00605234">
            <w:pPr>
              <w:tabs>
                <w:tab w:val="left" w:pos="284"/>
              </w:tabs>
              <w:jc w:val="left"/>
              <w:rPr>
                <w:rFonts w:eastAsia="Calibri"/>
                <w:sz w:val="12"/>
                <w:szCs w:val="12"/>
              </w:rPr>
            </w:pPr>
          </w:p>
        </w:tc>
        <w:tc>
          <w:tcPr>
            <w:tcW w:w="567" w:type="dxa"/>
            <w:vMerge/>
            <w:hideMark/>
          </w:tcPr>
          <w:p w:rsidR="00605234" w:rsidRPr="00605234" w:rsidRDefault="00605234" w:rsidP="00605234">
            <w:pPr>
              <w:tabs>
                <w:tab w:val="left" w:pos="284"/>
              </w:tabs>
              <w:jc w:val="left"/>
              <w:rPr>
                <w:rFonts w:eastAsia="Calibri"/>
                <w:sz w:val="12"/>
                <w:szCs w:val="12"/>
              </w:rPr>
            </w:pPr>
          </w:p>
        </w:tc>
        <w:tc>
          <w:tcPr>
            <w:tcW w:w="1701" w:type="dxa"/>
            <w:vMerge/>
            <w:hideMark/>
          </w:tcPr>
          <w:p w:rsidR="00605234" w:rsidRPr="00605234" w:rsidRDefault="00605234" w:rsidP="00605234">
            <w:pPr>
              <w:tabs>
                <w:tab w:val="left" w:pos="284"/>
              </w:tabs>
              <w:jc w:val="left"/>
              <w:rPr>
                <w:rFonts w:eastAsia="Calibri"/>
                <w:sz w:val="12"/>
                <w:szCs w:val="12"/>
              </w:rPr>
            </w:pPr>
          </w:p>
        </w:tc>
        <w:tc>
          <w:tcPr>
            <w:tcW w:w="1275" w:type="dxa"/>
            <w:vMerge/>
            <w:hideMark/>
          </w:tcPr>
          <w:p w:rsidR="00605234" w:rsidRPr="00605234" w:rsidRDefault="00605234" w:rsidP="00605234">
            <w:pPr>
              <w:tabs>
                <w:tab w:val="left" w:pos="284"/>
              </w:tabs>
              <w:jc w:val="left"/>
              <w:rPr>
                <w:rFonts w:eastAsia="Calibri"/>
                <w:sz w:val="12"/>
                <w:szCs w:val="12"/>
              </w:rPr>
            </w:pPr>
          </w:p>
        </w:tc>
        <w:tc>
          <w:tcPr>
            <w:tcW w:w="1418" w:type="dxa"/>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Средства областного бюджета (прогноз)</w:t>
            </w:r>
          </w:p>
        </w:tc>
        <w:tc>
          <w:tcPr>
            <w:tcW w:w="850" w:type="dxa"/>
            <w:noWrap/>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3 932,47804</w:t>
            </w:r>
          </w:p>
        </w:tc>
        <w:tc>
          <w:tcPr>
            <w:tcW w:w="709" w:type="dxa"/>
            <w:noWrap/>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0,00000</w:t>
            </w:r>
          </w:p>
        </w:tc>
        <w:tc>
          <w:tcPr>
            <w:tcW w:w="573" w:type="dxa"/>
            <w:noWrap/>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0,00000</w:t>
            </w:r>
          </w:p>
        </w:tc>
      </w:tr>
      <w:tr w:rsidR="00605234" w:rsidRPr="00605234" w:rsidTr="00E05B55">
        <w:trPr>
          <w:trHeight w:val="20"/>
        </w:trPr>
        <w:tc>
          <w:tcPr>
            <w:tcW w:w="426" w:type="dxa"/>
            <w:vMerge/>
            <w:hideMark/>
          </w:tcPr>
          <w:p w:rsidR="00605234" w:rsidRPr="00605234" w:rsidRDefault="00605234" w:rsidP="00605234">
            <w:pPr>
              <w:tabs>
                <w:tab w:val="left" w:pos="284"/>
              </w:tabs>
              <w:jc w:val="left"/>
              <w:rPr>
                <w:rFonts w:eastAsia="Calibri"/>
                <w:sz w:val="12"/>
                <w:szCs w:val="12"/>
              </w:rPr>
            </w:pPr>
          </w:p>
        </w:tc>
        <w:tc>
          <w:tcPr>
            <w:tcW w:w="567" w:type="dxa"/>
            <w:vMerge/>
            <w:hideMark/>
          </w:tcPr>
          <w:p w:rsidR="00605234" w:rsidRPr="00605234" w:rsidRDefault="00605234" w:rsidP="00605234">
            <w:pPr>
              <w:tabs>
                <w:tab w:val="left" w:pos="284"/>
              </w:tabs>
              <w:jc w:val="left"/>
              <w:rPr>
                <w:rFonts w:eastAsia="Calibri"/>
                <w:sz w:val="12"/>
                <w:szCs w:val="12"/>
              </w:rPr>
            </w:pPr>
          </w:p>
        </w:tc>
        <w:tc>
          <w:tcPr>
            <w:tcW w:w="1701" w:type="dxa"/>
            <w:vMerge/>
            <w:hideMark/>
          </w:tcPr>
          <w:p w:rsidR="00605234" w:rsidRPr="00605234" w:rsidRDefault="00605234" w:rsidP="00605234">
            <w:pPr>
              <w:tabs>
                <w:tab w:val="left" w:pos="284"/>
              </w:tabs>
              <w:jc w:val="left"/>
              <w:rPr>
                <w:rFonts w:eastAsia="Calibri"/>
                <w:sz w:val="12"/>
                <w:szCs w:val="12"/>
              </w:rPr>
            </w:pPr>
          </w:p>
        </w:tc>
        <w:tc>
          <w:tcPr>
            <w:tcW w:w="1275" w:type="dxa"/>
            <w:vMerge/>
            <w:hideMark/>
          </w:tcPr>
          <w:p w:rsidR="00605234" w:rsidRPr="00605234" w:rsidRDefault="00605234" w:rsidP="00605234">
            <w:pPr>
              <w:tabs>
                <w:tab w:val="left" w:pos="284"/>
              </w:tabs>
              <w:jc w:val="left"/>
              <w:rPr>
                <w:rFonts w:eastAsia="Calibri"/>
                <w:sz w:val="12"/>
                <w:szCs w:val="12"/>
              </w:rPr>
            </w:pPr>
          </w:p>
        </w:tc>
        <w:tc>
          <w:tcPr>
            <w:tcW w:w="1418" w:type="dxa"/>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Средства местного бюджета</w:t>
            </w:r>
          </w:p>
        </w:tc>
        <w:tc>
          <w:tcPr>
            <w:tcW w:w="850" w:type="dxa"/>
            <w:noWrap/>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17 259,63505</w:t>
            </w:r>
          </w:p>
        </w:tc>
        <w:tc>
          <w:tcPr>
            <w:tcW w:w="709" w:type="dxa"/>
            <w:noWrap/>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12 500,00000</w:t>
            </w:r>
          </w:p>
        </w:tc>
        <w:tc>
          <w:tcPr>
            <w:tcW w:w="573" w:type="dxa"/>
            <w:noWrap/>
            <w:hideMark/>
          </w:tcPr>
          <w:p w:rsidR="00605234" w:rsidRPr="00605234" w:rsidRDefault="00605234" w:rsidP="00605234">
            <w:pPr>
              <w:tabs>
                <w:tab w:val="left" w:pos="284"/>
              </w:tabs>
              <w:jc w:val="left"/>
              <w:rPr>
                <w:rFonts w:eastAsia="Calibri"/>
                <w:sz w:val="12"/>
                <w:szCs w:val="12"/>
              </w:rPr>
            </w:pPr>
            <w:r w:rsidRPr="00605234">
              <w:rPr>
                <w:rFonts w:eastAsia="Calibri"/>
                <w:sz w:val="12"/>
                <w:szCs w:val="12"/>
              </w:rPr>
              <w:t>13 000,00000</w:t>
            </w:r>
          </w:p>
        </w:tc>
      </w:tr>
    </w:tbl>
    <w:p w:rsidR="00C608C3" w:rsidRDefault="00C608C3" w:rsidP="003C0C77">
      <w:pPr>
        <w:tabs>
          <w:tab w:val="left" w:pos="284"/>
        </w:tabs>
        <w:spacing w:after="0" w:line="240" w:lineRule="auto"/>
        <w:rPr>
          <w:rFonts w:ascii="Times New Roman" w:eastAsia="Calibri" w:hAnsi="Times New Roman" w:cs="Times New Roman"/>
          <w:sz w:val="12"/>
          <w:szCs w:val="12"/>
        </w:rPr>
      </w:pPr>
    </w:p>
    <w:p w:rsidR="00E05B55" w:rsidRPr="001A509E" w:rsidRDefault="00E05B55" w:rsidP="00E05B55">
      <w:pPr>
        <w:tabs>
          <w:tab w:val="left" w:pos="284"/>
          <w:tab w:val="left" w:pos="3828"/>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АДМИНИСТРАЦИЯ</w:t>
      </w:r>
    </w:p>
    <w:p w:rsidR="00E05B55" w:rsidRDefault="00E05B55" w:rsidP="00E05B55">
      <w:pPr>
        <w:tabs>
          <w:tab w:val="left" w:pos="284"/>
        </w:tabs>
        <w:spacing w:after="0" w:line="240" w:lineRule="auto"/>
        <w:jc w:val="center"/>
        <w:rPr>
          <w:rFonts w:ascii="Times New Roman" w:eastAsia="Calibri" w:hAnsi="Times New Roman" w:cs="Times New Roman"/>
          <w:b/>
          <w:sz w:val="12"/>
          <w:szCs w:val="12"/>
        </w:rPr>
      </w:pPr>
      <w:r w:rsidRPr="00E05B55">
        <w:rPr>
          <w:rFonts w:ascii="Times New Roman" w:eastAsia="Calibri" w:hAnsi="Times New Roman" w:cs="Times New Roman"/>
          <w:b/>
          <w:sz w:val="12"/>
          <w:szCs w:val="12"/>
        </w:rPr>
        <w:t xml:space="preserve">ГОРОДСКОГО ПОСЕЛЕНИЯ СУХОДОЛ </w:t>
      </w:r>
    </w:p>
    <w:p w:rsidR="00E05B55" w:rsidRPr="001A509E" w:rsidRDefault="00E05B55" w:rsidP="00E05B55">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МУНИЦИПАЛЬНОГО РАЙОНА СЕРГИЕВСКИЙ</w:t>
      </w:r>
    </w:p>
    <w:p w:rsidR="00E05B55" w:rsidRPr="001A509E" w:rsidRDefault="00E05B55" w:rsidP="00E05B55">
      <w:pPr>
        <w:tabs>
          <w:tab w:val="left" w:pos="284"/>
        </w:tabs>
        <w:spacing w:after="0" w:line="240" w:lineRule="auto"/>
        <w:jc w:val="center"/>
        <w:rPr>
          <w:rFonts w:ascii="Times New Roman" w:eastAsia="Calibri" w:hAnsi="Times New Roman" w:cs="Times New Roman"/>
          <w:b/>
          <w:sz w:val="12"/>
          <w:szCs w:val="12"/>
        </w:rPr>
      </w:pPr>
      <w:r w:rsidRPr="001A509E">
        <w:rPr>
          <w:rFonts w:ascii="Times New Roman" w:eastAsia="Calibri" w:hAnsi="Times New Roman" w:cs="Times New Roman"/>
          <w:b/>
          <w:sz w:val="12"/>
          <w:szCs w:val="12"/>
        </w:rPr>
        <w:t>САМАРСКОЙ ОБЛАСТИ</w:t>
      </w:r>
    </w:p>
    <w:p w:rsidR="00E05B55" w:rsidRPr="001A509E" w:rsidRDefault="00E05B55" w:rsidP="00E05B55">
      <w:pPr>
        <w:tabs>
          <w:tab w:val="left" w:pos="284"/>
        </w:tabs>
        <w:spacing w:after="0" w:line="240" w:lineRule="auto"/>
        <w:jc w:val="center"/>
        <w:rPr>
          <w:rFonts w:ascii="Times New Roman" w:eastAsia="Calibri" w:hAnsi="Times New Roman" w:cs="Times New Roman"/>
          <w:sz w:val="12"/>
          <w:szCs w:val="12"/>
        </w:rPr>
      </w:pPr>
    </w:p>
    <w:p w:rsidR="00E05B55" w:rsidRPr="001A509E" w:rsidRDefault="00E05B55" w:rsidP="00E05B55">
      <w:pPr>
        <w:tabs>
          <w:tab w:val="left" w:pos="284"/>
        </w:tabs>
        <w:spacing w:after="0" w:line="240" w:lineRule="auto"/>
        <w:jc w:val="center"/>
        <w:rPr>
          <w:rFonts w:ascii="Times New Roman" w:eastAsia="Calibri" w:hAnsi="Times New Roman" w:cs="Times New Roman"/>
          <w:sz w:val="12"/>
          <w:szCs w:val="12"/>
        </w:rPr>
      </w:pPr>
      <w:r w:rsidRPr="001A509E">
        <w:rPr>
          <w:rFonts w:ascii="Times New Roman" w:eastAsia="Calibri" w:hAnsi="Times New Roman" w:cs="Times New Roman"/>
          <w:sz w:val="12"/>
          <w:szCs w:val="12"/>
        </w:rPr>
        <w:t>ПОСТАНОВЛЕНИЕ</w:t>
      </w:r>
    </w:p>
    <w:p w:rsidR="00E05B55" w:rsidRPr="001A509E" w:rsidRDefault="00E05B55" w:rsidP="00E05B5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№37</w:t>
      </w:r>
    </w:p>
    <w:p w:rsidR="00E05B55" w:rsidRDefault="00E05B55" w:rsidP="00E05B55">
      <w:pPr>
        <w:tabs>
          <w:tab w:val="left" w:pos="284"/>
        </w:tabs>
        <w:spacing w:after="0" w:line="240" w:lineRule="auto"/>
        <w:jc w:val="center"/>
        <w:rPr>
          <w:rFonts w:ascii="Times New Roman" w:eastAsia="Calibri" w:hAnsi="Times New Roman" w:cs="Times New Roman"/>
          <w:b/>
          <w:sz w:val="12"/>
          <w:szCs w:val="12"/>
        </w:rPr>
      </w:pPr>
      <w:r w:rsidRPr="00E05B55">
        <w:rPr>
          <w:rFonts w:ascii="Times New Roman" w:eastAsia="Calibri" w:hAnsi="Times New Roman" w:cs="Times New Roman"/>
          <w:b/>
          <w:sz w:val="12"/>
          <w:szCs w:val="12"/>
        </w:rPr>
        <w:t>О внесении изменений в Приложение к постановлению администрации городского поселения Суходол муниципального района Сергиевский № 56 от 31.12.15г. «Об утверждении муниципальной программы «Переселение граждан из аварийного жилищного фонда на территории городского поселения Суходол муниципального района Сергиевский Самарской области» на 2016-2018гг.</w:t>
      </w:r>
    </w:p>
    <w:p w:rsidR="00E05B55" w:rsidRDefault="00E05B55" w:rsidP="00E05B55">
      <w:pPr>
        <w:tabs>
          <w:tab w:val="left" w:pos="284"/>
        </w:tabs>
        <w:spacing w:after="0" w:line="240" w:lineRule="auto"/>
        <w:jc w:val="center"/>
        <w:rPr>
          <w:rFonts w:ascii="Times New Roman" w:eastAsia="Calibri" w:hAnsi="Times New Roman" w:cs="Times New Roman"/>
          <w:sz w:val="12"/>
          <w:szCs w:val="12"/>
        </w:rPr>
      </w:pPr>
    </w:p>
    <w:p w:rsidR="00E05B55" w:rsidRPr="00E05B55" w:rsidRDefault="00E05B55" w:rsidP="00E05B55">
      <w:pPr>
        <w:tabs>
          <w:tab w:val="left" w:pos="284"/>
        </w:tabs>
        <w:spacing w:after="0" w:line="240" w:lineRule="auto"/>
        <w:ind w:firstLine="284"/>
        <w:jc w:val="both"/>
        <w:rPr>
          <w:rFonts w:ascii="Times New Roman" w:eastAsia="Calibri" w:hAnsi="Times New Roman" w:cs="Times New Roman"/>
          <w:sz w:val="12"/>
          <w:szCs w:val="12"/>
        </w:rPr>
      </w:pPr>
      <w:r w:rsidRPr="00E05B55">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городского поселения Суходол, в целях уточнения объемов финансирования проводимых программных мероприятий, Администрация городского поселения Суходол муниципального района Сергиевский</w:t>
      </w:r>
    </w:p>
    <w:p w:rsidR="00E05B55" w:rsidRPr="00E05B55" w:rsidRDefault="00E05B55" w:rsidP="00E05B55">
      <w:pPr>
        <w:tabs>
          <w:tab w:val="left" w:pos="284"/>
        </w:tabs>
        <w:spacing w:after="0" w:line="240" w:lineRule="auto"/>
        <w:ind w:firstLine="284"/>
        <w:jc w:val="both"/>
        <w:rPr>
          <w:rFonts w:ascii="Times New Roman" w:eastAsia="Calibri" w:hAnsi="Times New Roman" w:cs="Times New Roman"/>
          <w:b/>
          <w:sz w:val="12"/>
          <w:szCs w:val="12"/>
        </w:rPr>
      </w:pPr>
      <w:r w:rsidRPr="00E05B55">
        <w:rPr>
          <w:rFonts w:ascii="Times New Roman" w:eastAsia="Calibri" w:hAnsi="Times New Roman" w:cs="Times New Roman"/>
          <w:b/>
          <w:sz w:val="12"/>
          <w:szCs w:val="12"/>
        </w:rPr>
        <w:t>ПОСТАНОВЛЯЕТ:</w:t>
      </w:r>
    </w:p>
    <w:p w:rsidR="00E05B55" w:rsidRPr="00E05B55" w:rsidRDefault="00E05B55" w:rsidP="00E05B55">
      <w:pPr>
        <w:tabs>
          <w:tab w:val="left" w:pos="284"/>
        </w:tabs>
        <w:spacing w:after="0" w:line="240" w:lineRule="auto"/>
        <w:ind w:firstLine="284"/>
        <w:jc w:val="both"/>
        <w:rPr>
          <w:rFonts w:ascii="Times New Roman" w:eastAsia="Calibri" w:hAnsi="Times New Roman" w:cs="Times New Roman"/>
          <w:sz w:val="12"/>
          <w:szCs w:val="12"/>
        </w:rPr>
      </w:pPr>
      <w:r w:rsidRPr="00E05B55">
        <w:rPr>
          <w:rFonts w:ascii="Times New Roman" w:eastAsia="Calibri" w:hAnsi="Times New Roman" w:cs="Times New Roman"/>
          <w:sz w:val="12"/>
          <w:szCs w:val="12"/>
        </w:rPr>
        <w:t>1.Внести изменения в Приложение к постановлению Администрации городского поселения Суходол муниципального района Сергиевский № 56 от 31.12.15г. «Об утверждении муниципальной программы «Переселение граждан из аварийного жилищного фонда на территории городского поселения Суходол муниципального района Сергиевский Самарской области» на 2016-2018гг. (далее - Программа) следующего содержания:</w:t>
      </w:r>
    </w:p>
    <w:p w:rsidR="00E05B55" w:rsidRPr="00E05B55" w:rsidRDefault="00E05B55" w:rsidP="00E05B55">
      <w:pPr>
        <w:tabs>
          <w:tab w:val="left" w:pos="284"/>
        </w:tabs>
        <w:spacing w:after="0" w:line="240" w:lineRule="auto"/>
        <w:ind w:firstLine="284"/>
        <w:jc w:val="both"/>
        <w:rPr>
          <w:rFonts w:ascii="Times New Roman" w:eastAsia="Calibri" w:hAnsi="Times New Roman" w:cs="Times New Roman"/>
          <w:sz w:val="12"/>
          <w:szCs w:val="12"/>
        </w:rPr>
      </w:pPr>
      <w:r w:rsidRPr="00E05B55">
        <w:rPr>
          <w:rFonts w:ascii="Times New Roman" w:eastAsia="Calibri" w:hAnsi="Times New Roman" w:cs="Times New Roman"/>
          <w:sz w:val="12"/>
          <w:szCs w:val="12"/>
        </w:rPr>
        <w:t>1.1.В Паспорте Программы позицию «Объемы и источники финансирования программных мероприятий» изложить в следующей редакции:</w:t>
      </w:r>
    </w:p>
    <w:p w:rsidR="00E05B55" w:rsidRPr="00E05B55" w:rsidRDefault="00E05B55" w:rsidP="00E05B55">
      <w:pPr>
        <w:tabs>
          <w:tab w:val="left" w:pos="284"/>
        </w:tabs>
        <w:spacing w:after="0" w:line="240" w:lineRule="auto"/>
        <w:ind w:firstLine="284"/>
        <w:jc w:val="both"/>
        <w:rPr>
          <w:rFonts w:ascii="Times New Roman" w:eastAsia="Calibri" w:hAnsi="Times New Roman" w:cs="Times New Roman"/>
          <w:sz w:val="12"/>
          <w:szCs w:val="12"/>
        </w:rPr>
      </w:pPr>
      <w:r w:rsidRPr="00E05B55">
        <w:rPr>
          <w:rFonts w:ascii="Times New Roman" w:eastAsia="Calibri" w:hAnsi="Times New Roman" w:cs="Times New Roman"/>
          <w:sz w:val="12"/>
          <w:szCs w:val="12"/>
        </w:rPr>
        <w:t>Общий объем планируемых средств на выполнение мероприятий Программы – 13 075 711,31000  рублей, в том числе:</w:t>
      </w:r>
    </w:p>
    <w:p w:rsidR="00E05B55" w:rsidRPr="00E05B55" w:rsidRDefault="00E05B55" w:rsidP="00E05B55">
      <w:pPr>
        <w:tabs>
          <w:tab w:val="left" w:pos="284"/>
        </w:tabs>
        <w:spacing w:after="0" w:line="240" w:lineRule="auto"/>
        <w:ind w:firstLine="284"/>
        <w:jc w:val="both"/>
        <w:rPr>
          <w:rFonts w:ascii="Times New Roman" w:eastAsia="Calibri" w:hAnsi="Times New Roman" w:cs="Times New Roman"/>
          <w:sz w:val="12"/>
          <w:szCs w:val="12"/>
        </w:rPr>
      </w:pPr>
      <w:r w:rsidRPr="00E05B55">
        <w:rPr>
          <w:rFonts w:ascii="Times New Roman" w:eastAsia="Calibri" w:hAnsi="Times New Roman" w:cs="Times New Roman"/>
          <w:sz w:val="12"/>
          <w:szCs w:val="12"/>
        </w:rPr>
        <w:t>средства местного бюджета –13 075 711,31000 рублей:</w:t>
      </w:r>
    </w:p>
    <w:p w:rsidR="00E05B55" w:rsidRPr="00E05B55" w:rsidRDefault="00E05B55" w:rsidP="00E05B55">
      <w:pPr>
        <w:tabs>
          <w:tab w:val="left" w:pos="284"/>
        </w:tabs>
        <w:spacing w:after="0" w:line="240" w:lineRule="auto"/>
        <w:ind w:firstLine="284"/>
        <w:jc w:val="both"/>
        <w:rPr>
          <w:rFonts w:ascii="Times New Roman" w:eastAsia="Calibri" w:hAnsi="Times New Roman" w:cs="Times New Roman"/>
          <w:sz w:val="12"/>
          <w:szCs w:val="12"/>
        </w:rPr>
      </w:pPr>
      <w:r w:rsidRPr="00E05B55">
        <w:rPr>
          <w:rFonts w:ascii="Times New Roman" w:eastAsia="Calibri" w:hAnsi="Times New Roman" w:cs="Times New Roman"/>
          <w:sz w:val="12"/>
          <w:szCs w:val="12"/>
        </w:rPr>
        <w:t>2016год – 11 512 168,5800 рублей;</w:t>
      </w:r>
    </w:p>
    <w:p w:rsidR="00E05B55" w:rsidRPr="00E05B55" w:rsidRDefault="00E05B55" w:rsidP="00E05B55">
      <w:pPr>
        <w:tabs>
          <w:tab w:val="left" w:pos="284"/>
        </w:tabs>
        <w:spacing w:after="0" w:line="240" w:lineRule="auto"/>
        <w:ind w:firstLine="284"/>
        <w:jc w:val="both"/>
        <w:rPr>
          <w:rFonts w:ascii="Times New Roman" w:eastAsia="Calibri" w:hAnsi="Times New Roman" w:cs="Times New Roman"/>
          <w:sz w:val="12"/>
          <w:szCs w:val="12"/>
        </w:rPr>
      </w:pPr>
      <w:r w:rsidRPr="00E05B55">
        <w:rPr>
          <w:rFonts w:ascii="Times New Roman" w:eastAsia="Calibri" w:hAnsi="Times New Roman" w:cs="Times New Roman"/>
          <w:sz w:val="12"/>
          <w:szCs w:val="12"/>
        </w:rPr>
        <w:t>2017год – 0,00 рублей;</w:t>
      </w:r>
    </w:p>
    <w:p w:rsidR="00E05B55" w:rsidRPr="00E05B55" w:rsidRDefault="00E05B55" w:rsidP="00E05B55">
      <w:pPr>
        <w:tabs>
          <w:tab w:val="left" w:pos="284"/>
        </w:tabs>
        <w:spacing w:after="0" w:line="240" w:lineRule="auto"/>
        <w:ind w:firstLine="284"/>
        <w:jc w:val="both"/>
        <w:rPr>
          <w:rFonts w:ascii="Times New Roman" w:eastAsia="Calibri" w:hAnsi="Times New Roman" w:cs="Times New Roman"/>
          <w:sz w:val="12"/>
          <w:szCs w:val="12"/>
        </w:rPr>
      </w:pPr>
      <w:r w:rsidRPr="00E05B55">
        <w:rPr>
          <w:rFonts w:ascii="Times New Roman" w:eastAsia="Calibri" w:hAnsi="Times New Roman" w:cs="Times New Roman"/>
          <w:sz w:val="12"/>
          <w:szCs w:val="12"/>
        </w:rPr>
        <w:t>2018 год – 1 563 542,7300 рублей.</w:t>
      </w:r>
    </w:p>
    <w:p w:rsidR="00E05B55" w:rsidRPr="00E05B55" w:rsidRDefault="00E05B55" w:rsidP="00E05B55">
      <w:pPr>
        <w:tabs>
          <w:tab w:val="left" w:pos="284"/>
        </w:tabs>
        <w:spacing w:after="0" w:line="240" w:lineRule="auto"/>
        <w:ind w:firstLine="284"/>
        <w:jc w:val="both"/>
        <w:rPr>
          <w:rFonts w:ascii="Times New Roman" w:eastAsia="Calibri" w:hAnsi="Times New Roman" w:cs="Times New Roman"/>
          <w:sz w:val="12"/>
          <w:szCs w:val="12"/>
        </w:rPr>
      </w:pPr>
      <w:r w:rsidRPr="00E05B55">
        <w:rPr>
          <w:rFonts w:ascii="Times New Roman" w:eastAsia="Calibri" w:hAnsi="Times New Roman" w:cs="Times New Roman"/>
          <w:sz w:val="12"/>
          <w:szCs w:val="12"/>
        </w:rPr>
        <w:t>1.2.В разделе Программы «Финансовое обеспечение программы» абзац 1 изложить в следующей редакции:</w:t>
      </w:r>
    </w:p>
    <w:p w:rsidR="00E05B55" w:rsidRPr="00E05B55" w:rsidRDefault="00E05B55" w:rsidP="00E05B55">
      <w:pPr>
        <w:tabs>
          <w:tab w:val="left" w:pos="284"/>
        </w:tabs>
        <w:spacing w:after="0" w:line="240" w:lineRule="auto"/>
        <w:ind w:firstLine="284"/>
        <w:jc w:val="both"/>
        <w:rPr>
          <w:rFonts w:ascii="Times New Roman" w:eastAsia="Calibri" w:hAnsi="Times New Roman" w:cs="Times New Roman"/>
          <w:spacing w:val="-4"/>
          <w:sz w:val="12"/>
          <w:szCs w:val="12"/>
        </w:rPr>
      </w:pPr>
      <w:r w:rsidRPr="00E05B55">
        <w:rPr>
          <w:rFonts w:ascii="Times New Roman" w:eastAsia="Calibri" w:hAnsi="Times New Roman" w:cs="Times New Roman"/>
          <w:spacing w:val="-4"/>
          <w:sz w:val="12"/>
          <w:szCs w:val="12"/>
        </w:rPr>
        <w:t>Планируемый объем средств за счет всех источников финансирования программных мероприятий составляет 13 075 711,31000 рублей, из них:</w:t>
      </w:r>
    </w:p>
    <w:p w:rsidR="00E05B55" w:rsidRPr="00E05B55" w:rsidRDefault="00E05B55" w:rsidP="00E05B55">
      <w:pPr>
        <w:tabs>
          <w:tab w:val="left" w:pos="284"/>
        </w:tabs>
        <w:spacing w:after="0" w:line="240" w:lineRule="auto"/>
        <w:ind w:firstLine="284"/>
        <w:jc w:val="both"/>
        <w:rPr>
          <w:rFonts w:ascii="Times New Roman" w:eastAsia="Calibri" w:hAnsi="Times New Roman" w:cs="Times New Roman"/>
          <w:sz w:val="12"/>
          <w:szCs w:val="12"/>
        </w:rPr>
      </w:pPr>
      <w:r w:rsidRPr="00E05B55">
        <w:rPr>
          <w:rFonts w:ascii="Times New Roman" w:eastAsia="Calibri" w:hAnsi="Times New Roman" w:cs="Times New Roman"/>
          <w:sz w:val="12"/>
          <w:szCs w:val="12"/>
        </w:rPr>
        <w:t>средства местного бюджета – 13 075 711,31000 рублей.</w:t>
      </w:r>
    </w:p>
    <w:p w:rsidR="00E05B55" w:rsidRPr="00E05B55" w:rsidRDefault="00E05B55" w:rsidP="00E05B55">
      <w:pPr>
        <w:tabs>
          <w:tab w:val="left" w:pos="284"/>
        </w:tabs>
        <w:spacing w:after="0" w:line="240" w:lineRule="auto"/>
        <w:ind w:firstLine="284"/>
        <w:jc w:val="both"/>
        <w:rPr>
          <w:rFonts w:ascii="Times New Roman" w:eastAsia="Calibri" w:hAnsi="Times New Roman" w:cs="Times New Roman"/>
          <w:sz w:val="12"/>
          <w:szCs w:val="12"/>
        </w:rPr>
      </w:pPr>
      <w:r w:rsidRPr="00E05B55">
        <w:rPr>
          <w:rFonts w:ascii="Times New Roman" w:eastAsia="Calibri" w:hAnsi="Times New Roman" w:cs="Times New Roman"/>
          <w:sz w:val="12"/>
          <w:szCs w:val="12"/>
        </w:rPr>
        <w:t xml:space="preserve">1.3. Приложение №1 к Программе изложить в редакции </w:t>
      </w:r>
      <w:proofErr w:type="gramStart"/>
      <w:r w:rsidRPr="00E05B55">
        <w:rPr>
          <w:rFonts w:ascii="Times New Roman" w:eastAsia="Calibri" w:hAnsi="Times New Roman" w:cs="Times New Roman"/>
          <w:sz w:val="12"/>
          <w:szCs w:val="12"/>
        </w:rPr>
        <w:t>согласно приложения</w:t>
      </w:r>
      <w:proofErr w:type="gramEnd"/>
      <w:r w:rsidRPr="00E05B55">
        <w:rPr>
          <w:rFonts w:ascii="Times New Roman" w:eastAsia="Calibri" w:hAnsi="Times New Roman" w:cs="Times New Roman"/>
          <w:sz w:val="12"/>
          <w:szCs w:val="12"/>
        </w:rPr>
        <w:t xml:space="preserve"> №1 к настоящему Постановлению.</w:t>
      </w:r>
    </w:p>
    <w:p w:rsidR="00E05B55" w:rsidRPr="00E05B55" w:rsidRDefault="00E05B55" w:rsidP="00E05B55">
      <w:pPr>
        <w:tabs>
          <w:tab w:val="left" w:pos="284"/>
        </w:tabs>
        <w:spacing w:after="0" w:line="240" w:lineRule="auto"/>
        <w:ind w:firstLine="284"/>
        <w:jc w:val="both"/>
        <w:rPr>
          <w:rFonts w:ascii="Times New Roman" w:eastAsia="Calibri" w:hAnsi="Times New Roman" w:cs="Times New Roman"/>
          <w:sz w:val="12"/>
          <w:szCs w:val="12"/>
        </w:rPr>
      </w:pPr>
      <w:r w:rsidRPr="00E05B55">
        <w:rPr>
          <w:rFonts w:ascii="Times New Roman" w:eastAsia="Calibri" w:hAnsi="Times New Roman" w:cs="Times New Roman"/>
          <w:sz w:val="12"/>
          <w:szCs w:val="12"/>
        </w:rPr>
        <w:t>2.Опубликовать настоящее Постановление в газете «Сергиевский вестник».</w:t>
      </w:r>
    </w:p>
    <w:p w:rsidR="00E05B55" w:rsidRPr="00E05B55" w:rsidRDefault="00E05B55" w:rsidP="00E05B55">
      <w:pPr>
        <w:tabs>
          <w:tab w:val="left" w:pos="284"/>
        </w:tabs>
        <w:spacing w:after="0" w:line="240" w:lineRule="auto"/>
        <w:ind w:firstLine="284"/>
        <w:jc w:val="both"/>
        <w:rPr>
          <w:rFonts w:ascii="Times New Roman" w:eastAsia="Calibri" w:hAnsi="Times New Roman" w:cs="Times New Roman"/>
          <w:sz w:val="12"/>
          <w:szCs w:val="12"/>
        </w:rPr>
      </w:pPr>
      <w:r w:rsidRPr="00E05B55">
        <w:rPr>
          <w:rFonts w:ascii="Times New Roman" w:eastAsia="Calibri" w:hAnsi="Times New Roman" w:cs="Times New Roman"/>
          <w:sz w:val="12"/>
          <w:szCs w:val="12"/>
        </w:rPr>
        <w:t xml:space="preserve">3.Настоящее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E05B55" w:rsidRPr="00E05B55" w:rsidRDefault="00E05B55" w:rsidP="00E05B55">
      <w:pPr>
        <w:tabs>
          <w:tab w:val="left" w:pos="284"/>
        </w:tabs>
        <w:spacing w:after="0" w:line="240" w:lineRule="auto"/>
        <w:jc w:val="right"/>
        <w:rPr>
          <w:rFonts w:ascii="Times New Roman" w:eastAsia="Calibri" w:hAnsi="Times New Roman" w:cs="Times New Roman"/>
          <w:sz w:val="12"/>
          <w:szCs w:val="12"/>
        </w:rPr>
      </w:pPr>
      <w:r w:rsidRPr="00E05B55">
        <w:rPr>
          <w:rFonts w:ascii="Times New Roman" w:eastAsia="Calibri" w:hAnsi="Times New Roman" w:cs="Times New Roman"/>
          <w:sz w:val="12"/>
          <w:szCs w:val="12"/>
        </w:rPr>
        <w:t>Глава городского поселения Суходол</w:t>
      </w:r>
    </w:p>
    <w:p w:rsidR="00E05B55" w:rsidRDefault="00E05B55" w:rsidP="00E05B55">
      <w:pPr>
        <w:tabs>
          <w:tab w:val="left" w:pos="284"/>
        </w:tabs>
        <w:spacing w:after="0" w:line="240" w:lineRule="auto"/>
        <w:jc w:val="right"/>
        <w:rPr>
          <w:rFonts w:ascii="Times New Roman" w:eastAsia="Calibri" w:hAnsi="Times New Roman" w:cs="Times New Roman"/>
          <w:sz w:val="12"/>
          <w:szCs w:val="12"/>
        </w:rPr>
      </w:pPr>
      <w:r w:rsidRPr="00E05B55">
        <w:rPr>
          <w:rFonts w:ascii="Times New Roman" w:eastAsia="Calibri" w:hAnsi="Times New Roman" w:cs="Times New Roman"/>
          <w:sz w:val="12"/>
          <w:szCs w:val="12"/>
        </w:rPr>
        <w:t>муниципального района Сергиевский</w:t>
      </w:r>
    </w:p>
    <w:p w:rsidR="00C608C3" w:rsidRDefault="00E05B55" w:rsidP="00E05B55">
      <w:pPr>
        <w:tabs>
          <w:tab w:val="left" w:pos="284"/>
        </w:tabs>
        <w:spacing w:after="0" w:line="240" w:lineRule="auto"/>
        <w:jc w:val="right"/>
        <w:rPr>
          <w:rFonts w:ascii="Times New Roman" w:eastAsia="Calibri" w:hAnsi="Times New Roman" w:cs="Times New Roman"/>
          <w:sz w:val="12"/>
          <w:szCs w:val="12"/>
        </w:rPr>
      </w:pPr>
      <w:r w:rsidRPr="00E05B55">
        <w:rPr>
          <w:rFonts w:ascii="Times New Roman" w:eastAsia="Calibri" w:hAnsi="Times New Roman" w:cs="Times New Roman"/>
          <w:sz w:val="12"/>
          <w:szCs w:val="12"/>
        </w:rPr>
        <w:t>Сапрыкин В.В.</w:t>
      </w:r>
    </w:p>
    <w:p w:rsidR="00E05B55" w:rsidRDefault="00E05B55" w:rsidP="00E05B55">
      <w:pPr>
        <w:tabs>
          <w:tab w:val="left" w:pos="284"/>
        </w:tabs>
        <w:spacing w:after="0" w:line="240" w:lineRule="auto"/>
        <w:jc w:val="right"/>
        <w:rPr>
          <w:rFonts w:ascii="Times New Roman" w:eastAsia="Calibri" w:hAnsi="Times New Roman" w:cs="Times New Roman"/>
          <w:sz w:val="12"/>
          <w:szCs w:val="12"/>
        </w:rPr>
      </w:pPr>
    </w:p>
    <w:p w:rsidR="00E05B55" w:rsidRPr="002D7DCA" w:rsidRDefault="00E05B55" w:rsidP="00E05B55">
      <w:pPr>
        <w:tabs>
          <w:tab w:val="left" w:pos="284"/>
        </w:tabs>
        <w:spacing w:after="0" w:line="240" w:lineRule="auto"/>
        <w:jc w:val="right"/>
        <w:rPr>
          <w:rFonts w:ascii="Times New Roman" w:eastAsia="Calibri" w:hAnsi="Times New Roman" w:cs="Times New Roman"/>
          <w:i/>
          <w:sz w:val="12"/>
          <w:szCs w:val="12"/>
        </w:rPr>
      </w:pPr>
      <w:r w:rsidRPr="002D7DCA">
        <w:rPr>
          <w:rFonts w:ascii="Times New Roman" w:eastAsia="Calibri" w:hAnsi="Times New Roman" w:cs="Times New Roman"/>
          <w:i/>
          <w:sz w:val="12"/>
          <w:szCs w:val="12"/>
        </w:rPr>
        <w:t>Приложение №1</w:t>
      </w:r>
    </w:p>
    <w:p w:rsidR="00E05B55" w:rsidRPr="002D7DCA" w:rsidRDefault="00E05B55" w:rsidP="00E05B55">
      <w:pPr>
        <w:tabs>
          <w:tab w:val="left" w:pos="284"/>
        </w:tabs>
        <w:spacing w:after="0" w:line="240" w:lineRule="auto"/>
        <w:jc w:val="right"/>
        <w:rPr>
          <w:rFonts w:ascii="Times New Roman" w:eastAsia="Calibri" w:hAnsi="Times New Roman" w:cs="Times New Roman"/>
          <w:i/>
          <w:sz w:val="12"/>
          <w:szCs w:val="12"/>
        </w:rPr>
      </w:pPr>
      <w:r w:rsidRPr="002D7DCA">
        <w:rPr>
          <w:rFonts w:ascii="Times New Roman" w:eastAsia="Calibri" w:hAnsi="Times New Roman" w:cs="Times New Roman"/>
          <w:i/>
          <w:sz w:val="12"/>
          <w:szCs w:val="12"/>
        </w:rPr>
        <w:t>к Постановлению администрации</w:t>
      </w:r>
    </w:p>
    <w:p w:rsidR="00E05B55" w:rsidRDefault="00E05B55" w:rsidP="00E05B55">
      <w:pPr>
        <w:tabs>
          <w:tab w:val="left" w:pos="284"/>
        </w:tabs>
        <w:spacing w:after="0" w:line="240" w:lineRule="auto"/>
        <w:jc w:val="right"/>
        <w:rPr>
          <w:rFonts w:ascii="Times New Roman" w:eastAsia="Calibri" w:hAnsi="Times New Roman" w:cs="Times New Roman"/>
          <w:i/>
          <w:sz w:val="12"/>
          <w:szCs w:val="12"/>
        </w:rPr>
      </w:pPr>
      <w:r w:rsidRPr="00E05B55">
        <w:rPr>
          <w:rFonts w:ascii="Times New Roman" w:eastAsia="Calibri" w:hAnsi="Times New Roman" w:cs="Times New Roman"/>
          <w:i/>
          <w:sz w:val="12"/>
          <w:szCs w:val="12"/>
        </w:rPr>
        <w:t>городского поселения Суходол</w:t>
      </w:r>
    </w:p>
    <w:p w:rsidR="00E05B55" w:rsidRPr="002D7DCA" w:rsidRDefault="00E05B55" w:rsidP="00E05B55">
      <w:pPr>
        <w:tabs>
          <w:tab w:val="left" w:pos="284"/>
        </w:tabs>
        <w:spacing w:after="0" w:line="240" w:lineRule="auto"/>
        <w:jc w:val="right"/>
        <w:rPr>
          <w:rFonts w:ascii="Times New Roman" w:eastAsia="Calibri" w:hAnsi="Times New Roman" w:cs="Times New Roman"/>
          <w:i/>
          <w:sz w:val="12"/>
          <w:szCs w:val="12"/>
        </w:rPr>
      </w:pPr>
      <w:r w:rsidRPr="002D7DCA">
        <w:rPr>
          <w:rFonts w:ascii="Times New Roman" w:eastAsia="Calibri" w:hAnsi="Times New Roman" w:cs="Times New Roman"/>
          <w:i/>
          <w:sz w:val="12"/>
          <w:szCs w:val="12"/>
        </w:rPr>
        <w:t>муниципального района Сергиевский</w:t>
      </w:r>
    </w:p>
    <w:p w:rsidR="00E05B55" w:rsidRPr="00BA5929" w:rsidRDefault="00E05B55" w:rsidP="00E05B5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№37</w:t>
      </w:r>
      <w:r w:rsidRPr="002D7DCA">
        <w:rPr>
          <w:rFonts w:ascii="Times New Roman" w:eastAsia="Calibri" w:hAnsi="Times New Roman" w:cs="Times New Roman"/>
          <w:i/>
          <w:sz w:val="12"/>
          <w:szCs w:val="12"/>
        </w:rPr>
        <w:t xml:space="preserve"> от «10» сентября 2018г.</w:t>
      </w:r>
    </w:p>
    <w:p w:rsidR="00E05B55" w:rsidRDefault="00E05B55" w:rsidP="00E05B55">
      <w:pPr>
        <w:tabs>
          <w:tab w:val="left" w:pos="284"/>
        </w:tabs>
        <w:spacing w:after="0" w:line="240" w:lineRule="auto"/>
        <w:jc w:val="center"/>
        <w:rPr>
          <w:rFonts w:ascii="Times New Roman" w:eastAsia="Calibri" w:hAnsi="Times New Roman" w:cs="Times New Roman"/>
          <w:b/>
          <w:sz w:val="12"/>
          <w:szCs w:val="12"/>
        </w:rPr>
      </w:pPr>
      <w:r w:rsidRPr="00E05B55">
        <w:rPr>
          <w:rFonts w:ascii="Times New Roman" w:eastAsia="Calibri" w:hAnsi="Times New Roman" w:cs="Times New Roman"/>
          <w:b/>
          <w:sz w:val="12"/>
          <w:szCs w:val="12"/>
        </w:rPr>
        <w:t xml:space="preserve">Финансовое обеспечение муниципальной программы «Переселение граждан из аварийного жилищного фонда </w:t>
      </w:r>
    </w:p>
    <w:p w:rsidR="00E05B55" w:rsidRPr="00E05B55" w:rsidRDefault="00E05B55" w:rsidP="00E05B55">
      <w:pPr>
        <w:tabs>
          <w:tab w:val="left" w:pos="284"/>
        </w:tabs>
        <w:spacing w:after="0" w:line="240" w:lineRule="auto"/>
        <w:jc w:val="center"/>
        <w:rPr>
          <w:rFonts w:ascii="Times New Roman" w:eastAsia="Calibri" w:hAnsi="Times New Roman" w:cs="Times New Roman"/>
          <w:b/>
          <w:sz w:val="12"/>
          <w:szCs w:val="12"/>
        </w:rPr>
      </w:pPr>
      <w:r w:rsidRPr="00E05B55">
        <w:rPr>
          <w:rFonts w:ascii="Times New Roman" w:eastAsia="Calibri" w:hAnsi="Times New Roman" w:cs="Times New Roman"/>
          <w:b/>
          <w:sz w:val="12"/>
          <w:szCs w:val="12"/>
        </w:rPr>
        <w:t>на территории городского поселения Суходол муниципального района Сергиевский Самарской области» на 2016-2018гг.</w:t>
      </w:r>
    </w:p>
    <w:tbl>
      <w:tblPr>
        <w:tblStyle w:val="61"/>
        <w:tblW w:w="7513" w:type="dxa"/>
        <w:tblInd w:w="108" w:type="dxa"/>
        <w:tblLook w:val="04A0" w:firstRow="1" w:lastRow="0" w:firstColumn="1" w:lastColumn="0" w:noHBand="0" w:noVBand="1"/>
      </w:tblPr>
      <w:tblGrid>
        <w:gridCol w:w="851"/>
        <w:gridCol w:w="1276"/>
        <w:gridCol w:w="1417"/>
        <w:gridCol w:w="2693"/>
        <w:gridCol w:w="1276"/>
      </w:tblGrid>
      <w:tr w:rsidR="00E05B55" w:rsidRPr="00E05B55" w:rsidTr="00E05B55">
        <w:trPr>
          <w:trHeight w:val="20"/>
        </w:trPr>
        <w:tc>
          <w:tcPr>
            <w:tcW w:w="851" w:type="dxa"/>
            <w:hideMark/>
          </w:tcPr>
          <w:p w:rsidR="00E05B55" w:rsidRPr="00E05B55" w:rsidRDefault="00E05B55" w:rsidP="00E05B55">
            <w:pPr>
              <w:tabs>
                <w:tab w:val="left" w:pos="284"/>
              </w:tabs>
              <w:jc w:val="left"/>
              <w:rPr>
                <w:rFonts w:eastAsia="Calibri"/>
                <w:sz w:val="12"/>
                <w:szCs w:val="12"/>
              </w:rPr>
            </w:pPr>
            <w:r w:rsidRPr="00E05B55">
              <w:rPr>
                <w:rFonts w:eastAsia="Calibri"/>
                <w:sz w:val="12"/>
                <w:szCs w:val="12"/>
              </w:rPr>
              <w:t>Этапы реализации</w:t>
            </w:r>
          </w:p>
        </w:tc>
        <w:tc>
          <w:tcPr>
            <w:tcW w:w="1276" w:type="dxa"/>
            <w:hideMark/>
          </w:tcPr>
          <w:p w:rsidR="00E05B55" w:rsidRPr="00E05B55" w:rsidRDefault="00E05B55" w:rsidP="00E05B55">
            <w:pPr>
              <w:tabs>
                <w:tab w:val="left" w:pos="284"/>
              </w:tabs>
              <w:jc w:val="left"/>
              <w:rPr>
                <w:rFonts w:eastAsia="Calibri"/>
                <w:sz w:val="12"/>
                <w:szCs w:val="12"/>
              </w:rPr>
            </w:pPr>
            <w:r w:rsidRPr="00E05B55">
              <w:rPr>
                <w:rFonts w:eastAsia="Calibri"/>
                <w:sz w:val="12"/>
                <w:szCs w:val="12"/>
              </w:rPr>
              <w:t>Всего, рублей</w:t>
            </w:r>
          </w:p>
        </w:tc>
        <w:tc>
          <w:tcPr>
            <w:tcW w:w="1417" w:type="dxa"/>
            <w:hideMark/>
          </w:tcPr>
          <w:p w:rsidR="00E05B55" w:rsidRPr="00E05B55" w:rsidRDefault="00E05B55" w:rsidP="00E05B55">
            <w:pPr>
              <w:tabs>
                <w:tab w:val="left" w:pos="284"/>
              </w:tabs>
              <w:jc w:val="left"/>
              <w:rPr>
                <w:rFonts w:eastAsia="Calibri"/>
                <w:sz w:val="12"/>
                <w:szCs w:val="12"/>
              </w:rPr>
            </w:pPr>
            <w:r w:rsidRPr="00E05B55">
              <w:rPr>
                <w:rFonts w:eastAsia="Calibri"/>
                <w:sz w:val="12"/>
                <w:szCs w:val="12"/>
              </w:rPr>
              <w:t>Средства областного бюджета,</w:t>
            </w:r>
            <w:r>
              <w:rPr>
                <w:rFonts w:eastAsia="Calibri"/>
                <w:sz w:val="12"/>
                <w:szCs w:val="12"/>
              </w:rPr>
              <w:t xml:space="preserve"> </w:t>
            </w:r>
            <w:r w:rsidRPr="00E05B55">
              <w:rPr>
                <w:rFonts w:eastAsia="Calibri"/>
                <w:sz w:val="12"/>
                <w:szCs w:val="12"/>
              </w:rPr>
              <w:t>рублей</w:t>
            </w:r>
          </w:p>
        </w:tc>
        <w:tc>
          <w:tcPr>
            <w:tcW w:w="2693" w:type="dxa"/>
          </w:tcPr>
          <w:p w:rsidR="00E05B55" w:rsidRPr="00E05B55" w:rsidRDefault="00E05B55" w:rsidP="00E05B55">
            <w:pPr>
              <w:tabs>
                <w:tab w:val="left" w:pos="284"/>
              </w:tabs>
              <w:jc w:val="left"/>
              <w:rPr>
                <w:rFonts w:eastAsia="Calibri"/>
                <w:sz w:val="12"/>
                <w:szCs w:val="12"/>
              </w:rPr>
            </w:pPr>
            <w:r w:rsidRPr="00E05B55">
              <w:rPr>
                <w:rFonts w:eastAsia="Calibri"/>
                <w:sz w:val="12"/>
                <w:szCs w:val="12"/>
              </w:rPr>
              <w:t>Средства Государственной корпораци</w:t>
            </w:r>
            <w:proofErr w:type="gramStart"/>
            <w:r w:rsidRPr="00E05B55">
              <w:rPr>
                <w:rFonts w:eastAsia="Calibri"/>
                <w:sz w:val="12"/>
                <w:szCs w:val="12"/>
              </w:rPr>
              <w:t>и-</w:t>
            </w:r>
            <w:proofErr w:type="gramEnd"/>
            <w:r w:rsidRPr="00E05B55">
              <w:rPr>
                <w:rFonts w:eastAsia="Calibri"/>
                <w:sz w:val="12"/>
                <w:szCs w:val="12"/>
              </w:rPr>
              <w:t xml:space="preserve"> Фонда содействию реформированию ЖКХ, рублей</w:t>
            </w:r>
          </w:p>
        </w:tc>
        <w:tc>
          <w:tcPr>
            <w:tcW w:w="1276" w:type="dxa"/>
            <w:hideMark/>
          </w:tcPr>
          <w:p w:rsidR="00E05B55" w:rsidRPr="00E05B55" w:rsidRDefault="00E05B55" w:rsidP="00E05B55">
            <w:pPr>
              <w:tabs>
                <w:tab w:val="left" w:pos="284"/>
              </w:tabs>
              <w:jc w:val="left"/>
              <w:rPr>
                <w:rFonts w:eastAsia="Calibri"/>
                <w:sz w:val="12"/>
                <w:szCs w:val="12"/>
              </w:rPr>
            </w:pPr>
            <w:r w:rsidRPr="00E05B55">
              <w:rPr>
                <w:rFonts w:eastAsia="Calibri"/>
                <w:sz w:val="12"/>
                <w:szCs w:val="12"/>
              </w:rPr>
              <w:t>Средства местного бюджета, рублей</w:t>
            </w:r>
          </w:p>
        </w:tc>
      </w:tr>
      <w:tr w:rsidR="00E05B55" w:rsidRPr="00E05B55" w:rsidTr="00E05B55">
        <w:trPr>
          <w:trHeight w:val="20"/>
        </w:trPr>
        <w:tc>
          <w:tcPr>
            <w:tcW w:w="851" w:type="dxa"/>
            <w:hideMark/>
          </w:tcPr>
          <w:p w:rsidR="00E05B55" w:rsidRPr="00E05B55" w:rsidRDefault="00E05B55" w:rsidP="00E05B55">
            <w:pPr>
              <w:tabs>
                <w:tab w:val="left" w:pos="284"/>
              </w:tabs>
              <w:jc w:val="left"/>
              <w:rPr>
                <w:rFonts w:eastAsia="Calibri"/>
                <w:sz w:val="12"/>
                <w:szCs w:val="12"/>
              </w:rPr>
            </w:pPr>
            <w:r w:rsidRPr="00E05B55">
              <w:rPr>
                <w:rFonts w:eastAsia="Calibri"/>
                <w:sz w:val="12"/>
                <w:szCs w:val="12"/>
              </w:rPr>
              <w:t>1</w:t>
            </w:r>
          </w:p>
        </w:tc>
        <w:tc>
          <w:tcPr>
            <w:tcW w:w="1276" w:type="dxa"/>
            <w:hideMark/>
          </w:tcPr>
          <w:p w:rsidR="00E05B55" w:rsidRPr="00E05B55" w:rsidRDefault="00E05B55" w:rsidP="00E05B55">
            <w:pPr>
              <w:tabs>
                <w:tab w:val="left" w:pos="284"/>
              </w:tabs>
              <w:jc w:val="left"/>
              <w:rPr>
                <w:rFonts w:eastAsia="Calibri"/>
                <w:sz w:val="12"/>
                <w:szCs w:val="12"/>
              </w:rPr>
            </w:pPr>
            <w:r w:rsidRPr="00E05B55">
              <w:rPr>
                <w:rFonts w:eastAsia="Calibri"/>
                <w:sz w:val="12"/>
                <w:szCs w:val="12"/>
              </w:rPr>
              <w:t>2</w:t>
            </w:r>
          </w:p>
        </w:tc>
        <w:tc>
          <w:tcPr>
            <w:tcW w:w="1417" w:type="dxa"/>
            <w:hideMark/>
          </w:tcPr>
          <w:p w:rsidR="00E05B55" w:rsidRPr="00E05B55" w:rsidRDefault="00E05B55" w:rsidP="00E05B55">
            <w:pPr>
              <w:tabs>
                <w:tab w:val="left" w:pos="284"/>
              </w:tabs>
              <w:jc w:val="left"/>
              <w:rPr>
                <w:rFonts w:eastAsia="Calibri"/>
                <w:sz w:val="12"/>
                <w:szCs w:val="12"/>
              </w:rPr>
            </w:pPr>
            <w:r w:rsidRPr="00E05B55">
              <w:rPr>
                <w:rFonts w:eastAsia="Calibri"/>
                <w:sz w:val="12"/>
                <w:szCs w:val="12"/>
              </w:rPr>
              <w:t>4</w:t>
            </w:r>
          </w:p>
        </w:tc>
        <w:tc>
          <w:tcPr>
            <w:tcW w:w="2693" w:type="dxa"/>
          </w:tcPr>
          <w:p w:rsidR="00E05B55" w:rsidRPr="00E05B55" w:rsidRDefault="00E05B55" w:rsidP="00E05B55">
            <w:pPr>
              <w:tabs>
                <w:tab w:val="left" w:pos="284"/>
              </w:tabs>
              <w:jc w:val="left"/>
              <w:rPr>
                <w:rFonts w:eastAsia="Calibri"/>
                <w:sz w:val="12"/>
                <w:szCs w:val="12"/>
              </w:rPr>
            </w:pPr>
            <w:r w:rsidRPr="00E05B55">
              <w:rPr>
                <w:rFonts w:eastAsia="Calibri"/>
                <w:sz w:val="12"/>
                <w:szCs w:val="12"/>
              </w:rPr>
              <w:t>5</w:t>
            </w:r>
          </w:p>
        </w:tc>
        <w:tc>
          <w:tcPr>
            <w:tcW w:w="1276" w:type="dxa"/>
            <w:hideMark/>
          </w:tcPr>
          <w:p w:rsidR="00E05B55" w:rsidRPr="00E05B55" w:rsidRDefault="00E05B55" w:rsidP="00E05B55">
            <w:pPr>
              <w:tabs>
                <w:tab w:val="left" w:pos="284"/>
              </w:tabs>
              <w:jc w:val="left"/>
              <w:rPr>
                <w:rFonts w:eastAsia="Calibri"/>
                <w:sz w:val="12"/>
                <w:szCs w:val="12"/>
              </w:rPr>
            </w:pPr>
            <w:r w:rsidRPr="00E05B55">
              <w:rPr>
                <w:rFonts w:eastAsia="Calibri"/>
                <w:sz w:val="12"/>
                <w:szCs w:val="12"/>
              </w:rPr>
              <w:t>6</w:t>
            </w:r>
          </w:p>
        </w:tc>
      </w:tr>
      <w:tr w:rsidR="00E05B55" w:rsidRPr="00E05B55" w:rsidTr="00E05B55">
        <w:trPr>
          <w:trHeight w:val="20"/>
        </w:trPr>
        <w:tc>
          <w:tcPr>
            <w:tcW w:w="851" w:type="dxa"/>
            <w:hideMark/>
          </w:tcPr>
          <w:p w:rsidR="00E05B55" w:rsidRPr="00E05B55" w:rsidRDefault="00E05B55" w:rsidP="00E05B55">
            <w:pPr>
              <w:tabs>
                <w:tab w:val="left" w:pos="284"/>
              </w:tabs>
              <w:jc w:val="left"/>
              <w:rPr>
                <w:rFonts w:eastAsia="Calibri"/>
                <w:sz w:val="12"/>
                <w:szCs w:val="12"/>
              </w:rPr>
            </w:pPr>
            <w:r w:rsidRPr="00E05B55">
              <w:rPr>
                <w:rFonts w:eastAsia="Calibri"/>
                <w:sz w:val="12"/>
                <w:szCs w:val="12"/>
              </w:rPr>
              <w:t xml:space="preserve">2016 год </w:t>
            </w:r>
          </w:p>
        </w:tc>
        <w:tc>
          <w:tcPr>
            <w:tcW w:w="1276" w:type="dxa"/>
            <w:hideMark/>
          </w:tcPr>
          <w:p w:rsidR="00E05B55" w:rsidRPr="00E05B55" w:rsidRDefault="00E05B55" w:rsidP="00E05B55">
            <w:pPr>
              <w:tabs>
                <w:tab w:val="left" w:pos="284"/>
              </w:tabs>
              <w:jc w:val="left"/>
              <w:rPr>
                <w:rFonts w:eastAsia="Calibri"/>
                <w:sz w:val="12"/>
                <w:szCs w:val="12"/>
              </w:rPr>
            </w:pPr>
            <w:r w:rsidRPr="00E05B55">
              <w:rPr>
                <w:rFonts w:eastAsia="Calibri"/>
                <w:sz w:val="12"/>
                <w:szCs w:val="12"/>
              </w:rPr>
              <w:t>11 512 168,58000</w:t>
            </w:r>
          </w:p>
        </w:tc>
        <w:tc>
          <w:tcPr>
            <w:tcW w:w="1417" w:type="dxa"/>
            <w:hideMark/>
          </w:tcPr>
          <w:p w:rsidR="00E05B55" w:rsidRPr="00E05B55" w:rsidRDefault="00E05B55" w:rsidP="00E05B55">
            <w:pPr>
              <w:tabs>
                <w:tab w:val="left" w:pos="284"/>
              </w:tabs>
              <w:jc w:val="left"/>
              <w:rPr>
                <w:rFonts w:eastAsia="Calibri"/>
                <w:sz w:val="12"/>
                <w:szCs w:val="12"/>
              </w:rPr>
            </w:pPr>
            <w:r w:rsidRPr="00E05B55">
              <w:rPr>
                <w:rFonts w:eastAsia="Calibri"/>
                <w:sz w:val="12"/>
                <w:szCs w:val="12"/>
              </w:rPr>
              <w:t>0,00</w:t>
            </w:r>
          </w:p>
        </w:tc>
        <w:tc>
          <w:tcPr>
            <w:tcW w:w="2693" w:type="dxa"/>
          </w:tcPr>
          <w:p w:rsidR="00E05B55" w:rsidRPr="00E05B55" w:rsidRDefault="00E05B55" w:rsidP="00E05B55">
            <w:pPr>
              <w:tabs>
                <w:tab w:val="left" w:pos="284"/>
              </w:tabs>
              <w:jc w:val="left"/>
              <w:rPr>
                <w:rFonts w:eastAsia="Calibri"/>
                <w:sz w:val="12"/>
                <w:szCs w:val="12"/>
              </w:rPr>
            </w:pPr>
            <w:r w:rsidRPr="00E05B55">
              <w:rPr>
                <w:rFonts w:eastAsia="Calibri"/>
                <w:sz w:val="12"/>
                <w:szCs w:val="12"/>
              </w:rPr>
              <w:t>0,00</w:t>
            </w:r>
          </w:p>
        </w:tc>
        <w:tc>
          <w:tcPr>
            <w:tcW w:w="1276" w:type="dxa"/>
            <w:hideMark/>
          </w:tcPr>
          <w:p w:rsidR="00E05B55" w:rsidRPr="00E05B55" w:rsidRDefault="00E05B55" w:rsidP="00E05B55">
            <w:pPr>
              <w:tabs>
                <w:tab w:val="left" w:pos="284"/>
              </w:tabs>
              <w:jc w:val="left"/>
              <w:rPr>
                <w:rFonts w:eastAsia="Calibri"/>
                <w:sz w:val="12"/>
                <w:szCs w:val="12"/>
              </w:rPr>
            </w:pPr>
            <w:r w:rsidRPr="00E05B55">
              <w:rPr>
                <w:rFonts w:eastAsia="Calibri"/>
                <w:sz w:val="12"/>
                <w:szCs w:val="12"/>
              </w:rPr>
              <w:t>13 569 860,58000</w:t>
            </w:r>
          </w:p>
        </w:tc>
      </w:tr>
      <w:tr w:rsidR="00E05B55" w:rsidRPr="00E05B55" w:rsidTr="00E05B55">
        <w:trPr>
          <w:trHeight w:val="20"/>
        </w:trPr>
        <w:tc>
          <w:tcPr>
            <w:tcW w:w="851" w:type="dxa"/>
            <w:hideMark/>
          </w:tcPr>
          <w:p w:rsidR="00E05B55" w:rsidRPr="00E05B55" w:rsidRDefault="00E05B55" w:rsidP="00E05B55">
            <w:pPr>
              <w:tabs>
                <w:tab w:val="left" w:pos="284"/>
              </w:tabs>
              <w:jc w:val="left"/>
              <w:rPr>
                <w:rFonts w:eastAsia="Calibri"/>
                <w:sz w:val="12"/>
                <w:szCs w:val="12"/>
              </w:rPr>
            </w:pPr>
            <w:r w:rsidRPr="00E05B55">
              <w:rPr>
                <w:rFonts w:eastAsia="Calibri"/>
                <w:sz w:val="12"/>
                <w:szCs w:val="12"/>
              </w:rPr>
              <w:t>2017 год</w:t>
            </w:r>
          </w:p>
        </w:tc>
        <w:tc>
          <w:tcPr>
            <w:tcW w:w="1276" w:type="dxa"/>
            <w:hideMark/>
          </w:tcPr>
          <w:p w:rsidR="00E05B55" w:rsidRPr="00E05B55" w:rsidRDefault="00E05B55" w:rsidP="00E05B55">
            <w:pPr>
              <w:tabs>
                <w:tab w:val="left" w:pos="284"/>
              </w:tabs>
              <w:jc w:val="left"/>
              <w:rPr>
                <w:rFonts w:eastAsia="Calibri"/>
                <w:sz w:val="12"/>
                <w:szCs w:val="12"/>
              </w:rPr>
            </w:pPr>
            <w:r w:rsidRPr="00E05B55">
              <w:rPr>
                <w:rFonts w:eastAsia="Calibri"/>
                <w:sz w:val="12"/>
                <w:szCs w:val="12"/>
              </w:rPr>
              <w:t>0,00</w:t>
            </w:r>
          </w:p>
        </w:tc>
        <w:tc>
          <w:tcPr>
            <w:tcW w:w="1417" w:type="dxa"/>
            <w:hideMark/>
          </w:tcPr>
          <w:p w:rsidR="00E05B55" w:rsidRPr="00E05B55" w:rsidRDefault="00E05B55" w:rsidP="00E05B55">
            <w:pPr>
              <w:tabs>
                <w:tab w:val="left" w:pos="284"/>
              </w:tabs>
              <w:jc w:val="left"/>
              <w:rPr>
                <w:rFonts w:eastAsia="Calibri"/>
                <w:sz w:val="12"/>
                <w:szCs w:val="12"/>
              </w:rPr>
            </w:pPr>
            <w:r w:rsidRPr="00E05B55">
              <w:rPr>
                <w:rFonts w:eastAsia="Calibri"/>
                <w:sz w:val="12"/>
                <w:szCs w:val="12"/>
              </w:rPr>
              <w:t>0,00</w:t>
            </w:r>
          </w:p>
        </w:tc>
        <w:tc>
          <w:tcPr>
            <w:tcW w:w="2693" w:type="dxa"/>
          </w:tcPr>
          <w:p w:rsidR="00E05B55" w:rsidRPr="00E05B55" w:rsidRDefault="00E05B55" w:rsidP="00E05B55">
            <w:pPr>
              <w:tabs>
                <w:tab w:val="left" w:pos="284"/>
              </w:tabs>
              <w:jc w:val="left"/>
              <w:rPr>
                <w:rFonts w:eastAsia="Calibri"/>
                <w:sz w:val="12"/>
                <w:szCs w:val="12"/>
              </w:rPr>
            </w:pPr>
            <w:r w:rsidRPr="00E05B55">
              <w:rPr>
                <w:rFonts w:eastAsia="Calibri"/>
                <w:sz w:val="12"/>
                <w:szCs w:val="12"/>
              </w:rPr>
              <w:t>0,00</w:t>
            </w:r>
          </w:p>
        </w:tc>
        <w:tc>
          <w:tcPr>
            <w:tcW w:w="1276" w:type="dxa"/>
            <w:hideMark/>
          </w:tcPr>
          <w:p w:rsidR="00E05B55" w:rsidRPr="00E05B55" w:rsidRDefault="00E05B55" w:rsidP="00E05B55">
            <w:pPr>
              <w:tabs>
                <w:tab w:val="left" w:pos="284"/>
              </w:tabs>
              <w:jc w:val="left"/>
              <w:rPr>
                <w:rFonts w:eastAsia="Calibri"/>
                <w:sz w:val="12"/>
                <w:szCs w:val="12"/>
              </w:rPr>
            </w:pPr>
            <w:r w:rsidRPr="00E05B55">
              <w:rPr>
                <w:rFonts w:eastAsia="Calibri"/>
                <w:sz w:val="12"/>
                <w:szCs w:val="12"/>
              </w:rPr>
              <w:t>0,00</w:t>
            </w:r>
          </w:p>
        </w:tc>
      </w:tr>
      <w:tr w:rsidR="00E05B55" w:rsidRPr="00E05B55" w:rsidTr="00E05B55">
        <w:trPr>
          <w:trHeight w:val="20"/>
        </w:trPr>
        <w:tc>
          <w:tcPr>
            <w:tcW w:w="851" w:type="dxa"/>
            <w:hideMark/>
          </w:tcPr>
          <w:p w:rsidR="00E05B55" w:rsidRPr="00E05B55" w:rsidRDefault="00E05B55" w:rsidP="00E05B55">
            <w:pPr>
              <w:tabs>
                <w:tab w:val="left" w:pos="284"/>
              </w:tabs>
              <w:jc w:val="left"/>
              <w:rPr>
                <w:rFonts w:eastAsia="Calibri"/>
                <w:sz w:val="12"/>
                <w:szCs w:val="12"/>
              </w:rPr>
            </w:pPr>
            <w:r w:rsidRPr="00E05B55">
              <w:rPr>
                <w:rFonts w:eastAsia="Calibri"/>
                <w:sz w:val="12"/>
                <w:szCs w:val="12"/>
              </w:rPr>
              <w:t>2018 год</w:t>
            </w:r>
          </w:p>
        </w:tc>
        <w:tc>
          <w:tcPr>
            <w:tcW w:w="1276" w:type="dxa"/>
            <w:hideMark/>
          </w:tcPr>
          <w:p w:rsidR="00E05B55" w:rsidRPr="00E05B55" w:rsidRDefault="00E05B55" w:rsidP="00E05B55">
            <w:pPr>
              <w:tabs>
                <w:tab w:val="left" w:pos="284"/>
              </w:tabs>
              <w:jc w:val="left"/>
              <w:rPr>
                <w:rFonts w:eastAsia="Calibri"/>
                <w:sz w:val="12"/>
                <w:szCs w:val="12"/>
              </w:rPr>
            </w:pPr>
            <w:r w:rsidRPr="00E05B55">
              <w:rPr>
                <w:rFonts w:eastAsia="Calibri"/>
                <w:sz w:val="12"/>
                <w:szCs w:val="12"/>
              </w:rPr>
              <w:t>1 563 542,73000</w:t>
            </w:r>
          </w:p>
        </w:tc>
        <w:tc>
          <w:tcPr>
            <w:tcW w:w="1417" w:type="dxa"/>
            <w:hideMark/>
          </w:tcPr>
          <w:p w:rsidR="00E05B55" w:rsidRPr="00E05B55" w:rsidRDefault="00E05B55" w:rsidP="00E05B55">
            <w:pPr>
              <w:tabs>
                <w:tab w:val="left" w:pos="284"/>
              </w:tabs>
              <w:jc w:val="left"/>
              <w:rPr>
                <w:rFonts w:eastAsia="Calibri"/>
                <w:sz w:val="12"/>
                <w:szCs w:val="12"/>
              </w:rPr>
            </w:pPr>
            <w:r w:rsidRPr="00E05B55">
              <w:rPr>
                <w:rFonts w:eastAsia="Calibri"/>
                <w:sz w:val="12"/>
                <w:szCs w:val="12"/>
              </w:rPr>
              <w:t>0,00</w:t>
            </w:r>
          </w:p>
        </w:tc>
        <w:tc>
          <w:tcPr>
            <w:tcW w:w="2693" w:type="dxa"/>
          </w:tcPr>
          <w:p w:rsidR="00E05B55" w:rsidRPr="00E05B55" w:rsidRDefault="00E05B55" w:rsidP="00E05B55">
            <w:pPr>
              <w:tabs>
                <w:tab w:val="left" w:pos="284"/>
              </w:tabs>
              <w:jc w:val="left"/>
              <w:rPr>
                <w:rFonts w:eastAsia="Calibri"/>
                <w:sz w:val="12"/>
                <w:szCs w:val="12"/>
              </w:rPr>
            </w:pPr>
            <w:r w:rsidRPr="00E05B55">
              <w:rPr>
                <w:rFonts w:eastAsia="Calibri"/>
                <w:sz w:val="12"/>
                <w:szCs w:val="12"/>
              </w:rPr>
              <w:t>0,00</w:t>
            </w:r>
          </w:p>
        </w:tc>
        <w:tc>
          <w:tcPr>
            <w:tcW w:w="1276" w:type="dxa"/>
            <w:hideMark/>
          </w:tcPr>
          <w:p w:rsidR="00E05B55" w:rsidRPr="00E05B55" w:rsidRDefault="00E05B55" w:rsidP="00E05B55">
            <w:pPr>
              <w:tabs>
                <w:tab w:val="left" w:pos="284"/>
              </w:tabs>
              <w:jc w:val="left"/>
              <w:rPr>
                <w:rFonts w:eastAsia="Calibri"/>
                <w:sz w:val="12"/>
                <w:szCs w:val="12"/>
              </w:rPr>
            </w:pPr>
            <w:r w:rsidRPr="00E05B55">
              <w:rPr>
                <w:rFonts w:eastAsia="Calibri"/>
                <w:sz w:val="12"/>
                <w:szCs w:val="12"/>
              </w:rPr>
              <w:t>1 563 542,73000</w:t>
            </w:r>
          </w:p>
        </w:tc>
      </w:tr>
      <w:tr w:rsidR="00E05B55" w:rsidRPr="00E05B55" w:rsidTr="00E05B55">
        <w:trPr>
          <w:trHeight w:val="20"/>
        </w:trPr>
        <w:tc>
          <w:tcPr>
            <w:tcW w:w="851" w:type="dxa"/>
            <w:hideMark/>
          </w:tcPr>
          <w:p w:rsidR="00E05B55" w:rsidRPr="00E05B55" w:rsidRDefault="00E05B55" w:rsidP="00E05B55">
            <w:pPr>
              <w:tabs>
                <w:tab w:val="left" w:pos="284"/>
              </w:tabs>
              <w:jc w:val="left"/>
              <w:rPr>
                <w:rFonts w:eastAsia="Calibri"/>
                <w:sz w:val="12"/>
                <w:szCs w:val="12"/>
              </w:rPr>
            </w:pPr>
            <w:r w:rsidRPr="00E05B55">
              <w:rPr>
                <w:rFonts w:eastAsia="Calibri"/>
                <w:sz w:val="12"/>
                <w:szCs w:val="12"/>
              </w:rPr>
              <w:t>ИТОГО</w:t>
            </w:r>
          </w:p>
        </w:tc>
        <w:tc>
          <w:tcPr>
            <w:tcW w:w="1276" w:type="dxa"/>
            <w:hideMark/>
          </w:tcPr>
          <w:p w:rsidR="00E05B55" w:rsidRPr="00E05B55" w:rsidRDefault="00E05B55" w:rsidP="00E05B55">
            <w:pPr>
              <w:tabs>
                <w:tab w:val="left" w:pos="284"/>
              </w:tabs>
              <w:jc w:val="left"/>
              <w:rPr>
                <w:rFonts w:eastAsia="Calibri"/>
                <w:sz w:val="12"/>
                <w:szCs w:val="12"/>
              </w:rPr>
            </w:pPr>
            <w:r w:rsidRPr="00E05B55">
              <w:rPr>
                <w:rFonts w:eastAsia="Calibri"/>
                <w:sz w:val="12"/>
                <w:szCs w:val="12"/>
              </w:rPr>
              <w:t xml:space="preserve">13 075 711,31000  </w:t>
            </w:r>
          </w:p>
        </w:tc>
        <w:tc>
          <w:tcPr>
            <w:tcW w:w="1417" w:type="dxa"/>
            <w:hideMark/>
          </w:tcPr>
          <w:p w:rsidR="00E05B55" w:rsidRPr="00E05B55" w:rsidRDefault="00E05B55" w:rsidP="00E05B55">
            <w:pPr>
              <w:tabs>
                <w:tab w:val="left" w:pos="284"/>
              </w:tabs>
              <w:jc w:val="left"/>
              <w:rPr>
                <w:rFonts w:eastAsia="Calibri"/>
                <w:sz w:val="12"/>
                <w:szCs w:val="12"/>
              </w:rPr>
            </w:pPr>
            <w:r w:rsidRPr="00E05B55">
              <w:rPr>
                <w:rFonts w:eastAsia="Calibri"/>
                <w:sz w:val="12"/>
                <w:szCs w:val="12"/>
              </w:rPr>
              <w:t>0,00</w:t>
            </w:r>
          </w:p>
        </w:tc>
        <w:tc>
          <w:tcPr>
            <w:tcW w:w="2693" w:type="dxa"/>
          </w:tcPr>
          <w:p w:rsidR="00E05B55" w:rsidRPr="00E05B55" w:rsidRDefault="00E05B55" w:rsidP="00E05B55">
            <w:pPr>
              <w:tabs>
                <w:tab w:val="left" w:pos="284"/>
              </w:tabs>
              <w:jc w:val="left"/>
              <w:rPr>
                <w:rFonts w:eastAsia="Calibri"/>
                <w:sz w:val="12"/>
                <w:szCs w:val="12"/>
              </w:rPr>
            </w:pPr>
            <w:r w:rsidRPr="00E05B55">
              <w:rPr>
                <w:rFonts w:eastAsia="Calibri"/>
                <w:sz w:val="12"/>
                <w:szCs w:val="12"/>
              </w:rPr>
              <w:t>0,00</w:t>
            </w:r>
          </w:p>
        </w:tc>
        <w:tc>
          <w:tcPr>
            <w:tcW w:w="1276" w:type="dxa"/>
            <w:hideMark/>
          </w:tcPr>
          <w:p w:rsidR="00E05B55" w:rsidRPr="00E05B55" w:rsidRDefault="00E05B55" w:rsidP="00E05B55">
            <w:pPr>
              <w:tabs>
                <w:tab w:val="left" w:pos="284"/>
              </w:tabs>
              <w:jc w:val="left"/>
              <w:rPr>
                <w:rFonts w:eastAsia="Calibri"/>
                <w:sz w:val="12"/>
                <w:szCs w:val="12"/>
              </w:rPr>
            </w:pPr>
            <w:r w:rsidRPr="00E05B55">
              <w:rPr>
                <w:rFonts w:eastAsia="Calibri"/>
                <w:sz w:val="12"/>
                <w:szCs w:val="12"/>
              </w:rPr>
              <w:t xml:space="preserve">13 075 711,31000  </w:t>
            </w:r>
          </w:p>
        </w:tc>
      </w:tr>
    </w:tbl>
    <w:p w:rsidR="00E05B55" w:rsidRDefault="00E05B55" w:rsidP="003C0C77">
      <w:pPr>
        <w:tabs>
          <w:tab w:val="left" w:pos="284"/>
        </w:tabs>
        <w:spacing w:after="0" w:line="240" w:lineRule="auto"/>
        <w:rPr>
          <w:rFonts w:ascii="Times New Roman" w:eastAsia="Calibri" w:hAnsi="Times New Roman" w:cs="Times New Roman"/>
          <w:sz w:val="12"/>
          <w:szCs w:val="12"/>
        </w:rPr>
      </w:pPr>
    </w:p>
    <w:p w:rsidR="004A5242" w:rsidRPr="000318BE" w:rsidRDefault="004A5242" w:rsidP="004A5242">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4A5242" w:rsidRPr="000318BE" w:rsidRDefault="004A5242" w:rsidP="004A5242">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4A5242" w:rsidRPr="000318BE" w:rsidRDefault="004A5242" w:rsidP="004A5242">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4A5242" w:rsidRPr="000318BE" w:rsidRDefault="004A5242" w:rsidP="004A5242">
      <w:pPr>
        <w:tabs>
          <w:tab w:val="left" w:pos="284"/>
        </w:tabs>
        <w:spacing w:after="0" w:line="240" w:lineRule="auto"/>
        <w:jc w:val="center"/>
        <w:rPr>
          <w:rFonts w:ascii="Times New Roman" w:eastAsia="Calibri" w:hAnsi="Times New Roman" w:cs="Times New Roman"/>
          <w:sz w:val="12"/>
          <w:szCs w:val="12"/>
        </w:rPr>
      </w:pPr>
    </w:p>
    <w:p w:rsidR="004A5242" w:rsidRPr="000318BE" w:rsidRDefault="004A5242" w:rsidP="004A5242">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4A5242" w:rsidRPr="000318BE" w:rsidRDefault="004A5242" w:rsidP="004A524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03 сентября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№1016</w:t>
      </w:r>
    </w:p>
    <w:p w:rsidR="004A5242" w:rsidRDefault="004A5242" w:rsidP="004A5242">
      <w:pPr>
        <w:tabs>
          <w:tab w:val="left" w:pos="284"/>
        </w:tabs>
        <w:spacing w:after="0" w:line="240" w:lineRule="auto"/>
        <w:jc w:val="center"/>
        <w:rPr>
          <w:rFonts w:ascii="Times New Roman" w:eastAsia="Calibri" w:hAnsi="Times New Roman" w:cs="Times New Roman"/>
          <w:b/>
          <w:sz w:val="12"/>
          <w:szCs w:val="12"/>
        </w:rPr>
      </w:pPr>
      <w:r w:rsidRPr="004A5242">
        <w:rPr>
          <w:rFonts w:ascii="Times New Roman" w:eastAsia="Calibri" w:hAnsi="Times New Roman" w:cs="Times New Roman"/>
          <w:b/>
          <w:sz w:val="12"/>
          <w:szCs w:val="12"/>
        </w:rPr>
        <w:t>Об утверждении нормативов финансовых затрат и правил расчета размера бюджетных ассигнований</w:t>
      </w:r>
    </w:p>
    <w:p w:rsidR="004A5242" w:rsidRDefault="004A5242" w:rsidP="004A5242">
      <w:pPr>
        <w:tabs>
          <w:tab w:val="left" w:pos="284"/>
        </w:tabs>
        <w:spacing w:after="0" w:line="240" w:lineRule="auto"/>
        <w:jc w:val="center"/>
        <w:rPr>
          <w:rFonts w:ascii="Times New Roman" w:eastAsia="Calibri" w:hAnsi="Times New Roman" w:cs="Times New Roman"/>
          <w:b/>
          <w:sz w:val="12"/>
          <w:szCs w:val="12"/>
        </w:rPr>
      </w:pPr>
      <w:r w:rsidRPr="004A5242">
        <w:rPr>
          <w:rFonts w:ascii="Times New Roman" w:eastAsia="Calibri" w:hAnsi="Times New Roman" w:cs="Times New Roman"/>
          <w:b/>
          <w:sz w:val="12"/>
          <w:szCs w:val="12"/>
        </w:rPr>
        <w:t xml:space="preserve"> местного бюджета, в том числе формируемых за счет бюджетных ассигнований дорожного фонда </w:t>
      </w:r>
    </w:p>
    <w:p w:rsidR="004A5242" w:rsidRDefault="004A5242" w:rsidP="004A5242">
      <w:pPr>
        <w:tabs>
          <w:tab w:val="left" w:pos="284"/>
        </w:tabs>
        <w:spacing w:after="0" w:line="240" w:lineRule="auto"/>
        <w:jc w:val="center"/>
        <w:rPr>
          <w:rFonts w:ascii="Times New Roman" w:eastAsia="Calibri" w:hAnsi="Times New Roman" w:cs="Times New Roman"/>
          <w:b/>
          <w:sz w:val="12"/>
          <w:szCs w:val="12"/>
        </w:rPr>
      </w:pPr>
      <w:r w:rsidRPr="004A5242">
        <w:rPr>
          <w:rFonts w:ascii="Times New Roman" w:eastAsia="Calibri" w:hAnsi="Times New Roman" w:cs="Times New Roman"/>
          <w:b/>
          <w:sz w:val="12"/>
          <w:szCs w:val="12"/>
        </w:rPr>
        <w:t xml:space="preserve">муниципального района Сергиевский Самарской области, на капитальный ремонт, ремонт и содержание </w:t>
      </w:r>
      <w:proofErr w:type="gramStart"/>
      <w:r w:rsidRPr="004A5242">
        <w:rPr>
          <w:rFonts w:ascii="Times New Roman" w:eastAsia="Calibri" w:hAnsi="Times New Roman" w:cs="Times New Roman"/>
          <w:b/>
          <w:sz w:val="12"/>
          <w:szCs w:val="12"/>
        </w:rPr>
        <w:t>автомобильных</w:t>
      </w:r>
      <w:proofErr w:type="gramEnd"/>
      <w:r w:rsidRPr="004A5242">
        <w:rPr>
          <w:rFonts w:ascii="Times New Roman" w:eastAsia="Calibri" w:hAnsi="Times New Roman" w:cs="Times New Roman"/>
          <w:b/>
          <w:sz w:val="12"/>
          <w:szCs w:val="12"/>
        </w:rPr>
        <w:t xml:space="preserve"> </w:t>
      </w:r>
    </w:p>
    <w:p w:rsidR="004A5242" w:rsidRDefault="004A5242" w:rsidP="004A5242">
      <w:pPr>
        <w:tabs>
          <w:tab w:val="left" w:pos="284"/>
        </w:tabs>
        <w:spacing w:after="0" w:line="240" w:lineRule="auto"/>
        <w:jc w:val="center"/>
        <w:rPr>
          <w:rFonts w:ascii="Times New Roman" w:eastAsia="Calibri" w:hAnsi="Times New Roman" w:cs="Times New Roman"/>
          <w:b/>
          <w:sz w:val="12"/>
          <w:szCs w:val="12"/>
        </w:rPr>
      </w:pPr>
      <w:r w:rsidRPr="004A5242">
        <w:rPr>
          <w:rFonts w:ascii="Times New Roman" w:eastAsia="Calibri" w:hAnsi="Times New Roman" w:cs="Times New Roman"/>
          <w:b/>
          <w:sz w:val="12"/>
          <w:szCs w:val="12"/>
        </w:rPr>
        <w:t>дорог общего местного значения  муниципального района Сергиевский в Самарской области</w:t>
      </w:r>
    </w:p>
    <w:p w:rsidR="004A5242" w:rsidRPr="00FD658B" w:rsidRDefault="004A5242" w:rsidP="004A5242">
      <w:pPr>
        <w:tabs>
          <w:tab w:val="left" w:pos="284"/>
        </w:tabs>
        <w:spacing w:after="0" w:line="240" w:lineRule="auto"/>
        <w:jc w:val="both"/>
        <w:rPr>
          <w:rFonts w:ascii="Times New Roman" w:eastAsia="Calibri" w:hAnsi="Times New Roman" w:cs="Times New Roman"/>
          <w:b/>
          <w:sz w:val="12"/>
          <w:szCs w:val="12"/>
        </w:rPr>
      </w:pPr>
    </w:p>
    <w:p w:rsid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 xml:space="preserve">В соответствии со статьей 33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Администрация муниципального района Сергиевский Самарской области </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b/>
          <w:sz w:val="12"/>
          <w:szCs w:val="12"/>
        </w:rPr>
      </w:pPr>
      <w:r w:rsidRPr="004A5242">
        <w:rPr>
          <w:rFonts w:ascii="Times New Roman" w:eastAsia="Calibri" w:hAnsi="Times New Roman" w:cs="Times New Roman"/>
          <w:b/>
          <w:sz w:val="12"/>
          <w:szCs w:val="12"/>
        </w:rPr>
        <w:lastRenderedPageBreak/>
        <w:t>ПОСТАНОВЛЯЕТ:</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1. Утвердить нормативы финансовых затрат на капитальный ремонт, ремонт и содержание автомобильных дорог общего пользования местного значения  муниципального района Сергиевский в Самарской области V и IV категории (далее – нормативы финансовых затрат) в следующих размерах (в ценах 2017 года):</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IV категории</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85,35 тыс. руб./</w:t>
      </w:r>
      <w:proofErr w:type="gramStart"/>
      <w:r w:rsidRPr="004A5242">
        <w:rPr>
          <w:rFonts w:ascii="Times New Roman" w:eastAsia="Calibri" w:hAnsi="Times New Roman" w:cs="Times New Roman"/>
          <w:sz w:val="12"/>
          <w:szCs w:val="12"/>
        </w:rPr>
        <w:t>км</w:t>
      </w:r>
      <w:proofErr w:type="gramEnd"/>
      <w:r w:rsidRPr="004A5242">
        <w:rPr>
          <w:rFonts w:ascii="Times New Roman" w:eastAsia="Calibri" w:hAnsi="Times New Roman" w:cs="Times New Roman"/>
          <w:sz w:val="12"/>
          <w:szCs w:val="12"/>
        </w:rPr>
        <w:t xml:space="preserve"> – на содержание;</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6 547,03 тыс. руб./</w:t>
      </w:r>
      <w:proofErr w:type="gramStart"/>
      <w:r w:rsidRPr="004A5242">
        <w:rPr>
          <w:rFonts w:ascii="Times New Roman" w:eastAsia="Calibri" w:hAnsi="Times New Roman" w:cs="Times New Roman"/>
          <w:sz w:val="12"/>
          <w:szCs w:val="12"/>
        </w:rPr>
        <w:t>км</w:t>
      </w:r>
      <w:proofErr w:type="gramEnd"/>
      <w:r w:rsidRPr="004A5242">
        <w:rPr>
          <w:rFonts w:ascii="Times New Roman" w:eastAsia="Calibri" w:hAnsi="Times New Roman" w:cs="Times New Roman"/>
          <w:sz w:val="12"/>
          <w:szCs w:val="12"/>
        </w:rPr>
        <w:t xml:space="preserve"> – на ремонт;</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0,00 тыс. руб./</w:t>
      </w:r>
      <w:proofErr w:type="gramStart"/>
      <w:r w:rsidRPr="004A5242">
        <w:rPr>
          <w:rFonts w:ascii="Times New Roman" w:eastAsia="Calibri" w:hAnsi="Times New Roman" w:cs="Times New Roman"/>
          <w:sz w:val="12"/>
          <w:szCs w:val="12"/>
        </w:rPr>
        <w:t>км</w:t>
      </w:r>
      <w:proofErr w:type="gramEnd"/>
      <w:r w:rsidRPr="004A5242">
        <w:rPr>
          <w:rFonts w:ascii="Times New Roman" w:eastAsia="Calibri" w:hAnsi="Times New Roman" w:cs="Times New Roman"/>
          <w:sz w:val="12"/>
          <w:szCs w:val="12"/>
        </w:rPr>
        <w:t xml:space="preserve"> – на капитальный ремонт.</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V категории</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85,35 тыс. руб./</w:t>
      </w:r>
      <w:proofErr w:type="gramStart"/>
      <w:r w:rsidRPr="004A5242">
        <w:rPr>
          <w:rFonts w:ascii="Times New Roman" w:eastAsia="Calibri" w:hAnsi="Times New Roman" w:cs="Times New Roman"/>
          <w:sz w:val="12"/>
          <w:szCs w:val="12"/>
        </w:rPr>
        <w:t>км</w:t>
      </w:r>
      <w:proofErr w:type="gramEnd"/>
      <w:r w:rsidRPr="004A5242">
        <w:rPr>
          <w:rFonts w:ascii="Times New Roman" w:eastAsia="Calibri" w:hAnsi="Times New Roman" w:cs="Times New Roman"/>
          <w:sz w:val="12"/>
          <w:szCs w:val="12"/>
        </w:rPr>
        <w:t xml:space="preserve"> – на содержание;</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1315,6 тыс. руб./</w:t>
      </w:r>
      <w:proofErr w:type="gramStart"/>
      <w:r w:rsidRPr="004A5242">
        <w:rPr>
          <w:rFonts w:ascii="Times New Roman" w:eastAsia="Calibri" w:hAnsi="Times New Roman" w:cs="Times New Roman"/>
          <w:sz w:val="12"/>
          <w:szCs w:val="12"/>
        </w:rPr>
        <w:t>км</w:t>
      </w:r>
      <w:proofErr w:type="gramEnd"/>
      <w:r w:rsidRPr="004A5242">
        <w:rPr>
          <w:rFonts w:ascii="Times New Roman" w:eastAsia="Calibri" w:hAnsi="Times New Roman" w:cs="Times New Roman"/>
          <w:sz w:val="12"/>
          <w:szCs w:val="12"/>
        </w:rPr>
        <w:t xml:space="preserve"> – на ремонт;</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0,00 тыс. р</w:t>
      </w:r>
      <w:r>
        <w:rPr>
          <w:rFonts w:ascii="Times New Roman" w:eastAsia="Calibri" w:hAnsi="Times New Roman" w:cs="Times New Roman"/>
          <w:sz w:val="12"/>
          <w:szCs w:val="12"/>
        </w:rPr>
        <w:t>уб./</w:t>
      </w:r>
      <w:proofErr w:type="gramStart"/>
      <w:r>
        <w:rPr>
          <w:rFonts w:ascii="Times New Roman" w:eastAsia="Calibri" w:hAnsi="Times New Roman" w:cs="Times New Roman"/>
          <w:sz w:val="12"/>
          <w:szCs w:val="12"/>
        </w:rPr>
        <w:t>км</w:t>
      </w:r>
      <w:proofErr w:type="gramEnd"/>
      <w:r>
        <w:rPr>
          <w:rFonts w:ascii="Times New Roman" w:eastAsia="Calibri" w:hAnsi="Times New Roman" w:cs="Times New Roman"/>
          <w:sz w:val="12"/>
          <w:szCs w:val="12"/>
        </w:rPr>
        <w:t xml:space="preserve"> – на капитальный ремонт.</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2. Утвердить прилагаемые Правила расчета размера бюджетных ассигнований местного бюджета, в том числе формируемых за счет бюджетных ассигнований дорожного фонда муниципального района Сергиевский Самарской области, на капитальный ремонт, ремонт и содержание автомобильных дорог общего пользования местного значения  муниципального района Сергиевский в Самарской области.</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 xml:space="preserve">3. </w:t>
      </w:r>
      <w:proofErr w:type="gramStart"/>
      <w:r w:rsidRPr="004A5242">
        <w:rPr>
          <w:rFonts w:ascii="Times New Roman" w:eastAsia="Calibri" w:hAnsi="Times New Roman" w:cs="Times New Roman"/>
          <w:sz w:val="12"/>
          <w:szCs w:val="12"/>
        </w:rPr>
        <w:t>Муниципальному  казенному  учреждению «Управление заказчика-застройщика, архитектуры и градостроительства» муниципального района Сергиевский обеспечить ежегодное формирование объемов бюджетных ассигнований на капитальный ремонт, ремонт и содержание автомобильных дорог общего пользования местного значения  муниципального района Сергиевский в Самарской области с учетом нормативов финансовых затрат исходя из общего объема бюджетных ассигнований местного бюджета, в том числе формируемых за счет бюджетных ассигнований дорожного фонда муниципального района</w:t>
      </w:r>
      <w:proofErr w:type="gramEnd"/>
      <w:r w:rsidRPr="004A5242">
        <w:rPr>
          <w:rFonts w:ascii="Times New Roman" w:eastAsia="Calibri" w:hAnsi="Times New Roman" w:cs="Times New Roman"/>
          <w:sz w:val="12"/>
          <w:szCs w:val="12"/>
        </w:rPr>
        <w:t xml:space="preserve"> Сергиевский фонда Самарской области.</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При расчете размера бюджетных ассигнований местного бюджета, в том числе формируемых за счет бюджетных ассигнований дорожного фонда муниципального района Сергиевский Самарской области, на капитальный ремонт, ремонт и содержание автомобильных дорог общего пользования местного значения  муниципального района Сергиевский в Самарской области, применять поправочные коэффициенты, устанавливаемые ежегодно распоряжением Правительства Самарской области.</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proofErr w:type="gramStart"/>
      <w:r w:rsidRPr="004A5242">
        <w:rPr>
          <w:rFonts w:ascii="Times New Roman" w:eastAsia="Calibri" w:hAnsi="Times New Roman" w:cs="Times New Roman"/>
          <w:sz w:val="12"/>
          <w:szCs w:val="12"/>
        </w:rPr>
        <w:t xml:space="preserve">Поправочные коэффициенты, указанные в абзаце втором настоящего пункта, применяемые при расчете размера бюджетных ассигнований местного бюджета, в том числе формируемых за счет бюджетных ассигнований дорожного фонда муниципального района </w:t>
      </w:r>
      <w:proofErr w:type="spellStart"/>
      <w:r w:rsidRPr="004A5242">
        <w:rPr>
          <w:rFonts w:ascii="Times New Roman" w:eastAsia="Calibri" w:hAnsi="Times New Roman" w:cs="Times New Roman"/>
          <w:sz w:val="12"/>
          <w:szCs w:val="12"/>
        </w:rPr>
        <w:t>Сергиевс</w:t>
      </w:r>
      <w:proofErr w:type="spellEnd"/>
      <w:r w:rsidRPr="004A5242">
        <w:rPr>
          <w:rFonts w:ascii="Times New Roman" w:eastAsia="Calibri" w:hAnsi="Times New Roman" w:cs="Times New Roman"/>
          <w:sz w:val="12"/>
          <w:szCs w:val="12"/>
        </w:rPr>
        <w:t>-кий Самарской области, устанавливаются на момент принятия Собранием Представителей муниципального района  Сергиевский проекта решения о бюджете муниципального района  на очередной финансовый год и на плановый период.</w:t>
      </w:r>
      <w:proofErr w:type="gramEnd"/>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 xml:space="preserve">4. </w:t>
      </w:r>
      <w:proofErr w:type="gramStart"/>
      <w:r w:rsidRPr="004A5242">
        <w:rPr>
          <w:rFonts w:ascii="Times New Roman" w:eastAsia="Calibri" w:hAnsi="Times New Roman" w:cs="Times New Roman"/>
          <w:sz w:val="12"/>
          <w:szCs w:val="12"/>
        </w:rPr>
        <w:t>Контроль за</w:t>
      </w:r>
      <w:proofErr w:type="gramEnd"/>
      <w:r w:rsidRPr="004A5242">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Елену Александровну.</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5. Опубликовать настоящее постановление в средствах массовой информации.</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 xml:space="preserve">6. 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4A5242" w:rsidRPr="004A5242" w:rsidRDefault="004A5242" w:rsidP="004A5242">
      <w:pPr>
        <w:tabs>
          <w:tab w:val="left" w:pos="284"/>
        </w:tabs>
        <w:spacing w:after="0" w:line="240" w:lineRule="auto"/>
        <w:jc w:val="right"/>
        <w:rPr>
          <w:rFonts w:ascii="Times New Roman" w:eastAsia="Calibri" w:hAnsi="Times New Roman" w:cs="Times New Roman"/>
          <w:sz w:val="12"/>
          <w:szCs w:val="12"/>
        </w:rPr>
      </w:pPr>
      <w:r w:rsidRPr="004A5242">
        <w:rPr>
          <w:rFonts w:ascii="Times New Roman" w:eastAsia="Calibri" w:hAnsi="Times New Roman" w:cs="Times New Roman"/>
          <w:sz w:val="12"/>
          <w:szCs w:val="12"/>
        </w:rPr>
        <w:t xml:space="preserve">Глава </w:t>
      </w:r>
      <w:proofErr w:type="gramStart"/>
      <w:r w:rsidRPr="004A5242">
        <w:rPr>
          <w:rFonts w:ascii="Times New Roman" w:eastAsia="Calibri" w:hAnsi="Times New Roman" w:cs="Times New Roman"/>
          <w:sz w:val="12"/>
          <w:szCs w:val="12"/>
        </w:rPr>
        <w:t>муниципального</w:t>
      </w:r>
      <w:proofErr w:type="gramEnd"/>
    </w:p>
    <w:p w:rsidR="004A5242" w:rsidRPr="004A5242" w:rsidRDefault="004A5242" w:rsidP="004A5242">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района Сергиевский</w:t>
      </w:r>
    </w:p>
    <w:p w:rsidR="00E05B55" w:rsidRDefault="004A5242" w:rsidP="004A5242">
      <w:pPr>
        <w:tabs>
          <w:tab w:val="left" w:pos="284"/>
        </w:tabs>
        <w:spacing w:after="0" w:line="240" w:lineRule="auto"/>
        <w:jc w:val="right"/>
        <w:rPr>
          <w:rFonts w:ascii="Times New Roman" w:eastAsia="Calibri" w:hAnsi="Times New Roman" w:cs="Times New Roman"/>
          <w:sz w:val="12"/>
          <w:szCs w:val="12"/>
        </w:rPr>
      </w:pPr>
      <w:r w:rsidRPr="004A5242">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4A5242">
        <w:rPr>
          <w:rFonts w:ascii="Times New Roman" w:eastAsia="Calibri" w:hAnsi="Times New Roman" w:cs="Times New Roman"/>
          <w:sz w:val="12"/>
          <w:szCs w:val="12"/>
        </w:rPr>
        <w:t>Веселов</w:t>
      </w:r>
    </w:p>
    <w:p w:rsidR="004A5242" w:rsidRDefault="004A5242" w:rsidP="004A5242">
      <w:pPr>
        <w:tabs>
          <w:tab w:val="left" w:pos="284"/>
        </w:tabs>
        <w:spacing w:after="0" w:line="240" w:lineRule="auto"/>
        <w:jc w:val="right"/>
        <w:rPr>
          <w:rFonts w:ascii="Times New Roman" w:eastAsia="Calibri" w:hAnsi="Times New Roman" w:cs="Times New Roman"/>
          <w:sz w:val="12"/>
          <w:szCs w:val="12"/>
        </w:rPr>
      </w:pPr>
    </w:p>
    <w:p w:rsidR="004A5242" w:rsidRPr="004A5242" w:rsidRDefault="004A5242" w:rsidP="004A5242">
      <w:pPr>
        <w:tabs>
          <w:tab w:val="left" w:pos="284"/>
        </w:tabs>
        <w:spacing w:after="0" w:line="240" w:lineRule="auto"/>
        <w:jc w:val="right"/>
        <w:rPr>
          <w:rFonts w:ascii="Times New Roman" w:eastAsia="Calibri" w:hAnsi="Times New Roman" w:cs="Times New Roman"/>
          <w:sz w:val="12"/>
          <w:szCs w:val="12"/>
        </w:rPr>
      </w:pPr>
      <w:r w:rsidRPr="004A5242">
        <w:rPr>
          <w:rFonts w:ascii="Times New Roman" w:eastAsia="Calibri" w:hAnsi="Times New Roman" w:cs="Times New Roman"/>
          <w:sz w:val="12"/>
          <w:szCs w:val="12"/>
        </w:rPr>
        <w:t>УТВЕРЖДЕНЫ</w:t>
      </w:r>
    </w:p>
    <w:p w:rsidR="004A5242" w:rsidRPr="004A5242" w:rsidRDefault="004A5242" w:rsidP="004A5242">
      <w:pPr>
        <w:tabs>
          <w:tab w:val="left" w:pos="284"/>
        </w:tabs>
        <w:spacing w:after="0" w:line="240" w:lineRule="auto"/>
        <w:jc w:val="right"/>
        <w:rPr>
          <w:rFonts w:ascii="Times New Roman" w:eastAsia="Calibri" w:hAnsi="Times New Roman" w:cs="Times New Roman"/>
          <w:sz w:val="12"/>
          <w:szCs w:val="12"/>
        </w:rPr>
      </w:pPr>
      <w:r w:rsidRPr="004A5242">
        <w:rPr>
          <w:rFonts w:ascii="Times New Roman" w:eastAsia="Calibri" w:hAnsi="Times New Roman" w:cs="Times New Roman"/>
          <w:sz w:val="12"/>
          <w:szCs w:val="12"/>
        </w:rPr>
        <w:t>постановлением</w:t>
      </w:r>
    </w:p>
    <w:p w:rsidR="004A5242" w:rsidRPr="004A5242" w:rsidRDefault="004A5242" w:rsidP="004A5242">
      <w:pPr>
        <w:tabs>
          <w:tab w:val="left" w:pos="284"/>
        </w:tabs>
        <w:spacing w:after="0" w:line="240" w:lineRule="auto"/>
        <w:jc w:val="right"/>
        <w:rPr>
          <w:rFonts w:ascii="Times New Roman" w:eastAsia="Calibri" w:hAnsi="Times New Roman" w:cs="Times New Roman"/>
          <w:sz w:val="12"/>
          <w:szCs w:val="12"/>
        </w:rPr>
      </w:pPr>
      <w:r w:rsidRPr="004A5242">
        <w:rPr>
          <w:rFonts w:ascii="Times New Roman" w:eastAsia="Calibri" w:hAnsi="Times New Roman" w:cs="Times New Roman"/>
          <w:sz w:val="12"/>
          <w:szCs w:val="12"/>
        </w:rPr>
        <w:t>Администрации</w:t>
      </w:r>
    </w:p>
    <w:p w:rsidR="004A5242" w:rsidRPr="004A5242" w:rsidRDefault="004A5242" w:rsidP="004A5242">
      <w:pPr>
        <w:tabs>
          <w:tab w:val="left" w:pos="284"/>
        </w:tabs>
        <w:spacing w:after="0" w:line="240" w:lineRule="auto"/>
        <w:jc w:val="right"/>
        <w:rPr>
          <w:rFonts w:ascii="Times New Roman" w:eastAsia="Calibri" w:hAnsi="Times New Roman" w:cs="Times New Roman"/>
          <w:sz w:val="12"/>
          <w:szCs w:val="12"/>
        </w:rPr>
      </w:pPr>
      <w:r w:rsidRPr="004A5242">
        <w:rPr>
          <w:rFonts w:ascii="Times New Roman" w:eastAsia="Calibri" w:hAnsi="Times New Roman" w:cs="Times New Roman"/>
          <w:sz w:val="12"/>
          <w:szCs w:val="12"/>
        </w:rPr>
        <w:t>муниципального района</w:t>
      </w:r>
    </w:p>
    <w:p w:rsidR="004A5242" w:rsidRPr="004A5242" w:rsidRDefault="004A5242" w:rsidP="004A5242">
      <w:pPr>
        <w:tabs>
          <w:tab w:val="left" w:pos="284"/>
        </w:tabs>
        <w:spacing w:after="0" w:line="240" w:lineRule="auto"/>
        <w:jc w:val="right"/>
        <w:rPr>
          <w:rFonts w:ascii="Times New Roman" w:eastAsia="Calibri" w:hAnsi="Times New Roman" w:cs="Times New Roman"/>
          <w:sz w:val="12"/>
          <w:szCs w:val="12"/>
        </w:rPr>
      </w:pPr>
      <w:r w:rsidRPr="004A5242">
        <w:rPr>
          <w:rFonts w:ascii="Times New Roman" w:eastAsia="Calibri" w:hAnsi="Times New Roman" w:cs="Times New Roman"/>
          <w:sz w:val="12"/>
          <w:szCs w:val="12"/>
        </w:rPr>
        <w:t>Сергиевский</w:t>
      </w:r>
    </w:p>
    <w:p w:rsidR="004A5242" w:rsidRPr="004A5242" w:rsidRDefault="004A5242" w:rsidP="004A5242">
      <w:pPr>
        <w:tabs>
          <w:tab w:val="left" w:pos="284"/>
        </w:tabs>
        <w:spacing w:after="0" w:line="240" w:lineRule="auto"/>
        <w:jc w:val="right"/>
        <w:rPr>
          <w:rFonts w:ascii="Times New Roman" w:eastAsia="Calibri" w:hAnsi="Times New Roman" w:cs="Times New Roman"/>
          <w:sz w:val="12"/>
          <w:szCs w:val="12"/>
        </w:rPr>
      </w:pPr>
      <w:r w:rsidRPr="004A5242">
        <w:rPr>
          <w:rFonts w:ascii="Times New Roman" w:eastAsia="Calibri" w:hAnsi="Times New Roman" w:cs="Times New Roman"/>
          <w:sz w:val="12"/>
          <w:szCs w:val="12"/>
        </w:rPr>
        <w:t>Самарской  области</w:t>
      </w:r>
    </w:p>
    <w:p w:rsidR="00E05B55" w:rsidRDefault="004A5242" w:rsidP="004A5242">
      <w:pPr>
        <w:tabs>
          <w:tab w:val="left" w:pos="284"/>
        </w:tabs>
        <w:spacing w:after="0" w:line="240" w:lineRule="auto"/>
        <w:jc w:val="right"/>
        <w:rPr>
          <w:rFonts w:ascii="Times New Roman" w:eastAsia="Calibri" w:hAnsi="Times New Roman" w:cs="Times New Roman"/>
          <w:sz w:val="12"/>
          <w:szCs w:val="12"/>
        </w:rPr>
      </w:pPr>
      <w:r w:rsidRPr="004A5242">
        <w:rPr>
          <w:rFonts w:ascii="Times New Roman" w:eastAsia="Calibri" w:hAnsi="Times New Roman" w:cs="Times New Roman"/>
          <w:sz w:val="12"/>
          <w:szCs w:val="12"/>
        </w:rPr>
        <w:t>от «03» сентября 2018 г.  №1016</w:t>
      </w:r>
    </w:p>
    <w:p w:rsidR="004A5242" w:rsidRDefault="004A5242" w:rsidP="004A5242">
      <w:pPr>
        <w:tabs>
          <w:tab w:val="left" w:pos="284"/>
        </w:tabs>
        <w:spacing w:after="0" w:line="240" w:lineRule="auto"/>
        <w:jc w:val="center"/>
        <w:rPr>
          <w:rFonts w:ascii="Times New Roman" w:eastAsia="Calibri" w:hAnsi="Times New Roman" w:cs="Times New Roman"/>
          <w:sz w:val="12"/>
          <w:szCs w:val="12"/>
        </w:rPr>
      </w:pPr>
    </w:p>
    <w:p w:rsidR="004A5242" w:rsidRPr="004A5242" w:rsidRDefault="004A5242" w:rsidP="004A5242">
      <w:pPr>
        <w:tabs>
          <w:tab w:val="left" w:pos="284"/>
        </w:tabs>
        <w:spacing w:after="0" w:line="240" w:lineRule="auto"/>
        <w:jc w:val="center"/>
        <w:rPr>
          <w:rFonts w:ascii="Times New Roman" w:eastAsia="Calibri" w:hAnsi="Times New Roman" w:cs="Times New Roman"/>
          <w:b/>
          <w:sz w:val="12"/>
          <w:szCs w:val="12"/>
        </w:rPr>
      </w:pPr>
      <w:r w:rsidRPr="004A5242">
        <w:rPr>
          <w:rFonts w:ascii="Times New Roman" w:eastAsia="Calibri" w:hAnsi="Times New Roman" w:cs="Times New Roman"/>
          <w:b/>
          <w:sz w:val="12"/>
          <w:szCs w:val="12"/>
        </w:rPr>
        <w:t>Правила расчета</w:t>
      </w:r>
    </w:p>
    <w:p w:rsidR="004A5242" w:rsidRPr="004A5242" w:rsidRDefault="004A5242" w:rsidP="004A5242">
      <w:pPr>
        <w:tabs>
          <w:tab w:val="left" w:pos="284"/>
        </w:tabs>
        <w:spacing w:after="0" w:line="240" w:lineRule="auto"/>
        <w:jc w:val="center"/>
        <w:rPr>
          <w:rFonts w:ascii="Times New Roman" w:eastAsia="Calibri" w:hAnsi="Times New Roman" w:cs="Times New Roman"/>
          <w:b/>
          <w:sz w:val="12"/>
          <w:szCs w:val="12"/>
        </w:rPr>
      </w:pPr>
      <w:r w:rsidRPr="004A5242">
        <w:rPr>
          <w:rFonts w:ascii="Times New Roman" w:eastAsia="Calibri" w:hAnsi="Times New Roman" w:cs="Times New Roman"/>
          <w:b/>
          <w:sz w:val="12"/>
          <w:szCs w:val="12"/>
        </w:rPr>
        <w:t>размера бюджетных ассигнований местного бюджета, в том числе формируемых за счет бюджетных ассигнований дорожного фонда муниципального района Сергиевский Самарской области, на капитальный ремонт, ремонт и содержание автомобильных дорог общего пользования местного значения  муниципального района Сергиевский</w:t>
      </w:r>
    </w:p>
    <w:p w:rsidR="004A5242" w:rsidRPr="004A5242" w:rsidRDefault="004A5242" w:rsidP="004A5242">
      <w:pPr>
        <w:tabs>
          <w:tab w:val="left" w:pos="284"/>
        </w:tabs>
        <w:spacing w:after="0" w:line="240" w:lineRule="auto"/>
        <w:jc w:val="center"/>
        <w:rPr>
          <w:rFonts w:ascii="Times New Roman" w:eastAsia="Calibri" w:hAnsi="Times New Roman" w:cs="Times New Roman"/>
          <w:b/>
          <w:sz w:val="12"/>
          <w:szCs w:val="12"/>
        </w:rPr>
      </w:pPr>
      <w:r w:rsidRPr="004A5242">
        <w:rPr>
          <w:rFonts w:ascii="Times New Roman" w:eastAsia="Calibri" w:hAnsi="Times New Roman" w:cs="Times New Roman"/>
          <w:b/>
          <w:sz w:val="12"/>
          <w:szCs w:val="12"/>
        </w:rPr>
        <w:t>в Самарской области</w:t>
      </w:r>
    </w:p>
    <w:p w:rsidR="004A5242" w:rsidRPr="004A5242" w:rsidRDefault="004A5242" w:rsidP="004A5242">
      <w:pPr>
        <w:tabs>
          <w:tab w:val="left" w:pos="284"/>
        </w:tabs>
        <w:spacing w:after="0" w:line="240" w:lineRule="auto"/>
        <w:rPr>
          <w:rFonts w:ascii="Times New Roman" w:eastAsia="Calibri" w:hAnsi="Times New Roman" w:cs="Times New Roman"/>
          <w:sz w:val="12"/>
          <w:szCs w:val="12"/>
        </w:rPr>
      </w:pP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 xml:space="preserve">1. </w:t>
      </w:r>
      <w:proofErr w:type="gramStart"/>
      <w:r w:rsidRPr="004A5242">
        <w:rPr>
          <w:rFonts w:ascii="Times New Roman" w:eastAsia="Calibri" w:hAnsi="Times New Roman" w:cs="Times New Roman"/>
          <w:sz w:val="12"/>
          <w:szCs w:val="12"/>
        </w:rPr>
        <w:t>Настоящие Правила применяются для расчета размера бюджетных ассигнований местного бюджета, в том числе формируемых за счет бюджетных ассигнований дорожного фонда муниципального района Сергиевский Самарской области (далее – бюджетные ассигнования местного бюджета), на капитальный ремонт, ремонт и содержание автомобильных дорог общего пользования местного значения  муниципального района Сергиевский Самарской области на соответствующий финансовый год и плановый период.</w:t>
      </w:r>
      <w:proofErr w:type="gramEnd"/>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 xml:space="preserve">2. При расчете размера бюджетных ассигнований местного бюджета на капитальный ремонт, ремонт и содержание автомобильных дорог общего пользования местного значения  муниципального района Сергиевский в Самарской области учитывается дифференциация стоимости капитального ремонта, ремонта и </w:t>
      </w:r>
      <w:proofErr w:type="gramStart"/>
      <w:r w:rsidRPr="004A5242">
        <w:rPr>
          <w:rFonts w:ascii="Times New Roman" w:eastAsia="Calibri" w:hAnsi="Times New Roman" w:cs="Times New Roman"/>
          <w:sz w:val="12"/>
          <w:szCs w:val="12"/>
        </w:rPr>
        <w:t>содержания</w:t>
      </w:r>
      <w:proofErr w:type="gramEnd"/>
      <w:r w:rsidRPr="004A5242">
        <w:rPr>
          <w:rFonts w:ascii="Times New Roman" w:eastAsia="Calibri" w:hAnsi="Times New Roman" w:cs="Times New Roman"/>
          <w:sz w:val="12"/>
          <w:szCs w:val="12"/>
        </w:rPr>
        <w:t xml:space="preserve"> автомобильных дорог в зависимости от категории автомобильной дороги, количества полос движения, а также дорожно-климатических условий (по Приволжскому федеральному округу).</w:t>
      </w:r>
    </w:p>
    <w:p w:rsidR="004A5242" w:rsidRPr="004A5242" w:rsidRDefault="004A5242" w:rsidP="0022091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3. Размер бюджетных ассигнований местного бюджета на капитальный ремонт, ремонт и содержание автомобильных дорог общего пользования местного значения  муниципального района Сергиевский в Самарской области на соответствующий финансовый год (</w:t>
      </w:r>
      <w:proofErr w:type="spellStart"/>
      <w:r w:rsidRPr="004A5242">
        <w:rPr>
          <w:rFonts w:ascii="Times New Roman" w:eastAsia="Calibri" w:hAnsi="Times New Roman" w:cs="Times New Roman"/>
          <w:sz w:val="12"/>
          <w:szCs w:val="12"/>
        </w:rPr>
        <w:t>Нбюд</w:t>
      </w:r>
      <w:proofErr w:type="gramStart"/>
      <w:r w:rsidRPr="004A5242">
        <w:rPr>
          <w:rFonts w:ascii="Times New Roman" w:eastAsia="Calibri" w:hAnsi="Times New Roman" w:cs="Times New Roman"/>
          <w:sz w:val="12"/>
          <w:szCs w:val="12"/>
        </w:rPr>
        <w:t>.а</w:t>
      </w:r>
      <w:proofErr w:type="spellEnd"/>
      <w:proofErr w:type="gramEnd"/>
      <w:r w:rsidRPr="004A5242">
        <w:rPr>
          <w:rFonts w:ascii="Times New Roman" w:eastAsia="Calibri" w:hAnsi="Times New Roman" w:cs="Times New Roman"/>
          <w:sz w:val="12"/>
          <w:szCs w:val="12"/>
        </w:rPr>
        <w:t>) рассчитывается по формуле</w:t>
      </w:r>
    </w:p>
    <w:p w:rsidR="004A5242" w:rsidRPr="004A5242" w:rsidRDefault="004A5242" w:rsidP="004A5242">
      <w:pPr>
        <w:tabs>
          <w:tab w:val="left" w:pos="284"/>
        </w:tabs>
        <w:spacing w:after="0" w:line="240" w:lineRule="auto"/>
        <w:ind w:firstLine="284"/>
        <w:jc w:val="center"/>
        <w:rPr>
          <w:rFonts w:ascii="Times New Roman" w:eastAsia="Calibri" w:hAnsi="Times New Roman" w:cs="Times New Roman"/>
          <w:b/>
          <w:sz w:val="12"/>
          <w:szCs w:val="12"/>
        </w:rPr>
      </w:pPr>
      <w:proofErr w:type="spellStart"/>
      <w:r w:rsidRPr="004A5242">
        <w:rPr>
          <w:rFonts w:ascii="Times New Roman" w:eastAsia="Calibri" w:hAnsi="Times New Roman" w:cs="Times New Roman"/>
          <w:b/>
          <w:sz w:val="12"/>
          <w:szCs w:val="12"/>
        </w:rPr>
        <w:t>Нбюд</w:t>
      </w:r>
      <w:proofErr w:type="gramStart"/>
      <w:r w:rsidRPr="004A5242">
        <w:rPr>
          <w:rFonts w:ascii="Times New Roman" w:eastAsia="Calibri" w:hAnsi="Times New Roman" w:cs="Times New Roman"/>
          <w:b/>
          <w:sz w:val="12"/>
          <w:szCs w:val="12"/>
        </w:rPr>
        <w:t>.а</w:t>
      </w:r>
      <w:proofErr w:type="spellEnd"/>
      <w:proofErr w:type="gramEnd"/>
      <w:r w:rsidRPr="004A5242">
        <w:rPr>
          <w:rFonts w:ascii="Times New Roman" w:eastAsia="Calibri" w:hAnsi="Times New Roman" w:cs="Times New Roman"/>
          <w:b/>
          <w:sz w:val="12"/>
          <w:szCs w:val="12"/>
        </w:rPr>
        <w:t xml:space="preserve"> = </w:t>
      </w:r>
      <w:proofErr w:type="spellStart"/>
      <w:r w:rsidRPr="004A5242">
        <w:rPr>
          <w:rFonts w:ascii="Times New Roman" w:eastAsia="Calibri" w:hAnsi="Times New Roman" w:cs="Times New Roman"/>
          <w:b/>
          <w:sz w:val="12"/>
          <w:szCs w:val="12"/>
        </w:rPr>
        <w:t>Нкап.рем</w:t>
      </w:r>
      <w:proofErr w:type="spellEnd"/>
      <w:r w:rsidRPr="004A5242">
        <w:rPr>
          <w:rFonts w:ascii="Times New Roman" w:eastAsia="Calibri" w:hAnsi="Times New Roman" w:cs="Times New Roman"/>
          <w:b/>
          <w:sz w:val="12"/>
          <w:szCs w:val="12"/>
        </w:rPr>
        <w:t xml:space="preserve"> + </w:t>
      </w:r>
      <w:proofErr w:type="spellStart"/>
      <w:r w:rsidRPr="004A5242">
        <w:rPr>
          <w:rFonts w:ascii="Times New Roman" w:eastAsia="Calibri" w:hAnsi="Times New Roman" w:cs="Times New Roman"/>
          <w:b/>
          <w:sz w:val="12"/>
          <w:szCs w:val="12"/>
        </w:rPr>
        <w:t>Нрем</w:t>
      </w:r>
      <w:proofErr w:type="spellEnd"/>
      <w:r w:rsidRPr="004A5242">
        <w:rPr>
          <w:rFonts w:ascii="Times New Roman" w:eastAsia="Calibri" w:hAnsi="Times New Roman" w:cs="Times New Roman"/>
          <w:b/>
          <w:sz w:val="12"/>
          <w:szCs w:val="12"/>
        </w:rPr>
        <w:t xml:space="preserve"> + </w:t>
      </w:r>
      <w:proofErr w:type="spellStart"/>
      <w:r w:rsidRPr="004A5242">
        <w:rPr>
          <w:rFonts w:ascii="Times New Roman" w:eastAsia="Calibri" w:hAnsi="Times New Roman" w:cs="Times New Roman"/>
          <w:b/>
          <w:sz w:val="12"/>
          <w:szCs w:val="12"/>
        </w:rPr>
        <w:t>Нсод</w:t>
      </w:r>
      <w:proofErr w:type="spellEnd"/>
      <w:r w:rsidRPr="004A5242">
        <w:rPr>
          <w:rFonts w:ascii="Times New Roman" w:eastAsia="Calibri" w:hAnsi="Times New Roman" w:cs="Times New Roman"/>
          <w:b/>
          <w:sz w:val="12"/>
          <w:szCs w:val="12"/>
        </w:rPr>
        <w:t xml:space="preserve"> ,</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 xml:space="preserve">где </w:t>
      </w:r>
      <w:proofErr w:type="spellStart"/>
      <w:r w:rsidRPr="004A5242">
        <w:rPr>
          <w:rFonts w:ascii="Times New Roman" w:eastAsia="Calibri" w:hAnsi="Times New Roman" w:cs="Times New Roman"/>
          <w:sz w:val="12"/>
          <w:szCs w:val="12"/>
        </w:rPr>
        <w:t>Нкап</w:t>
      </w:r>
      <w:proofErr w:type="gramStart"/>
      <w:r w:rsidRPr="004A5242">
        <w:rPr>
          <w:rFonts w:ascii="Times New Roman" w:eastAsia="Calibri" w:hAnsi="Times New Roman" w:cs="Times New Roman"/>
          <w:sz w:val="12"/>
          <w:szCs w:val="12"/>
        </w:rPr>
        <w:t>.р</w:t>
      </w:r>
      <w:proofErr w:type="gramEnd"/>
      <w:r w:rsidRPr="004A5242">
        <w:rPr>
          <w:rFonts w:ascii="Times New Roman" w:eastAsia="Calibri" w:hAnsi="Times New Roman" w:cs="Times New Roman"/>
          <w:sz w:val="12"/>
          <w:szCs w:val="12"/>
        </w:rPr>
        <w:t>ем</w:t>
      </w:r>
      <w:proofErr w:type="spellEnd"/>
      <w:r w:rsidRPr="004A5242">
        <w:rPr>
          <w:rFonts w:ascii="Times New Roman" w:eastAsia="Calibri" w:hAnsi="Times New Roman" w:cs="Times New Roman"/>
          <w:sz w:val="12"/>
          <w:szCs w:val="12"/>
        </w:rPr>
        <w:t xml:space="preserve"> – размер бюджетных ассигнований местного  бюджета на капитальный ремонт автомобильных дорог общего пользования местного значения  муниципального района Сергиевский в Самарской области, тыс. рублей;</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proofErr w:type="spellStart"/>
      <w:r w:rsidRPr="004A5242">
        <w:rPr>
          <w:rFonts w:ascii="Times New Roman" w:eastAsia="Calibri" w:hAnsi="Times New Roman" w:cs="Times New Roman"/>
          <w:sz w:val="12"/>
          <w:szCs w:val="12"/>
        </w:rPr>
        <w:t>Нрем</w:t>
      </w:r>
      <w:proofErr w:type="spellEnd"/>
      <w:r w:rsidRPr="004A5242">
        <w:rPr>
          <w:rFonts w:ascii="Times New Roman" w:eastAsia="Calibri" w:hAnsi="Times New Roman" w:cs="Times New Roman"/>
          <w:sz w:val="12"/>
          <w:szCs w:val="12"/>
        </w:rPr>
        <w:t xml:space="preserve"> – размер бюджетных ассигнований местного бюджета на ремонт автомобильных дорог общего пользования местного значения  муниципального района Сергиевский в Самарской области, тыс. рублей;</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proofErr w:type="spellStart"/>
      <w:r w:rsidRPr="004A5242">
        <w:rPr>
          <w:rFonts w:ascii="Times New Roman" w:eastAsia="Calibri" w:hAnsi="Times New Roman" w:cs="Times New Roman"/>
          <w:sz w:val="12"/>
          <w:szCs w:val="12"/>
        </w:rPr>
        <w:t>Нсод</w:t>
      </w:r>
      <w:proofErr w:type="spellEnd"/>
      <w:r w:rsidRPr="004A5242">
        <w:rPr>
          <w:rFonts w:ascii="Times New Roman" w:eastAsia="Calibri" w:hAnsi="Times New Roman" w:cs="Times New Roman"/>
          <w:sz w:val="12"/>
          <w:szCs w:val="12"/>
        </w:rPr>
        <w:t xml:space="preserve"> – размер бюджетных ассигнований местного бюджета на содержание автомобильных дорог общего пользования местного значения  муниципального района Сергиевский в Самарской области, тыс. рублей.</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 xml:space="preserve">4. </w:t>
      </w:r>
      <w:proofErr w:type="gramStart"/>
      <w:r w:rsidRPr="004A5242">
        <w:rPr>
          <w:rFonts w:ascii="Times New Roman" w:eastAsia="Calibri" w:hAnsi="Times New Roman" w:cs="Times New Roman"/>
          <w:sz w:val="12"/>
          <w:szCs w:val="12"/>
        </w:rPr>
        <w:t>Размер бюджетных ассигнований местного бюджета на капитальный ремонт автомобильных дорог общего пользования местного значения  муниципального района Сергиевский в Самарской области определяется как сумма бюджетных ассигнований на капитальный ремонт автомобильных дорог общего пользования местного значения  муниципального района Сергиевский в Самарской области по соответствующим категориям автомобильных дорог общего пользования местного значения  муниципального района Сергиевский  в Самарской области.</w:t>
      </w:r>
      <w:proofErr w:type="gramEnd"/>
    </w:p>
    <w:p w:rsid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Размер бюджетных ассигнований местного бюджета на капитальный ремонт автомобильных дорог общего пользования местного значения  муниципального района Сергиевский в Самарской области на соответствующий финансовый год (</w:t>
      </w:r>
      <w:proofErr w:type="spellStart"/>
      <w:r w:rsidRPr="004A5242">
        <w:rPr>
          <w:rFonts w:ascii="Times New Roman" w:eastAsia="Calibri" w:hAnsi="Times New Roman" w:cs="Times New Roman"/>
          <w:sz w:val="12"/>
          <w:szCs w:val="12"/>
        </w:rPr>
        <w:t>Нкап</w:t>
      </w:r>
      <w:proofErr w:type="gramStart"/>
      <w:r w:rsidRPr="004A5242">
        <w:rPr>
          <w:rFonts w:ascii="Times New Roman" w:eastAsia="Calibri" w:hAnsi="Times New Roman" w:cs="Times New Roman"/>
          <w:sz w:val="12"/>
          <w:szCs w:val="12"/>
        </w:rPr>
        <w:t>.р</w:t>
      </w:r>
      <w:proofErr w:type="gramEnd"/>
      <w:r w:rsidRPr="004A5242">
        <w:rPr>
          <w:rFonts w:ascii="Times New Roman" w:eastAsia="Calibri" w:hAnsi="Times New Roman" w:cs="Times New Roman"/>
          <w:sz w:val="12"/>
          <w:szCs w:val="12"/>
        </w:rPr>
        <w:t>ем</w:t>
      </w:r>
      <w:proofErr w:type="spellEnd"/>
      <w:r w:rsidRPr="004A5242">
        <w:rPr>
          <w:rFonts w:ascii="Times New Roman" w:eastAsia="Calibri" w:hAnsi="Times New Roman" w:cs="Times New Roman"/>
          <w:sz w:val="12"/>
          <w:szCs w:val="12"/>
        </w:rPr>
        <w:t>) рассчитывается по формуле</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p>
    <w:p w:rsidR="004A5242" w:rsidRPr="004A5242" w:rsidRDefault="004A5242" w:rsidP="004A5242">
      <w:pPr>
        <w:tabs>
          <w:tab w:val="left" w:pos="284"/>
        </w:tabs>
        <w:spacing w:after="0" w:line="240" w:lineRule="auto"/>
        <w:ind w:firstLine="284"/>
        <w:jc w:val="center"/>
        <w:rPr>
          <w:rFonts w:ascii="Times New Roman" w:eastAsia="Calibri" w:hAnsi="Times New Roman" w:cs="Times New Roman"/>
          <w:b/>
          <w:sz w:val="12"/>
          <w:szCs w:val="12"/>
        </w:rPr>
      </w:pPr>
      <w:proofErr w:type="spellStart"/>
      <w:r w:rsidRPr="004A5242">
        <w:rPr>
          <w:rFonts w:ascii="Times New Roman" w:eastAsia="Calibri" w:hAnsi="Times New Roman" w:cs="Times New Roman"/>
          <w:b/>
          <w:sz w:val="12"/>
          <w:szCs w:val="12"/>
        </w:rPr>
        <w:t>Нкап</w:t>
      </w:r>
      <w:proofErr w:type="gramStart"/>
      <w:r w:rsidRPr="004A5242">
        <w:rPr>
          <w:rFonts w:ascii="Times New Roman" w:eastAsia="Calibri" w:hAnsi="Times New Roman" w:cs="Times New Roman"/>
          <w:b/>
          <w:sz w:val="12"/>
          <w:szCs w:val="12"/>
        </w:rPr>
        <w:t>.р</w:t>
      </w:r>
      <w:proofErr w:type="gramEnd"/>
      <w:r w:rsidRPr="004A5242">
        <w:rPr>
          <w:rFonts w:ascii="Times New Roman" w:eastAsia="Calibri" w:hAnsi="Times New Roman" w:cs="Times New Roman"/>
          <w:b/>
          <w:sz w:val="12"/>
          <w:szCs w:val="12"/>
        </w:rPr>
        <w:t>ем</w:t>
      </w:r>
      <w:proofErr w:type="spellEnd"/>
      <w:r w:rsidRPr="004A5242">
        <w:rPr>
          <w:rFonts w:ascii="Times New Roman" w:eastAsia="Calibri" w:hAnsi="Times New Roman" w:cs="Times New Roman"/>
          <w:b/>
          <w:sz w:val="12"/>
          <w:szCs w:val="12"/>
        </w:rPr>
        <w:t xml:space="preserve"> = </w:t>
      </w:r>
      <w:proofErr w:type="spellStart"/>
      <w:r w:rsidRPr="004A5242">
        <w:rPr>
          <w:rFonts w:ascii="Times New Roman" w:eastAsia="Calibri" w:hAnsi="Times New Roman" w:cs="Times New Roman"/>
          <w:b/>
          <w:sz w:val="12"/>
          <w:szCs w:val="12"/>
        </w:rPr>
        <w:t>НV.кап.рем</w:t>
      </w:r>
      <w:proofErr w:type="spellEnd"/>
      <w:r w:rsidRPr="004A5242">
        <w:rPr>
          <w:rFonts w:ascii="Times New Roman" w:eastAsia="Calibri" w:hAnsi="Times New Roman" w:cs="Times New Roman"/>
          <w:b/>
          <w:sz w:val="12"/>
          <w:szCs w:val="12"/>
        </w:rPr>
        <w:t xml:space="preserve"> x </w:t>
      </w:r>
      <w:proofErr w:type="spellStart"/>
      <w:r w:rsidRPr="004A5242">
        <w:rPr>
          <w:rFonts w:ascii="Times New Roman" w:eastAsia="Calibri" w:hAnsi="Times New Roman" w:cs="Times New Roman"/>
          <w:b/>
          <w:sz w:val="12"/>
          <w:szCs w:val="12"/>
        </w:rPr>
        <w:t>Ккат.кап.рем</w:t>
      </w:r>
      <w:proofErr w:type="spellEnd"/>
      <w:r w:rsidRPr="004A5242">
        <w:rPr>
          <w:rFonts w:ascii="Times New Roman" w:eastAsia="Calibri" w:hAnsi="Times New Roman" w:cs="Times New Roman"/>
          <w:b/>
          <w:sz w:val="12"/>
          <w:szCs w:val="12"/>
        </w:rPr>
        <w:t xml:space="preserve"> х </w:t>
      </w:r>
      <w:proofErr w:type="spellStart"/>
      <w:r w:rsidRPr="004A5242">
        <w:rPr>
          <w:rFonts w:ascii="Times New Roman" w:eastAsia="Calibri" w:hAnsi="Times New Roman" w:cs="Times New Roman"/>
          <w:b/>
          <w:sz w:val="12"/>
          <w:szCs w:val="12"/>
        </w:rPr>
        <w:t>Кполос.кап.рем</w:t>
      </w:r>
      <w:proofErr w:type="spellEnd"/>
      <w:r w:rsidRPr="004A5242">
        <w:rPr>
          <w:rFonts w:ascii="Times New Roman" w:eastAsia="Calibri" w:hAnsi="Times New Roman" w:cs="Times New Roman"/>
          <w:b/>
          <w:sz w:val="12"/>
          <w:szCs w:val="12"/>
        </w:rPr>
        <w:t xml:space="preserve"> х </w:t>
      </w:r>
      <w:proofErr w:type="spellStart"/>
      <w:r w:rsidRPr="004A5242">
        <w:rPr>
          <w:rFonts w:ascii="Times New Roman" w:eastAsia="Calibri" w:hAnsi="Times New Roman" w:cs="Times New Roman"/>
          <w:b/>
          <w:sz w:val="12"/>
          <w:szCs w:val="12"/>
        </w:rPr>
        <w:t>Ктерр.кап.рем</w:t>
      </w:r>
      <w:proofErr w:type="spellEnd"/>
      <w:r w:rsidRPr="004A5242">
        <w:rPr>
          <w:rFonts w:ascii="Times New Roman" w:eastAsia="Calibri" w:hAnsi="Times New Roman" w:cs="Times New Roman"/>
          <w:b/>
          <w:sz w:val="12"/>
          <w:szCs w:val="12"/>
        </w:rPr>
        <w:t xml:space="preserve"> х </w:t>
      </w:r>
      <w:proofErr w:type="spellStart"/>
      <w:r w:rsidRPr="004A5242">
        <w:rPr>
          <w:rFonts w:ascii="Times New Roman" w:eastAsia="Calibri" w:hAnsi="Times New Roman" w:cs="Times New Roman"/>
          <w:b/>
          <w:sz w:val="12"/>
          <w:szCs w:val="12"/>
        </w:rPr>
        <w:t>Кдеф.иок</w:t>
      </w:r>
      <w:proofErr w:type="spellEnd"/>
      <w:r w:rsidRPr="004A5242">
        <w:rPr>
          <w:rFonts w:ascii="Times New Roman" w:eastAsia="Calibri" w:hAnsi="Times New Roman" w:cs="Times New Roman"/>
          <w:b/>
          <w:sz w:val="12"/>
          <w:szCs w:val="12"/>
        </w:rPr>
        <w:t xml:space="preserve"> х </w:t>
      </w:r>
      <w:proofErr w:type="spellStart"/>
      <w:r w:rsidRPr="004A5242">
        <w:rPr>
          <w:rFonts w:ascii="Times New Roman" w:eastAsia="Calibri" w:hAnsi="Times New Roman" w:cs="Times New Roman"/>
          <w:b/>
          <w:sz w:val="12"/>
          <w:szCs w:val="12"/>
        </w:rPr>
        <w:t>Lкап.рем</w:t>
      </w:r>
      <w:proofErr w:type="spellEnd"/>
      <w:r w:rsidRPr="004A5242">
        <w:rPr>
          <w:rFonts w:ascii="Times New Roman" w:eastAsia="Calibri" w:hAnsi="Times New Roman" w:cs="Times New Roman"/>
          <w:b/>
          <w:sz w:val="12"/>
          <w:szCs w:val="12"/>
        </w:rPr>
        <w:t xml:space="preserve"> ,</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 xml:space="preserve">где </w:t>
      </w:r>
      <w:proofErr w:type="spellStart"/>
      <w:r w:rsidRPr="004A5242">
        <w:rPr>
          <w:rFonts w:ascii="Times New Roman" w:eastAsia="Calibri" w:hAnsi="Times New Roman" w:cs="Times New Roman"/>
          <w:sz w:val="12"/>
          <w:szCs w:val="12"/>
        </w:rPr>
        <w:t>НV.кап</w:t>
      </w:r>
      <w:proofErr w:type="gramStart"/>
      <w:r w:rsidRPr="004A5242">
        <w:rPr>
          <w:rFonts w:ascii="Times New Roman" w:eastAsia="Calibri" w:hAnsi="Times New Roman" w:cs="Times New Roman"/>
          <w:sz w:val="12"/>
          <w:szCs w:val="12"/>
        </w:rPr>
        <w:t>.р</w:t>
      </w:r>
      <w:proofErr w:type="gramEnd"/>
      <w:r w:rsidRPr="004A5242">
        <w:rPr>
          <w:rFonts w:ascii="Times New Roman" w:eastAsia="Calibri" w:hAnsi="Times New Roman" w:cs="Times New Roman"/>
          <w:sz w:val="12"/>
          <w:szCs w:val="12"/>
        </w:rPr>
        <w:t>ем</w:t>
      </w:r>
      <w:proofErr w:type="spellEnd"/>
      <w:r w:rsidRPr="004A5242">
        <w:rPr>
          <w:rFonts w:ascii="Times New Roman" w:eastAsia="Calibri" w:hAnsi="Times New Roman" w:cs="Times New Roman"/>
          <w:sz w:val="12"/>
          <w:szCs w:val="12"/>
        </w:rPr>
        <w:t xml:space="preserve"> – установленный постановлением Администрации муниципального района Сергиевский Самарской области норматив финансовых затрат на капитальный ремонт автомобильных дорог общего пользования местного значения  муниципального района Сергиевский в Самарской области по соответствующим категориям;</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proofErr w:type="spellStart"/>
      <w:r w:rsidRPr="004A5242">
        <w:rPr>
          <w:rFonts w:ascii="Times New Roman" w:eastAsia="Calibri" w:hAnsi="Times New Roman" w:cs="Times New Roman"/>
          <w:sz w:val="12"/>
          <w:szCs w:val="12"/>
        </w:rPr>
        <w:t>Ккат</w:t>
      </w:r>
      <w:proofErr w:type="gramStart"/>
      <w:r w:rsidRPr="004A5242">
        <w:rPr>
          <w:rFonts w:ascii="Times New Roman" w:eastAsia="Calibri" w:hAnsi="Times New Roman" w:cs="Times New Roman"/>
          <w:sz w:val="12"/>
          <w:szCs w:val="12"/>
        </w:rPr>
        <w:t>.к</w:t>
      </w:r>
      <w:proofErr w:type="gramEnd"/>
      <w:r w:rsidRPr="004A5242">
        <w:rPr>
          <w:rFonts w:ascii="Times New Roman" w:eastAsia="Calibri" w:hAnsi="Times New Roman" w:cs="Times New Roman"/>
          <w:sz w:val="12"/>
          <w:szCs w:val="12"/>
        </w:rPr>
        <w:t>ап.рем</w:t>
      </w:r>
      <w:proofErr w:type="spellEnd"/>
      <w:r w:rsidRPr="004A5242">
        <w:rPr>
          <w:rFonts w:ascii="Times New Roman" w:eastAsia="Calibri" w:hAnsi="Times New Roman" w:cs="Times New Roman"/>
          <w:sz w:val="12"/>
          <w:szCs w:val="12"/>
        </w:rPr>
        <w:t xml:space="preserve"> – коэффициент, учитывающий дифференциацию стоимости капитального ремонта автомобильных дорог общего пользования местного значения  муниципального района Сергиевский в Самарской области по соответствующим категориям автомобильных дорог, согласно приложению 1 к настоящим Правилам;</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proofErr w:type="spellStart"/>
      <w:r w:rsidRPr="004A5242">
        <w:rPr>
          <w:rFonts w:ascii="Times New Roman" w:eastAsia="Calibri" w:hAnsi="Times New Roman" w:cs="Times New Roman"/>
          <w:sz w:val="12"/>
          <w:szCs w:val="12"/>
        </w:rPr>
        <w:t>Кполос</w:t>
      </w:r>
      <w:proofErr w:type="gramStart"/>
      <w:r w:rsidRPr="004A5242">
        <w:rPr>
          <w:rFonts w:ascii="Times New Roman" w:eastAsia="Calibri" w:hAnsi="Times New Roman" w:cs="Times New Roman"/>
          <w:sz w:val="12"/>
          <w:szCs w:val="12"/>
        </w:rPr>
        <w:t>.к</w:t>
      </w:r>
      <w:proofErr w:type="gramEnd"/>
      <w:r w:rsidRPr="004A5242">
        <w:rPr>
          <w:rFonts w:ascii="Times New Roman" w:eastAsia="Calibri" w:hAnsi="Times New Roman" w:cs="Times New Roman"/>
          <w:sz w:val="12"/>
          <w:szCs w:val="12"/>
        </w:rPr>
        <w:t>ап.рем</w:t>
      </w:r>
      <w:proofErr w:type="spellEnd"/>
      <w:r w:rsidRPr="004A5242">
        <w:rPr>
          <w:rFonts w:ascii="Times New Roman" w:eastAsia="Calibri" w:hAnsi="Times New Roman" w:cs="Times New Roman"/>
          <w:sz w:val="12"/>
          <w:szCs w:val="12"/>
        </w:rPr>
        <w:t xml:space="preserve"> – коэффициент, учитывающий дифференциацию стоимости работ по капитальному ремонту автомобильных дорог общего пользования местного значения  муниципального района Сергиевский в Самарской области по количеству полос движения, согласно приложению 2 к настоящим Правилам;</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proofErr w:type="spellStart"/>
      <w:r w:rsidRPr="004A5242">
        <w:rPr>
          <w:rFonts w:ascii="Times New Roman" w:eastAsia="Calibri" w:hAnsi="Times New Roman" w:cs="Times New Roman"/>
          <w:sz w:val="12"/>
          <w:szCs w:val="12"/>
        </w:rPr>
        <w:t>Ктерр</w:t>
      </w:r>
      <w:proofErr w:type="gramStart"/>
      <w:r w:rsidRPr="004A5242">
        <w:rPr>
          <w:rFonts w:ascii="Times New Roman" w:eastAsia="Calibri" w:hAnsi="Times New Roman" w:cs="Times New Roman"/>
          <w:sz w:val="12"/>
          <w:szCs w:val="12"/>
        </w:rPr>
        <w:t>.к</w:t>
      </w:r>
      <w:proofErr w:type="gramEnd"/>
      <w:r w:rsidRPr="004A5242">
        <w:rPr>
          <w:rFonts w:ascii="Times New Roman" w:eastAsia="Calibri" w:hAnsi="Times New Roman" w:cs="Times New Roman"/>
          <w:sz w:val="12"/>
          <w:szCs w:val="12"/>
        </w:rPr>
        <w:t>ап.рем</w:t>
      </w:r>
      <w:proofErr w:type="spellEnd"/>
      <w:r w:rsidRPr="004A5242">
        <w:rPr>
          <w:rFonts w:ascii="Times New Roman" w:eastAsia="Calibri" w:hAnsi="Times New Roman" w:cs="Times New Roman"/>
          <w:sz w:val="12"/>
          <w:szCs w:val="12"/>
        </w:rPr>
        <w:t xml:space="preserve"> – территориальный коэффициент, учитывающий дифференциацию стоимости капитального ремонта автомобильных дорог общего пользования местного значения  муниципального района Сергиевский в Самарской области по Приволжскому федеральному округу, согласно приложению 3 к настоящим Правилам;</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proofErr w:type="spellStart"/>
      <w:r w:rsidRPr="004A5242">
        <w:rPr>
          <w:rFonts w:ascii="Times New Roman" w:eastAsia="Calibri" w:hAnsi="Times New Roman" w:cs="Times New Roman"/>
          <w:sz w:val="12"/>
          <w:szCs w:val="12"/>
        </w:rPr>
        <w:t>Кдеф</w:t>
      </w:r>
      <w:proofErr w:type="gramStart"/>
      <w:r w:rsidRPr="004A5242">
        <w:rPr>
          <w:rFonts w:ascii="Times New Roman" w:eastAsia="Calibri" w:hAnsi="Times New Roman" w:cs="Times New Roman"/>
          <w:sz w:val="12"/>
          <w:szCs w:val="12"/>
        </w:rPr>
        <w:t>.и</w:t>
      </w:r>
      <w:proofErr w:type="gramEnd"/>
      <w:r w:rsidRPr="004A5242">
        <w:rPr>
          <w:rFonts w:ascii="Times New Roman" w:eastAsia="Calibri" w:hAnsi="Times New Roman" w:cs="Times New Roman"/>
          <w:sz w:val="12"/>
          <w:szCs w:val="12"/>
        </w:rPr>
        <w:t>ок</w:t>
      </w:r>
      <w:proofErr w:type="spellEnd"/>
      <w:r w:rsidRPr="004A5242">
        <w:rPr>
          <w:rFonts w:ascii="Times New Roman" w:eastAsia="Calibri" w:hAnsi="Times New Roman" w:cs="Times New Roman"/>
          <w:sz w:val="12"/>
          <w:szCs w:val="12"/>
        </w:rPr>
        <w:t xml:space="preserve"> – индекс-дефлятор инвестиций на год планирования (при расчете на период более одного года – произведение индексов-дефляторов на соответствующие годы), разработанный министерством экономического развития, инвестиций и торговли Самарской области для прогноза социально-экономического развития Самарской области и учитываемый при формировании местного бюджета на соответствующий финансовый год и плановый период;</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proofErr w:type="spellStart"/>
      <w:r w:rsidRPr="004A5242">
        <w:rPr>
          <w:rFonts w:ascii="Times New Roman" w:eastAsia="Calibri" w:hAnsi="Times New Roman" w:cs="Times New Roman"/>
          <w:sz w:val="12"/>
          <w:szCs w:val="12"/>
        </w:rPr>
        <w:t>Lкап</w:t>
      </w:r>
      <w:proofErr w:type="gramStart"/>
      <w:r w:rsidRPr="004A5242">
        <w:rPr>
          <w:rFonts w:ascii="Times New Roman" w:eastAsia="Calibri" w:hAnsi="Times New Roman" w:cs="Times New Roman"/>
          <w:sz w:val="12"/>
          <w:szCs w:val="12"/>
        </w:rPr>
        <w:t>.р</w:t>
      </w:r>
      <w:proofErr w:type="gramEnd"/>
      <w:r w:rsidRPr="004A5242">
        <w:rPr>
          <w:rFonts w:ascii="Times New Roman" w:eastAsia="Calibri" w:hAnsi="Times New Roman" w:cs="Times New Roman"/>
          <w:sz w:val="12"/>
          <w:szCs w:val="12"/>
        </w:rPr>
        <w:t>ем</w:t>
      </w:r>
      <w:proofErr w:type="spellEnd"/>
      <w:r w:rsidRPr="004A5242">
        <w:rPr>
          <w:rFonts w:ascii="Times New Roman" w:eastAsia="Calibri" w:hAnsi="Times New Roman" w:cs="Times New Roman"/>
          <w:sz w:val="12"/>
          <w:szCs w:val="12"/>
        </w:rPr>
        <w:t xml:space="preserve"> – расчетная протяженность автомобильных дорог общего пользования местного значения  муниципального района Сергиевский в Самарской области соответствующей категории, подлежащих капитальному ремонту на год планирования (</w:t>
      </w:r>
      <w:proofErr w:type="spellStart"/>
      <w:r w:rsidRPr="004A5242">
        <w:rPr>
          <w:rFonts w:ascii="Times New Roman" w:eastAsia="Calibri" w:hAnsi="Times New Roman" w:cs="Times New Roman"/>
          <w:sz w:val="12"/>
          <w:szCs w:val="12"/>
        </w:rPr>
        <w:t>Lкап.рем</w:t>
      </w:r>
      <w:proofErr w:type="spellEnd"/>
      <w:r w:rsidRPr="004A5242">
        <w:rPr>
          <w:rFonts w:ascii="Times New Roman" w:eastAsia="Calibri" w:hAnsi="Times New Roman" w:cs="Times New Roman"/>
          <w:sz w:val="12"/>
          <w:szCs w:val="12"/>
        </w:rPr>
        <w:t>), определяемая по формуле</w:t>
      </w:r>
    </w:p>
    <w:p w:rsid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p>
    <w:p w:rsidR="004A5242" w:rsidRPr="004A5242" w:rsidRDefault="004A5242" w:rsidP="004A5242">
      <w:pPr>
        <w:tabs>
          <w:tab w:val="left" w:pos="284"/>
        </w:tabs>
        <w:spacing w:after="0" w:line="240" w:lineRule="auto"/>
        <w:ind w:firstLine="284"/>
        <w:jc w:val="center"/>
        <w:rPr>
          <w:rFonts w:ascii="Times New Roman" w:eastAsia="Calibri" w:hAnsi="Times New Roman" w:cs="Times New Roman"/>
          <w:b/>
          <w:sz w:val="12"/>
          <w:szCs w:val="12"/>
        </w:rPr>
      </w:pPr>
      <w:proofErr w:type="spellStart"/>
      <w:r w:rsidRPr="004A5242">
        <w:rPr>
          <w:rFonts w:ascii="Times New Roman" w:eastAsia="Calibri" w:hAnsi="Times New Roman" w:cs="Times New Roman"/>
          <w:b/>
          <w:sz w:val="12"/>
          <w:szCs w:val="12"/>
        </w:rPr>
        <w:t>Lкап</w:t>
      </w:r>
      <w:proofErr w:type="gramStart"/>
      <w:r w:rsidRPr="004A5242">
        <w:rPr>
          <w:rFonts w:ascii="Times New Roman" w:eastAsia="Calibri" w:hAnsi="Times New Roman" w:cs="Times New Roman"/>
          <w:b/>
          <w:sz w:val="12"/>
          <w:szCs w:val="12"/>
        </w:rPr>
        <w:t>.р</w:t>
      </w:r>
      <w:proofErr w:type="gramEnd"/>
      <w:r w:rsidRPr="004A5242">
        <w:rPr>
          <w:rFonts w:ascii="Times New Roman" w:eastAsia="Calibri" w:hAnsi="Times New Roman" w:cs="Times New Roman"/>
          <w:b/>
          <w:sz w:val="12"/>
          <w:szCs w:val="12"/>
        </w:rPr>
        <w:t>ем</w:t>
      </w:r>
      <w:proofErr w:type="spellEnd"/>
      <w:r w:rsidRPr="004A5242">
        <w:rPr>
          <w:rFonts w:ascii="Times New Roman" w:eastAsia="Calibri" w:hAnsi="Times New Roman" w:cs="Times New Roman"/>
          <w:b/>
          <w:sz w:val="12"/>
          <w:szCs w:val="12"/>
        </w:rPr>
        <w:t xml:space="preserve"> = L/</w:t>
      </w:r>
      <w:proofErr w:type="spellStart"/>
      <w:r w:rsidRPr="004A5242">
        <w:rPr>
          <w:rFonts w:ascii="Times New Roman" w:eastAsia="Calibri" w:hAnsi="Times New Roman" w:cs="Times New Roman"/>
          <w:b/>
          <w:sz w:val="12"/>
          <w:szCs w:val="12"/>
        </w:rPr>
        <w:t>Ткап.рем</w:t>
      </w:r>
      <w:proofErr w:type="spellEnd"/>
      <w:r w:rsidRPr="004A5242">
        <w:rPr>
          <w:rFonts w:ascii="Times New Roman" w:eastAsia="Calibri" w:hAnsi="Times New Roman" w:cs="Times New Roman"/>
          <w:b/>
          <w:sz w:val="12"/>
          <w:szCs w:val="12"/>
        </w:rPr>
        <w:t xml:space="preserve"> – </w:t>
      </w:r>
      <w:proofErr w:type="spellStart"/>
      <w:r w:rsidRPr="004A5242">
        <w:rPr>
          <w:rFonts w:ascii="Times New Roman" w:eastAsia="Calibri" w:hAnsi="Times New Roman" w:cs="Times New Roman"/>
          <w:b/>
          <w:sz w:val="12"/>
          <w:szCs w:val="12"/>
        </w:rPr>
        <w:t>Lрек</w:t>
      </w:r>
      <w:proofErr w:type="spellEnd"/>
      <w:r w:rsidRPr="004A5242">
        <w:rPr>
          <w:rFonts w:ascii="Times New Roman" w:eastAsia="Calibri" w:hAnsi="Times New Roman" w:cs="Times New Roman"/>
          <w:b/>
          <w:sz w:val="12"/>
          <w:szCs w:val="12"/>
        </w:rPr>
        <w:t xml:space="preserve"> ,</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 xml:space="preserve">где L – протяженность автомобильных дорог общего пользования местного значения  муниципального района Сергиевский в Самарской области соответствующей категории на 1 января года планирования с учетом изменения протяженности автомобильных дорог в результате ввода объектов строительства и реконструкции, а также приема – передачи автомобильных дорог, предусмотренного в течение года планирования, </w:t>
      </w:r>
      <w:proofErr w:type="gramStart"/>
      <w:r w:rsidRPr="004A5242">
        <w:rPr>
          <w:rFonts w:ascii="Times New Roman" w:eastAsia="Calibri" w:hAnsi="Times New Roman" w:cs="Times New Roman"/>
          <w:sz w:val="12"/>
          <w:szCs w:val="12"/>
        </w:rPr>
        <w:t>км</w:t>
      </w:r>
      <w:proofErr w:type="gramEnd"/>
      <w:r w:rsidRPr="004A5242">
        <w:rPr>
          <w:rFonts w:ascii="Times New Roman" w:eastAsia="Calibri" w:hAnsi="Times New Roman" w:cs="Times New Roman"/>
          <w:sz w:val="12"/>
          <w:szCs w:val="12"/>
        </w:rPr>
        <w:t>;</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proofErr w:type="spellStart"/>
      <w:r w:rsidRPr="004A5242">
        <w:rPr>
          <w:rFonts w:ascii="Times New Roman" w:eastAsia="Calibri" w:hAnsi="Times New Roman" w:cs="Times New Roman"/>
          <w:sz w:val="12"/>
          <w:szCs w:val="12"/>
        </w:rPr>
        <w:t>Ткап</w:t>
      </w:r>
      <w:proofErr w:type="gramStart"/>
      <w:r w:rsidRPr="004A5242">
        <w:rPr>
          <w:rFonts w:ascii="Times New Roman" w:eastAsia="Calibri" w:hAnsi="Times New Roman" w:cs="Times New Roman"/>
          <w:sz w:val="12"/>
          <w:szCs w:val="12"/>
        </w:rPr>
        <w:t>.р</w:t>
      </w:r>
      <w:proofErr w:type="gramEnd"/>
      <w:r w:rsidRPr="004A5242">
        <w:rPr>
          <w:rFonts w:ascii="Times New Roman" w:eastAsia="Calibri" w:hAnsi="Times New Roman" w:cs="Times New Roman"/>
          <w:sz w:val="12"/>
          <w:szCs w:val="12"/>
        </w:rPr>
        <w:t>ем</w:t>
      </w:r>
      <w:proofErr w:type="spellEnd"/>
      <w:r w:rsidRPr="004A5242">
        <w:rPr>
          <w:rFonts w:ascii="Times New Roman" w:eastAsia="Calibri" w:hAnsi="Times New Roman" w:cs="Times New Roman"/>
          <w:sz w:val="12"/>
          <w:szCs w:val="12"/>
        </w:rPr>
        <w:t xml:space="preserve"> – нормативный межремонтный срок по капитальному ремонту для дорог соответствующей категории, применяемый для расчета бюджетных ассигнований местного бюджета на капитальный ремонт автомобильных дорог общего пользования местного значения  муниципального района Сергиевский в Самарской области, согласно приложению 4 к настоящим Правилам;</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proofErr w:type="spellStart"/>
      <w:r w:rsidRPr="004A5242">
        <w:rPr>
          <w:rFonts w:ascii="Times New Roman" w:eastAsia="Calibri" w:hAnsi="Times New Roman" w:cs="Times New Roman"/>
          <w:sz w:val="12"/>
          <w:szCs w:val="12"/>
        </w:rPr>
        <w:t>Lрек</w:t>
      </w:r>
      <w:proofErr w:type="spellEnd"/>
      <w:r w:rsidRPr="004A5242">
        <w:rPr>
          <w:rFonts w:ascii="Times New Roman" w:eastAsia="Calibri" w:hAnsi="Times New Roman" w:cs="Times New Roman"/>
          <w:sz w:val="12"/>
          <w:szCs w:val="12"/>
        </w:rPr>
        <w:t xml:space="preserve"> - протяженность автомобильных дорог общего пользования местного значения  муниципального района Сергиевский в Самарской области соответствующей категории, намеченных к реконструкции на год планирования, </w:t>
      </w:r>
      <w:proofErr w:type="gramStart"/>
      <w:r w:rsidRPr="004A5242">
        <w:rPr>
          <w:rFonts w:ascii="Times New Roman" w:eastAsia="Calibri" w:hAnsi="Times New Roman" w:cs="Times New Roman"/>
          <w:sz w:val="12"/>
          <w:szCs w:val="12"/>
        </w:rPr>
        <w:t>км</w:t>
      </w:r>
      <w:proofErr w:type="gramEnd"/>
      <w:r w:rsidRPr="004A5242">
        <w:rPr>
          <w:rFonts w:ascii="Times New Roman" w:eastAsia="Calibri" w:hAnsi="Times New Roman" w:cs="Times New Roman"/>
          <w:sz w:val="12"/>
          <w:szCs w:val="12"/>
        </w:rPr>
        <w:t>/год.</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 xml:space="preserve">5. </w:t>
      </w:r>
      <w:proofErr w:type="gramStart"/>
      <w:r w:rsidRPr="004A5242">
        <w:rPr>
          <w:rFonts w:ascii="Times New Roman" w:eastAsia="Calibri" w:hAnsi="Times New Roman" w:cs="Times New Roman"/>
          <w:sz w:val="12"/>
          <w:szCs w:val="12"/>
        </w:rPr>
        <w:t>Размер бюджетных ассигнований местного бюджета на ремонт автомобильных дорог общего пользования местного значения  муниципального района Сергиевский в Самарской области определяется как сумма бюджетных ассигнований на ремонт автомобильных дорог общего пользования местного значения  муниципального района Сергиевский в Самарской области по всем категориям автомобильных дорог общего пользования местного значения  муниципального района Сергиевский в Самарской области.</w:t>
      </w:r>
      <w:proofErr w:type="gramEnd"/>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Размер бюджетных ассигнований местного бюджета на ремонт автомобильных дорог общего пользования местного значения  муниципального района Сергиевский в Самарской области на соответствующий финансовый год (</w:t>
      </w:r>
      <w:proofErr w:type="spellStart"/>
      <w:r w:rsidRPr="004A5242">
        <w:rPr>
          <w:rFonts w:ascii="Times New Roman" w:eastAsia="Calibri" w:hAnsi="Times New Roman" w:cs="Times New Roman"/>
          <w:sz w:val="12"/>
          <w:szCs w:val="12"/>
        </w:rPr>
        <w:t>Нрем</w:t>
      </w:r>
      <w:proofErr w:type="spellEnd"/>
      <w:r w:rsidRPr="004A5242">
        <w:rPr>
          <w:rFonts w:ascii="Times New Roman" w:eastAsia="Calibri" w:hAnsi="Times New Roman" w:cs="Times New Roman"/>
          <w:sz w:val="12"/>
          <w:szCs w:val="12"/>
        </w:rPr>
        <w:t>) рассчитывается по формуле</w:t>
      </w:r>
    </w:p>
    <w:p w:rsidR="004A5242" w:rsidRDefault="004A5242" w:rsidP="004A5242">
      <w:pPr>
        <w:tabs>
          <w:tab w:val="left" w:pos="284"/>
        </w:tabs>
        <w:spacing w:after="0" w:line="240" w:lineRule="auto"/>
        <w:ind w:firstLine="284"/>
        <w:jc w:val="center"/>
        <w:rPr>
          <w:rFonts w:ascii="Times New Roman" w:eastAsia="Calibri" w:hAnsi="Times New Roman" w:cs="Times New Roman"/>
          <w:b/>
          <w:sz w:val="12"/>
          <w:szCs w:val="12"/>
        </w:rPr>
      </w:pPr>
    </w:p>
    <w:p w:rsidR="004A5242" w:rsidRPr="004A5242" w:rsidRDefault="004A5242" w:rsidP="004A5242">
      <w:pPr>
        <w:tabs>
          <w:tab w:val="left" w:pos="284"/>
        </w:tabs>
        <w:spacing w:after="0" w:line="240" w:lineRule="auto"/>
        <w:ind w:firstLine="284"/>
        <w:jc w:val="center"/>
        <w:rPr>
          <w:rFonts w:ascii="Times New Roman" w:eastAsia="Calibri" w:hAnsi="Times New Roman" w:cs="Times New Roman"/>
          <w:b/>
          <w:sz w:val="12"/>
          <w:szCs w:val="12"/>
        </w:rPr>
      </w:pPr>
      <w:proofErr w:type="spellStart"/>
      <w:r w:rsidRPr="004A5242">
        <w:rPr>
          <w:rFonts w:ascii="Times New Roman" w:eastAsia="Calibri" w:hAnsi="Times New Roman" w:cs="Times New Roman"/>
          <w:b/>
          <w:sz w:val="12"/>
          <w:szCs w:val="12"/>
        </w:rPr>
        <w:t>Нрем</w:t>
      </w:r>
      <w:proofErr w:type="spellEnd"/>
      <w:r w:rsidRPr="004A5242">
        <w:rPr>
          <w:rFonts w:ascii="Times New Roman" w:eastAsia="Calibri" w:hAnsi="Times New Roman" w:cs="Times New Roman"/>
          <w:b/>
          <w:sz w:val="12"/>
          <w:szCs w:val="12"/>
        </w:rPr>
        <w:t xml:space="preserve"> = </w:t>
      </w:r>
      <w:proofErr w:type="spellStart"/>
      <w:r w:rsidRPr="004A5242">
        <w:rPr>
          <w:rFonts w:ascii="Times New Roman" w:eastAsia="Calibri" w:hAnsi="Times New Roman" w:cs="Times New Roman"/>
          <w:b/>
          <w:sz w:val="12"/>
          <w:szCs w:val="12"/>
        </w:rPr>
        <w:t>НV.рем</w:t>
      </w:r>
      <w:proofErr w:type="spellEnd"/>
      <w:r w:rsidRPr="004A5242">
        <w:rPr>
          <w:rFonts w:ascii="Times New Roman" w:eastAsia="Calibri" w:hAnsi="Times New Roman" w:cs="Times New Roman"/>
          <w:b/>
          <w:sz w:val="12"/>
          <w:szCs w:val="12"/>
        </w:rPr>
        <w:t xml:space="preserve"> x </w:t>
      </w:r>
      <w:proofErr w:type="spellStart"/>
      <w:r w:rsidRPr="004A5242">
        <w:rPr>
          <w:rFonts w:ascii="Times New Roman" w:eastAsia="Calibri" w:hAnsi="Times New Roman" w:cs="Times New Roman"/>
          <w:b/>
          <w:sz w:val="12"/>
          <w:szCs w:val="12"/>
        </w:rPr>
        <w:t>Ккат</w:t>
      </w:r>
      <w:proofErr w:type="gramStart"/>
      <w:r w:rsidRPr="004A5242">
        <w:rPr>
          <w:rFonts w:ascii="Times New Roman" w:eastAsia="Calibri" w:hAnsi="Times New Roman" w:cs="Times New Roman"/>
          <w:b/>
          <w:sz w:val="12"/>
          <w:szCs w:val="12"/>
        </w:rPr>
        <w:t>.р</w:t>
      </w:r>
      <w:proofErr w:type="gramEnd"/>
      <w:r w:rsidRPr="004A5242">
        <w:rPr>
          <w:rFonts w:ascii="Times New Roman" w:eastAsia="Calibri" w:hAnsi="Times New Roman" w:cs="Times New Roman"/>
          <w:b/>
          <w:sz w:val="12"/>
          <w:szCs w:val="12"/>
        </w:rPr>
        <w:t>ем</w:t>
      </w:r>
      <w:proofErr w:type="spellEnd"/>
      <w:r w:rsidRPr="004A5242">
        <w:rPr>
          <w:rFonts w:ascii="Times New Roman" w:eastAsia="Calibri" w:hAnsi="Times New Roman" w:cs="Times New Roman"/>
          <w:b/>
          <w:sz w:val="12"/>
          <w:szCs w:val="12"/>
        </w:rPr>
        <w:t xml:space="preserve"> х </w:t>
      </w:r>
      <w:proofErr w:type="spellStart"/>
      <w:r w:rsidRPr="004A5242">
        <w:rPr>
          <w:rFonts w:ascii="Times New Roman" w:eastAsia="Calibri" w:hAnsi="Times New Roman" w:cs="Times New Roman"/>
          <w:b/>
          <w:sz w:val="12"/>
          <w:szCs w:val="12"/>
        </w:rPr>
        <w:t>Кполос.рем</w:t>
      </w:r>
      <w:proofErr w:type="spellEnd"/>
      <w:r w:rsidRPr="004A5242">
        <w:rPr>
          <w:rFonts w:ascii="Times New Roman" w:eastAsia="Calibri" w:hAnsi="Times New Roman" w:cs="Times New Roman"/>
          <w:b/>
          <w:sz w:val="12"/>
          <w:szCs w:val="12"/>
        </w:rPr>
        <w:t xml:space="preserve"> х </w:t>
      </w:r>
      <w:proofErr w:type="spellStart"/>
      <w:r w:rsidRPr="004A5242">
        <w:rPr>
          <w:rFonts w:ascii="Times New Roman" w:eastAsia="Calibri" w:hAnsi="Times New Roman" w:cs="Times New Roman"/>
          <w:b/>
          <w:sz w:val="12"/>
          <w:szCs w:val="12"/>
        </w:rPr>
        <w:t>Ктерр.рем</w:t>
      </w:r>
      <w:proofErr w:type="spellEnd"/>
      <w:r w:rsidRPr="004A5242">
        <w:rPr>
          <w:rFonts w:ascii="Times New Roman" w:eastAsia="Calibri" w:hAnsi="Times New Roman" w:cs="Times New Roman"/>
          <w:b/>
          <w:sz w:val="12"/>
          <w:szCs w:val="12"/>
        </w:rPr>
        <w:t xml:space="preserve"> х </w:t>
      </w:r>
      <w:proofErr w:type="spellStart"/>
      <w:r w:rsidRPr="004A5242">
        <w:rPr>
          <w:rFonts w:ascii="Times New Roman" w:eastAsia="Calibri" w:hAnsi="Times New Roman" w:cs="Times New Roman"/>
          <w:b/>
          <w:sz w:val="12"/>
          <w:szCs w:val="12"/>
        </w:rPr>
        <w:t>Кдеф.иок</w:t>
      </w:r>
      <w:proofErr w:type="spellEnd"/>
      <w:r w:rsidRPr="004A5242">
        <w:rPr>
          <w:rFonts w:ascii="Times New Roman" w:eastAsia="Calibri" w:hAnsi="Times New Roman" w:cs="Times New Roman"/>
          <w:b/>
          <w:sz w:val="12"/>
          <w:szCs w:val="12"/>
        </w:rPr>
        <w:t xml:space="preserve"> х </w:t>
      </w:r>
      <w:proofErr w:type="spellStart"/>
      <w:r w:rsidRPr="004A5242">
        <w:rPr>
          <w:rFonts w:ascii="Times New Roman" w:eastAsia="Calibri" w:hAnsi="Times New Roman" w:cs="Times New Roman"/>
          <w:b/>
          <w:sz w:val="12"/>
          <w:szCs w:val="12"/>
        </w:rPr>
        <w:t>Lрем</w:t>
      </w:r>
      <w:proofErr w:type="spellEnd"/>
      <w:r w:rsidRPr="004A5242">
        <w:rPr>
          <w:rFonts w:ascii="Times New Roman" w:eastAsia="Calibri" w:hAnsi="Times New Roman" w:cs="Times New Roman"/>
          <w:b/>
          <w:sz w:val="12"/>
          <w:szCs w:val="12"/>
        </w:rPr>
        <w:t xml:space="preserve"> ,</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 xml:space="preserve">где </w:t>
      </w:r>
      <w:proofErr w:type="spellStart"/>
      <w:r w:rsidRPr="004A5242">
        <w:rPr>
          <w:rFonts w:ascii="Times New Roman" w:eastAsia="Calibri" w:hAnsi="Times New Roman" w:cs="Times New Roman"/>
          <w:sz w:val="12"/>
          <w:szCs w:val="12"/>
        </w:rPr>
        <w:t>Н</w:t>
      </w:r>
      <w:proofErr w:type="gramStart"/>
      <w:r w:rsidRPr="004A5242">
        <w:rPr>
          <w:rFonts w:ascii="Times New Roman" w:eastAsia="Calibri" w:hAnsi="Times New Roman" w:cs="Times New Roman"/>
          <w:sz w:val="12"/>
          <w:szCs w:val="12"/>
        </w:rPr>
        <w:t>V</w:t>
      </w:r>
      <w:proofErr w:type="gramEnd"/>
      <w:r w:rsidRPr="004A5242">
        <w:rPr>
          <w:rFonts w:ascii="Times New Roman" w:eastAsia="Calibri" w:hAnsi="Times New Roman" w:cs="Times New Roman"/>
          <w:sz w:val="12"/>
          <w:szCs w:val="12"/>
        </w:rPr>
        <w:t>.рем</w:t>
      </w:r>
      <w:proofErr w:type="spellEnd"/>
      <w:r w:rsidRPr="004A5242">
        <w:rPr>
          <w:rFonts w:ascii="Times New Roman" w:eastAsia="Calibri" w:hAnsi="Times New Roman" w:cs="Times New Roman"/>
          <w:sz w:val="12"/>
          <w:szCs w:val="12"/>
        </w:rPr>
        <w:t xml:space="preserve"> – установленный постановлением Администрации муниципального района Сергиевский Самарской области норматив финансовых затрат на ремонт автомобильных дорог общего пользования местного значения  муниципального района Сергиевский в Самарской области                      по соответствующим категориям;</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proofErr w:type="spellStart"/>
      <w:r w:rsidRPr="004A5242">
        <w:rPr>
          <w:rFonts w:ascii="Times New Roman" w:eastAsia="Calibri" w:hAnsi="Times New Roman" w:cs="Times New Roman"/>
          <w:sz w:val="12"/>
          <w:szCs w:val="12"/>
        </w:rPr>
        <w:t>Ккат</w:t>
      </w:r>
      <w:proofErr w:type="gramStart"/>
      <w:r w:rsidRPr="004A5242">
        <w:rPr>
          <w:rFonts w:ascii="Times New Roman" w:eastAsia="Calibri" w:hAnsi="Times New Roman" w:cs="Times New Roman"/>
          <w:sz w:val="12"/>
          <w:szCs w:val="12"/>
        </w:rPr>
        <w:t>.р</w:t>
      </w:r>
      <w:proofErr w:type="gramEnd"/>
      <w:r w:rsidRPr="004A5242">
        <w:rPr>
          <w:rFonts w:ascii="Times New Roman" w:eastAsia="Calibri" w:hAnsi="Times New Roman" w:cs="Times New Roman"/>
          <w:sz w:val="12"/>
          <w:szCs w:val="12"/>
        </w:rPr>
        <w:t>ем</w:t>
      </w:r>
      <w:proofErr w:type="spellEnd"/>
      <w:r w:rsidRPr="004A5242">
        <w:rPr>
          <w:rFonts w:ascii="Times New Roman" w:eastAsia="Calibri" w:hAnsi="Times New Roman" w:cs="Times New Roman"/>
          <w:sz w:val="12"/>
          <w:szCs w:val="12"/>
        </w:rPr>
        <w:t xml:space="preserve"> – коэффициент, учитывающий дифференциацию стоимости ремонта автомобильных дорог общего пользования местного значения  муниципального района Сергиевский в Самарской области по соответствующим категориям автомобильных дорог, согласно приложению 1 к настоящим Правилам;</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proofErr w:type="spellStart"/>
      <w:r w:rsidRPr="004A5242">
        <w:rPr>
          <w:rFonts w:ascii="Times New Roman" w:eastAsia="Calibri" w:hAnsi="Times New Roman" w:cs="Times New Roman"/>
          <w:sz w:val="12"/>
          <w:szCs w:val="12"/>
        </w:rPr>
        <w:t>Кполос</w:t>
      </w:r>
      <w:proofErr w:type="gramStart"/>
      <w:r w:rsidRPr="004A5242">
        <w:rPr>
          <w:rFonts w:ascii="Times New Roman" w:eastAsia="Calibri" w:hAnsi="Times New Roman" w:cs="Times New Roman"/>
          <w:sz w:val="12"/>
          <w:szCs w:val="12"/>
        </w:rPr>
        <w:t>.р</w:t>
      </w:r>
      <w:proofErr w:type="gramEnd"/>
      <w:r w:rsidRPr="004A5242">
        <w:rPr>
          <w:rFonts w:ascii="Times New Roman" w:eastAsia="Calibri" w:hAnsi="Times New Roman" w:cs="Times New Roman"/>
          <w:sz w:val="12"/>
          <w:szCs w:val="12"/>
        </w:rPr>
        <w:t>ем</w:t>
      </w:r>
      <w:proofErr w:type="spellEnd"/>
      <w:r w:rsidRPr="004A5242">
        <w:rPr>
          <w:rFonts w:ascii="Times New Roman" w:eastAsia="Calibri" w:hAnsi="Times New Roman" w:cs="Times New Roman"/>
          <w:sz w:val="12"/>
          <w:szCs w:val="12"/>
        </w:rPr>
        <w:t>. – коэффициент, учитывающий дифференциацию стоимости работ по ремонту автомобильных дорог общего пользования местного значения  муниципального района Сергиевский в Самарской области по количеству полос движения, согласно приложению 2 к настоящим Правилам;</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proofErr w:type="spellStart"/>
      <w:r w:rsidRPr="004A5242">
        <w:rPr>
          <w:rFonts w:ascii="Times New Roman" w:eastAsia="Calibri" w:hAnsi="Times New Roman" w:cs="Times New Roman"/>
          <w:sz w:val="12"/>
          <w:szCs w:val="12"/>
        </w:rPr>
        <w:t>Ктерр</w:t>
      </w:r>
      <w:proofErr w:type="gramStart"/>
      <w:r w:rsidRPr="004A5242">
        <w:rPr>
          <w:rFonts w:ascii="Times New Roman" w:eastAsia="Calibri" w:hAnsi="Times New Roman" w:cs="Times New Roman"/>
          <w:sz w:val="12"/>
          <w:szCs w:val="12"/>
        </w:rPr>
        <w:t>.р</w:t>
      </w:r>
      <w:proofErr w:type="gramEnd"/>
      <w:r w:rsidRPr="004A5242">
        <w:rPr>
          <w:rFonts w:ascii="Times New Roman" w:eastAsia="Calibri" w:hAnsi="Times New Roman" w:cs="Times New Roman"/>
          <w:sz w:val="12"/>
          <w:szCs w:val="12"/>
        </w:rPr>
        <w:t>ем</w:t>
      </w:r>
      <w:proofErr w:type="spellEnd"/>
      <w:r w:rsidRPr="004A5242">
        <w:rPr>
          <w:rFonts w:ascii="Times New Roman" w:eastAsia="Calibri" w:hAnsi="Times New Roman" w:cs="Times New Roman"/>
          <w:sz w:val="12"/>
          <w:szCs w:val="12"/>
        </w:rPr>
        <w:t xml:space="preserve"> – территориальный коэффициент, учитывающий дифференциацию стоимости ремонта автомобильных дорог общего пользования местного значения  муниципального района Сергиевский в Самарской области, согласно приложению 3 к настоящим Правилам;</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proofErr w:type="spellStart"/>
      <w:r w:rsidRPr="004A5242">
        <w:rPr>
          <w:rFonts w:ascii="Times New Roman" w:eastAsia="Calibri" w:hAnsi="Times New Roman" w:cs="Times New Roman"/>
          <w:sz w:val="12"/>
          <w:szCs w:val="12"/>
        </w:rPr>
        <w:t>Кдеф</w:t>
      </w:r>
      <w:proofErr w:type="gramStart"/>
      <w:r w:rsidRPr="004A5242">
        <w:rPr>
          <w:rFonts w:ascii="Times New Roman" w:eastAsia="Calibri" w:hAnsi="Times New Roman" w:cs="Times New Roman"/>
          <w:sz w:val="12"/>
          <w:szCs w:val="12"/>
        </w:rPr>
        <w:t>.и</w:t>
      </w:r>
      <w:proofErr w:type="gramEnd"/>
      <w:r w:rsidRPr="004A5242">
        <w:rPr>
          <w:rFonts w:ascii="Times New Roman" w:eastAsia="Calibri" w:hAnsi="Times New Roman" w:cs="Times New Roman"/>
          <w:sz w:val="12"/>
          <w:szCs w:val="12"/>
        </w:rPr>
        <w:t>ок</w:t>
      </w:r>
      <w:proofErr w:type="spellEnd"/>
      <w:r w:rsidRPr="004A5242">
        <w:rPr>
          <w:rFonts w:ascii="Times New Roman" w:eastAsia="Calibri" w:hAnsi="Times New Roman" w:cs="Times New Roman"/>
          <w:sz w:val="12"/>
          <w:szCs w:val="12"/>
        </w:rPr>
        <w:t xml:space="preserve"> – индекс-дефлятор инвестиций на год планирования (при расчете на период более одного года – произведение индексов-дефляторов на соответствующие годы), разработанный министерством экономического развития, инвестиций и торговли Самарской области для прогноза социально-экономического развития Самарской области и учитываемый при формировании местного бюджета на соответствующий финансовый год и плановый период;</w:t>
      </w:r>
    </w:p>
    <w:p w:rsid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proofErr w:type="spellStart"/>
      <w:proofErr w:type="gramStart"/>
      <w:r w:rsidRPr="004A5242">
        <w:rPr>
          <w:rFonts w:ascii="Times New Roman" w:eastAsia="Calibri" w:hAnsi="Times New Roman" w:cs="Times New Roman"/>
          <w:sz w:val="12"/>
          <w:szCs w:val="12"/>
        </w:rPr>
        <w:t>L</w:t>
      </w:r>
      <w:proofErr w:type="gramEnd"/>
      <w:r w:rsidRPr="004A5242">
        <w:rPr>
          <w:rFonts w:ascii="Times New Roman" w:eastAsia="Calibri" w:hAnsi="Times New Roman" w:cs="Times New Roman"/>
          <w:sz w:val="12"/>
          <w:szCs w:val="12"/>
        </w:rPr>
        <w:t>рем</w:t>
      </w:r>
      <w:proofErr w:type="spellEnd"/>
      <w:r w:rsidRPr="004A5242">
        <w:rPr>
          <w:rFonts w:ascii="Times New Roman" w:eastAsia="Calibri" w:hAnsi="Times New Roman" w:cs="Times New Roman"/>
          <w:sz w:val="12"/>
          <w:szCs w:val="12"/>
        </w:rPr>
        <w:t xml:space="preserve"> – расчетная протяженность автомобильных дорог общего пользования местного значения  муниципального района Сергиевский в Самарской области соответствующей категории, подлежащих ремонту на год планирования, определяемая по формуле</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p>
    <w:p w:rsidR="004A5242" w:rsidRPr="004A5242" w:rsidRDefault="004A5242" w:rsidP="004A5242">
      <w:pPr>
        <w:tabs>
          <w:tab w:val="left" w:pos="284"/>
        </w:tabs>
        <w:spacing w:after="0" w:line="240" w:lineRule="auto"/>
        <w:ind w:firstLine="284"/>
        <w:jc w:val="center"/>
        <w:rPr>
          <w:rFonts w:ascii="Times New Roman" w:eastAsia="Calibri" w:hAnsi="Times New Roman" w:cs="Times New Roman"/>
          <w:b/>
          <w:sz w:val="12"/>
          <w:szCs w:val="12"/>
        </w:rPr>
      </w:pPr>
      <w:proofErr w:type="spellStart"/>
      <w:r w:rsidRPr="004A5242">
        <w:rPr>
          <w:rFonts w:ascii="Times New Roman" w:eastAsia="Calibri" w:hAnsi="Times New Roman" w:cs="Times New Roman"/>
          <w:b/>
          <w:sz w:val="12"/>
          <w:szCs w:val="12"/>
        </w:rPr>
        <w:t>Lрем</w:t>
      </w:r>
      <w:proofErr w:type="spellEnd"/>
      <w:r w:rsidRPr="004A5242">
        <w:rPr>
          <w:rFonts w:ascii="Times New Roman" w:eastAsia="Calibri" w:hAnsi="Times New Roman" w:cs="Times New Roman"/>
          <w:b/>
          <w:sz w:val="12"/>
          <w:szCs w:val="12"/>
        </w:rPr>
        <w:t xml:space="preserve"> = L/Трем – (</w:t>
      </w:r>
      <w:proofErr w:type="spellStart"/>
      <w:r w:rsidRPr="004A5242">
        <w:rPr>
          <w:rFonts w:ascii="Times New Roman" w:eastAsia="Calibri" w:hAnsi="Times New Roman" w:cs="Times New Roman"/>
          <w:b/>
          <w:sz w:val="12"/>
          <w:szCs w:val="12"/>
        </w:rPr>
        <w:t>Lрек</w:t>
      </w:r>
      <w:proofErr w:type="spellEnd"/>
      <w:r w:rsidRPr="004A5242">
        <w:rPr>
          <w:rFonts w:ascii="Times New Roman" w:eastAsia="Calibri" w:hAnsi="Times New Roman" w:cs="Times New Roman"/>
          <w:b/>
          <w:sz w:val="12"/>
          <w:szCs w:val="12"/>
        </w:rPr>
        <w:t xml:space="preserve"> + </w:t>
      </w:r>
      <w:proofErr w:type="spellStart"/>
      <w:r w:rsidRPr="004A5242">
        <w:rPr>
          <w:rFonts w:ascii="Times New Roman" w:eastAsia="Calibri" w:hAnsi="Times New Roman" w:cs="Times New Roman"/>
          <w:b/>
          <w:sz w:val="12"/>
          <w:szCs w:val="12"/>
        </w:rPr>
        <w:t>Lкап</w:t>
      </w:r>
      <w:proofErr w:type="gramStart"/>
      <w:r w:rsidRPr="004A5242">
        <w:rPr>
          <w:rFonts w:ascii="Times New Roman" w:eastAsia="Calibri" w:hAnsi="Times New Roman" w:cs="Times New Roman"/>
          <w:b/>
          <w:sz w:val="12"/>
          <w:szCs w:val="12"/>
        </w:rPr>
        <w:t>.р</w:t>
      </w:r>
      <w:proofErr w:type="gramEnd"/>
      <w:r w:rsidRPr="004A5242">
        <w:rPr>
          <w:rFonts w:ascii="Times New Roman" w:eastAsia="Calibri" w:hAnsi="Times New Roman" w:cs="Times New Roman"/>
          <w:b/>
          <w:sz w:val="12"/>
          <w:szCs w:val="12"/>
        </w:rPr>
        <w:t>ем</w:t>
      </w:r>
      <w:proofErr w:type="spellEnd"/>
      <w:r w:rsidRPr="004A5242">
        <w:rPr>
          <w:rFonts w:ascii="Times New Roman" w:eastAsia="Calibri" w:hAnsi="Times New Roman" w:cs="Times New Roman"/>
          <w:b/>
          <w:sz w:val="12"/>
          <w:szCs w:val="12"/>
        </w:rPr>
        <w:t>) ,</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где</w:t>
      </w:r>
      <w:proofErr w:type="gramStart"/>
      <w:r w:rsidRPr="004A5242">
        <w:rPr>
          <w:rFonts w:ascii="Times New Roman" w:eastAsia="Calibri" w:hAnsi="Times New Roman" w:cs="Times New Roman"/>
          <w:sz w:val="12"/>
          <w:szCs w:val="12"/>
        </w:rPr>
        <w:t xml:space="preserve"> Т</w:t>
      </w:r>
      <w:proofErr w:type="gramEnd"/>
      <w:r w:rsidRPr="004A5242">
        <w:rPr>
          <w:rFonts w:ascii="Times New Roman" w:eastAsia="Calibri" w:hAnsi="Times New Roman" w:cs="Times New Roman"/>
          <w:sz w:val="12"/>
          <w:szCs w:val="12"/>
        </w:rPr>
        <w:t>рем – нормативный межремонтный срок по ремонту для дорог соответствующей категории, применяемый для расчета бюджетных ассигнований местного бюджета на ремонт автомобильных дорог общего пользования местного значения  муниципального района Сергиевский в Самарской области, согласно приложению 4 к настоящим Правилам.</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 xml:space="preserve">6. </w:t>
      </w:r>
      <w:proofErr w:type="gramStart"/>
      <w:r w:rsidRPr="004A5242">
        <w:rPr>
          <w:rFonts w:ascii="Times New Roman" w:eastAsia="Calibri" w:hAnsi="Times New Roman" w:cs="Times New Roman"/>
          <w:sz w:val="12"/>
          <w:szCs w:val="12"/>
        </w:rPr>
        <w:t>Размер бюджетных ассигнований местного бюджета на содержание автомобильных дорог общего пользования местного значения  муниципального района Сергиевский в Самарской области определяется как сумма бюджетных ассигнований на содержание автомобильных дорог общего пользования местного значения  муниципального района Сергиевский в Самарской области по всем категориям автомобильных дорог общего пользования местного значения  муниципального района Сергиевский в Самарской области.</w:t>
      </w:r>
      <w:proofErr w:type="gramEnd"/>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t>Размер бюджетных ассигнований местного бюджета на содержание автомобильных дорог общего пользования местного значения  муниципального района Сергиевский в Самарской области на соответствующий финансовый год (</w:t>
      </w:r>
      <w:proofErr w:type="spellStart"/>
      <w:r w:rsidRPr="004A5242">
        <w:rPr>
          <w:rFonts w:ascii="Times New Roman" w:eastAsia="Calibri" w:hAnsi="Times New Roman" w:cs="Times New Roman"/>
          <w:sz w:val="12"/>
          <w:szCs w:val="12"/>
        </w:rPr>
        <w:t>Нсод</w:t>
      </w:r>
      <w:proofErr w:type="spellEnd"/>
      <w:r w:rsidRPr="004A5242">
        <w:rPr>
          <w:rFonts w:ascii="Times New Roman" w:eastAsia="Calibri" w:hAnsi="Times New Roman" w:cs="Times New Roman"/>
          <w:sz w:val="12"/>
          <w:szCs w:val="12"/>
        </w:rPr>
        <w:t>) рассчитывается по формуле</w:t>
      </w:r>
    </w:p>
    <w:p w:rsidR="004A5242" w:rsidRDefault="004A5242" w:rsidP="004A5242">
      <w:pPr>
        <w:tabs>
          <w:tab w:val="left" w:pos="284"/>
        </w:tabs>
        <w:spacing w:after="0" w:line="240" w:lineRule="auto"/>
        <w:ind w:firstLine="284"/>
        <w:jc w:val="center"/>
        <w:rPr>
          <w:rFonts w:ascii="Times New Roman" w:eastAsia="Calibri" w:hAnsi="Times New Roman" w:cs="Times New Roman"/>
          <w:b/>
          <w:sz w:val="12"/>
          <w:szCs w:val="12"/>
        </w:rPr>
      </w:pPr>
    </w:p>
    <w:p w:rsidR="004A5242" w:rsidRPr="004A5242" w:rsidRDefault="004A5242" w:rsidP="004A5242">
      <w:pPr>
        <w:tabs>
          <w:tab w:val="left" w:pos="284"/>
        </w:tabs>
        <w:spacing w:after="0" w:line="240" w:lineRule="auto"/>
        <w:ind w:firstLine="284"/>
        <w:jc w:val="center"/>
        <w:rPr>
          <w:rFonts w:ascii="Times New Roman" w:eastAsia="Calibri" w:hAnsi="Times New Roman" w:cs="Times New Roman"/>
          <w:b/>
          <w:sz w:val="12"/>
          <w:szCs w:val="12"/>
        </w:rPr>
      </w:pPr>
      <w:proofErr w:type="spellStart"/>
      <w:r w:rsidRPr="004A5242">
        <w:rPr>
          <w:rFonts w:ascii="Times New Roman" w:eastAsia="Calibri" w:hAnsi="Times New Roman" w:cs="Times New Roman"/>
          <w:b/>
          <w:sz w:val="12"/>
          <w:szCs w:val="12"/>
        </w:rPr>
        <w:t>Нсод</w:t>
      </w:r>
      <w:proofErr w:type="spellEnd"/>
      <w:r w:rsidRPr="004A5242">
        <w:rPr>
          <w:rFonts w:ascii="Times New Roman" w:eastAsia="Calibri" w:hAnsi="Times New Roman" w:cs="Times New Roman"/>
          <w:b/>
          <w:sz w:val="12"/>
          <w:szCs w:val="12"/>
        </w:rPr>
        <w:t xml:space="preserve"> = </w:t>
      </w:r>
      <w:proofErr w:type="spellStart"/>
      <w:r w:rsidRPr="004A5242">
        <w:rPr>
          <w:rFonts w:ascii="Times New Roman" w:eastAsia="Calibri" w:hAnsi="Times New Roman" w:cs="Times New Roman"/>
          <w:b/>
          <w:sz w:val="12"/>
          <w:szCs w:val="12"/>
        </w:rPr>
        <w:t>НV.сод</w:t>
      </w:r>
      <w:proofErr w:type="spellEnd"/>
      <w:r w:rsidRPr="004A5242">
        <w:rPr>
          <w:rFonts w:ascii="Times New Roman" w:eastAsia="Calibri" w:hAnsi="Times New Roman" w:cs="Times New Roman"/>
          <w:b/>
          <w:sz w:val="12"/>
          <w:szCs w:val="12"/>
        </w:rPr>
        <w:t xml:space="preserve"> x </w:t>
      </w:r>
      <w:proofErr w:type="spellStart"/>
      <w:r w:rsidRPr="004A5242">
        <w:rPr>
          <w:rFonts w:ascii="Times New Roman" w:eastAsia="Calibri" w:hAnsi="Times New Roman" w:cs="Times New Roman"/>
          <w:b/>
          <w:sz w:val="12"/>
          <w:szCs w:val="12"/>
        </w:rPr>
        <w:t>Ккат</w:t>
      </w:r>
      <w:proofErr w:type="gramStart"/>
      <w:r w:rsidRPr="004A5242">
        <w:rPr>
          <w:rFonts w:ascii="Times New Roman" w:eastAsia="Calibri" w:hAnsi="Times New Roman" w:cs="Times New Roman"/>
          <w:b/>
          <w:sz w:val="12"/>
          <w:szCs w:val="12"/>
        </w:rPr>
        <w:t>.с</w:t>
      </w:r>
      <w:proofErr w:type="gramEnd"/>
      <w:r w:rsidRPr="004A5242">
        <w:rPr>
          <w:rFonts w:ascii="Times New Roman" w:eastAsia="Calibri" w:hAnsi="Times New Roman" w:cs="Times New Roman"/>
          <w:b/>
          <w:sz w:val="12"/>
          <w:szCs w:val="12"/>
        </w:rPr>
        <w:t>од</w:t>
      </w:r>
      <w:proofErr w:type="spellEnd"/>
      <w:r w:rsidRPr="004A5242">
        <w:rPr>
          <w:rFonts w:ascii="Times New Roman" w:eastAsia="Calibri" w:hAnsi="Times New Roman" w:cs="Times New Roman"/>
          <w:b/>
          <w:sz w:val="12"/>
          <w:szCs w:val="12"/>
        </w:rPr>
        <w:t xml:space="preserve"> х </w:t>
      </w:r>
      <w:proofErr w:type="spellStart"/>
      <w:r w:rsidRPr="004A5242">
        <w:rPr>
          <w:rFonts w:ascii="Times New Roman" w:eastAsia="Calibri" w:hAnsi="Times New Roman" w:cs="Times New Roman"/>
          <w:b/>
          <w:sz w:val="12"/>
          <w:szCs w:val="12"/>
        </w:rPr>
        <w:t>Кполос.сод</w:t>
      </w:r>
      <w:proofErr w:type="spellEnd"/>
      <w:r w:rsidRPr="004A5242">
        <w:rPr>
          <w:rFonts w:ascii="Times New Roman" w:eastAsia="Calibri" w:hAnsi="Times New Roman" w:cs="Times New Roman"/>
          <w:b/>
          <w:sz w:val="12"/>
          <w:szCs w:val="12"/>
        </w:rPr>
        <w:t xml:space="preserve"> х </w:t>
      </w:r>
      <w:proofErr w:type="spellStart"/>
      <w:r w:rsidRPr="004A5242">
        <w:rPr>
          <w:rFonts w:ascii="Times New Roman" w:eastAsia="Calibri" w:hAnsi="Times New Roman" w:cs="Times New Roman"/>
          <w:b/>
          <w:sz w:val="12"/>
          <w:szCs w:val="12"/>
        </w:rPr>
        <w:t>Ктерр.сод</w:t>
      </w:r>
      <w:proofErr w:type="spellEnd"/>
      <w:r w:rsidRPr="004A5242">
        <w:rPr>
          <w:rFonts w:ascii="Times New Roman" w:eastAsia="Calibri" w:hAnsi="Times New Roman" w:cs="Times New Roman"/>
          <w:b/>
          <w:sz w:val="12"/>
          <w:szCs w:val="12"/>
        </w:rPr>
        <w:t xml:space="preserve"> х </w:t>
      </w:r>
      <w:proofErr w:type="spellStart"/>
      <w:r w:rsidRPr="004A5242">
        <w:rPr>
          <w:rFonts w:ascii="Times New Roman" w:eastAsia="Calibri" w:hAnsi="Times New Roman" w:cs="Times New Roman"/>
          <w:b/>
          <w:sz w:val="12"/>
          <w:szCs w:val="12"/>
        </w:rPr>
        <w:t>Кдеф.ипц</w:t>
      </w:r>
      <w:proofErr w:type="spellEnd"/>
      <w:r w:rsidRPr="004A5242">
        <w:rPr>
          <w:rFonts w:ascii="Times New Roman" w:eastAsia="Calibri" w:hAnsi="Times New Roman" w:cs="Times New Roman"/>
          <w:b/>
          <w:sz w:val="12"/>
          <w:szCs w:val="12"/>
        </w:rPr>
        <w:t xml:space="preserve"> х L ,</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r w:rsidRPr="004A5242">
        <w:rPr>
          <w:rFonts w:ascii="Times New Roman" w:eastAsia="Calibri" w:hAnsi="Times New Roman" w:cs="Times New Roman"/>
          <w:sz w:val="12"/>
          <w:szCs w:val="12"/>
        </w:rPr>
        <w:lastRenderedPageBreak/>
        <w:t xml:space="preserve">где </w:t>
      </w:r>
      <w:proofErr w:type="spellStart"/>
      <w:r w:rsidRPr="004A5242">
        <w:rPr>
          <w:rFonts w:ascii="Times New Roman" w:eastAsia="Calibri" w:hAnsi="Times New Roman" w:cs="Times New Roman"/>
          <w:sz w:val="12"/>
          <w:szCs w:val="12"/>
        </w:rPr>
        <w:t>Н</w:t>
      </w:r>
      <w:proofErr w:type="gramStart"/>
      <w:r w:rsidRPr="004A5242">
        <w:rPr>
          <w:rFonts w:ascii="Times New Roman" w:eastAsia="Calibri" w:hAnsi="Times New Roman" w:cs="Times New Roman"/>
          <w:sz w:val="12"/>
          <w:szCs w:val="12"/>
        </w:rPr>
        <w:t>V</w:t>
      </w:r>
      <w:proofErr w:type="gramEnd"/>
      <w:r w:rsidRPr="004A5242">
        <w:rPr>
          <w:rFonts w:ascii="Times New Roman" w:eastAsia="Calibri" w:hAnsi="Times New Roman" w:cs="Times New Roman"/>
          <w:sz w:val="12"/>
          <w:szCs w:val="12"/>
        </w:rPr>
        <w:t>.сод</w:t>
      </w:r>
      <w:proofErr w:type="spellEnd"/>
      <w:r w:rsidRPr="004A5242">
        <w:rPr>
          <w:rFonts w:ascii="Times New Roman" w:eastAsia="Calibri" w:hAnsi="Times New Roman" w:cs="Times New Roman"/>
          <w:sz w:val="12"/>
          <w:szCs w:val="12"/>
        </w:rPr>
        <w:t xml:space="preserve"> – установленный постановлением Администрации муниципального района Сергиевский Самарской области норматив финансовых затрат на содержание автомобильных дорог общего пользования местного значения  муниципального района Сергиевский в Самарской области по соответствующим категориям;</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proofErr w:type="spellStart"/>
      <w:r w:rsidRPr="004A5242">
        <w:rPr>
          <w:rFonts w:ascii="Times New Roman" w:eastAsia="Calibri" w:hAnsi="Times New Roman" w:cs="Times New Roman"/>
          <w:sz w:val="12"/>
          <w:szCs w:val="12"/>
        </w:rPr>
        <w:t>Ккат</w:t>
      </w:r>
      <w:proofErr w:type="gramStart"/>
      <w:r w:rsidRPr="004A5242">
        <w:rPr>
          <w:rFonts w:ascii="Times New Roman" w:eastAsia="Calibri" w:hAnsi="Times New Roman" w:cs="Times New Roman"/>
          <w:sz w:val="12"/>
          <w:szCs w:val="12"/>
        </w:rPr>
        <w:t>.с</w:t>
      </w:r>
      <w:proofErr w:type="gramEnd"/>
      <w:r w:rsidRPr="004A5242">
        <w:rPr>
          <w:rFonts w:ascii="Times New Roman" w:eastAsia="Calibri" w:hAnsi="Times New Roman" w:cs="Times New Roman"/>
          <w:sz w:val="12"/>
          <w:szCs w:val="12"/>
        </w:rPr>
        <w:t>од</w:t>
      </w:r>
      <w:proofErr w:type="spellEnd"/>
      <w:r w:rsidRPr="004A5242">
        <w:rPr>
          <w:rFonts w:ascii="Times New Roman" w:eastAsia="Calibri" w:hAnsi="Times New Roman" w:cs="Times New Roman"/>
          <w:sz w:val="12"/>
          <w:szCs w:val="12"/>
        </w:rPr>
        <w:t xml:space="preserve"> – коэффициент, учитывающий дифференциацию стоимости содержания автомобильных дорог общего пользования местного значения  муниципального района Сергиевский в Самарской области по соответствующим категориям автомобильных дорог, согласно приложению 1 к настоящим Правилам;</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proofErr w:type="spellStart"/>
      <w:r w:rsidRPr="004A5242">
        <w:rPr>
          <w:rFonts w:ascii="Times New Roman" w:eastAsia="Calibri" w:hAnsi="Times New Roman" w:cs="Times New Roman"/>
          <w:sz w:val="12"/>
          <w:szCs w:val="12"/>
        </w:rPr>
        <w:t>Кполос</w:t>
      </w:r>
      <w:proofErr w:type="gramStart"/>
      <w:r w:rsidRPr="004A5242">
        <w:rPr>
          <w:rFonts w:ascii="Times New Roman" w:eastAsia="Calibri" w:hAnsi="Times New Roman" w:cs="Times New Roman"/>
          <w:sz w:val="12"/>
          <w:szCs w:val="12"/>
        </w:rPr>
        <w:t>.с</w:t>
      </w:r>
      <w:proofErr w:type="gramEnd"/>
      <w:r w:rsidRPr="004A5242">
        <w:rPr>
          <w:rFonts w:ascii="Times New Roman" w:eastAsia="Calibri" w:hAnsi="Times New Roman" w:cs="Times New Roman"/>
          <w:sz w:val="12"/>
          <w:szCs w:val="12"/>
        </w:rPr>
        <w:t>од</w:t>
      </w:r>
      <w:proofErr w:type="spellEnd"/>
      <w:r w:rsidRPr="004A5242">
        <w:rPr>
          <w:rFonts w:ascii="Times New Roman" w:eastAsia="Calibri" w:hAnsi="Times New Roman" w:cs="Times New Roman"/>
          <w:sz w:val="12"/>
          <w:szCs w:val="12"/>
        </w:rPr>
        <w:t xml:space="preserve"> – коэффициент, учитывающий дифференциацию стоимости работ по содержанию автомобильных дорог общего пользования местного значения  муниципального района Сергиевский в Самарской области по количеству полос движения, согласно приложению 2 к настоящим Правилам;</w:t>
      </w:r>
    </w:p>
    <w:p w:rsidR="004A5242" w:rsidRPr="004A5242" w:rsidRDefault="004A5242" w:rsidP="004A5242">
      <w:pPr>
        <w:tabs>
          <w:tab w:val="left" w:pos="284"/>
        </w:tabs>
        <w:spacing w:after="0" w:line="240" w:lineRule="auto"/>
        <w:ind w:firstLine="284"/>
        <w:jc w:val="both"/>
        <w:rPr>
          <w:rFonts w:ascii="Times New Roman" w:eastAsia="Calibri" w:hAnsi="Times New Roman" w:cs="Times New Roman"/>
          <w:sz w:val="12"/>
          <w:szCs w:val="12"/>
        </w:rPr>
      </w:pPr>
      <w:proofErr w:type="spellStart"/>
      <w:r w:rsidRPr="004A5242">
        <w:rPr>
          <w:rFonts w:ascii="Times New Roman" w:eastAsia="Calibri" w:hAnsi="Times New Roman" w:cs="Times New Roman"/>
          <w:sz w:val="12"/>
          <w:szCs w:val="12"/>
        </w:rPr>
        <w:t>Ктерр</w:t>
      </w:r>
      <w:proofErr w:type="gramStart"/>
      <w:r w:rsidRPr="004A5242">
        <w:rPr>
          <w:rFonts w:ascii="Times New Roman" w:eastAsia="Calibri" w:hAnsi="Times New Roman" w:cs="Times New Roman"/>
          <w:sz w:val="12"/>
          <w:szCs w:val="12"/>
        </w:rPr>
        <w:t>.с</w:t>
      </w:r>
      <w:proofErr w:type="gramEnd"/>
      <w:r w:rsidRPr="004A5242">
        <w:rPr>
          <w:rFonts w:ascii="Times New Roman" w:eastAsia="Calibri" w:hAnsi="Times New Roman" w:cs="Times New Roman"/>
          <w:sz w:val="12"/>
          <w:szCs w:val="12"/>
        </w:rPr>
        <w:t>од</w:t>
      </w:r>
      <w:proofErr w:type="spellEnd"/>
      <w:r w:rsidRPr="004A5242">
        <w:rPr>
          <w:rFonts w:ascii="Times New Roman" w:eastAsia="Calibri" w:hAnsi="Times New Roman" w:cs="Times New Roman"/>
          <w:sz w:val="12"/>
          <w:szCs w:val="12"/>
        </w:rPr>
        <w:t xml:space="preserve"> – территориальный коэффициент, учитывающий дифференциацию стоимости содержания автомобильных дорог общего пользования местного значения  муниципального района Сергиевский в Самарской области, согласно приложению 3 к настоящим Правилам;</w:t>
      </w:r>
    </w:p>
    <w:p w:rsidR="004A5242" w:rsidRDefault="004A5242" w:rsidP="00220912">
      <w:pPr>
        <w:tabs>
          <w:tab w:val="left" w:pos="284"/>
        </w:tabs>
        <w:spacing w:after="0" w:line="240" w:lineRule="auto"/>
        <w:ind w:firstLine="284"/>
        <w:jc w:val="both"/>
        <w:rPr>
          <w:rFonts w:ascii="Times New Roman" w:eastAsia="Calibri" w:hAnsi="Times New Roman" w:cs="Times New Roman"/>
          <w:sz w:val="12"/>
          <w:szCs w:val="12"/>
        </w:rPr>
      </w:pPr>
      <w:proofErr w:type="spellStart"/>
      <w:r w:rsidRPr="004A5242">
        <w:rPr>
          <w:rFonts w:ascii="Times New Roman" w:eastAsia="Calibri" w:hAnsi="Times New Roman" w:cs="Times New Roman"/>
          <w:sz w:val="12"/>
          <w:szCs w:val="12"/>
        </w:rPr>
        <w:t>Кдеф</w:t>
      </w:r>
      <w:proofErr w:type="gramStart"/>
      <w:r w:rsidRPr="004A5242">
        <w:rPr>
          <w:rFonts w:ascii="Times New Roman" w:eastAsia="Calibri" w:hAnsi="Times New Roman" w:cs="Times New Roman"/>
          <w:sz w:val="12"/>
          <w:szCs w:val="12"/>
        </w:rPr>
        <w:t>.и</w:t>
      </w:r>
      <w:proofErr w:type="gramEnd"/>
      <w:r w:rsidRPr="004A5242">
        <w:rPr>
          <w:rFonts w:ascii="Times New Roman" w:eastAsia="Calibri" w:hAnsi="Times New Roman" w:cs="Times New Roman"/>
          <w:sz w:val="12"/>
          <w:szCs w:val="12"/>
        </w:rPr>
        <w:t>пц</w:t>
      </w:r>
      <w:proofErr w:type="spellEnd"/>
      <w:r w:rsidRPr="004A5242">
        <w:rPr>
          <w:rFonts w:ascii="Times New Roman" w:eastAsia="Calibri" w:hAnsi="Times New Roman" w:cs="Times New Roman"/>
          <w:sz w:val="12"/>
          <w:szCs w:val="12"/>
        </w:rPr>
        <w:t xml:space="preserve"> – индекс-дефлятор потребительских цен на год планирования (при расчете на период более одного года - произведение индексов-дефляторов на соответствующие годы), разработанный министерством экономического развития, инвестиций и торговли Самарской области для прогноза социально-экономического развития Самарской области и учитываемый при формировании местного бюджета на соответствующий фи</w:t>
      </w:r>
      <w:r w:rsidR="00220912">
        <w:rPr>
          <w:rFonts w:ascii="Times New Roman" w:eastAsia="Calibri" w:hAnsi="Times New Roman" w:cs="Times New Roman"/>
          <w:sz w:val="12"/>
          <w:szCs w:val="12"/>
        </w:rPr>
        <w:t>нансовый год и плановый период.</w:t>
      </w:r>
    </w:p>
    <w:tbl>
      <w:tblPr>
        <w:tblW w:w="0" w:type="auto"/>
        <w:jc w:val="right"/>
        <w:tblInd w:w="375" w:type="dxa"/>
        <w:tblLook w:val="01E0" w:firstRow="1" w:lastRow="1" w:firstColumn="1" w:lastColumn="1" w:noHBand="0" w:noVBand="0"/>
      </w:tblPr>
      <w:tblGrid>
        <w:gridCol w:w="2518"/>
      </w:tblGrid>
      <w:tr w:rsidR="00FA7535" w:rsidRPr="00FA7535" w:rsidTr="00FA7535">
        <w:trPr>
          <w:jc w:val="right"/>
        </w:trPr>
        <w:tc>
          <w:tcPr>
            <w:tcW w:w="2518" w:type="dxa"/>
          </w:tcPr>
          <w:p w:rsidR="00FA7535" w:rsidRPr="00FA7535" w:rsidRDefault="00FA7535" w:rsidP="00FA7535">
            <w:pPr>
              <w:tabs>
                <w:tab w:val="left" w:pos="284"/>
              </w:tabs>
              <w:spacing w:after="0" w:line="240" w:lineRule="auto"/>
              <w:jc w:val="both"/>
              <w:rPr>
                <w:rFonts w:ascii="Times New Roman" w:eastAsia="Calibri" w:hAnsi="Times New Roman" w:cs="Times New Roman"/>
                <w:sz w:val="12"/>
                <w:szCs w:val="12"/>
              </w:rPr>
            </w:pPr>
            <w:r w:rsidRPr="00FA7535">
              <w:rPr>
                <w:rFonts w:ascii="Times New Roman" w:eastAsia="Calibri" w:hAnsi="Times New Roman" w:cs="Times New Roman"/>
                <w:sz w:val="12"/>
                <w:szCs w:val="12"/>
              </w:rPr>
              <w:t>ПРИЛОЖЕНИЕ 1</w:t>
            </w:r>
          </w:p>
          <w:p w:rsidR="00FA7535" w:rsidRPr="00FA7535" w:rsidRDefault="00FA7535" w:rsidP="00FA7535">
            <w:pPr>
              <w:tabs>
                <w:tab w:val="left" w:pos="284"/>
              </w:tabs>
              <w:spacing w:after="0" w:line="240" w:lineRule="auto"/>
              <w:jc w:val="both"/>
              <w:rPr>
                <w:rFonts w:ascii="Times New Roman" w:eastAsia="Calibri" w:hAnsi="Times New Roman" w:cs="Times New Roman"/>
                <w:sz w:val="12"/>
                <w:szCs w:val="12"/>
              </w:rPr>
            </w:pPr>
            <w:r w:rsidRPr="00FA7535">
              <w:rPr>
                <w:rFonts w:ascii="Times New Roman" w:eastAsia="Calibri" w:hAnsi="Times New Roman" w:cs="Times New Roman"/>
                <w:sz w:val="12"/>
                <w:szCs w:val="12"/>
              </w:rPr>
              <w:t>к Правилам расчета</w:t>
            </w:r>
          </w:p>
          <w:p w:rsidR="00FA7535" w:rsidRPr="00FA7535" w:rsidRDefault="00FA7535" w:rsidP="00FA7535">
            <w:pPr>
              <w:tabs>
                <w:tab w:val="left" w:pos="284"/>
              </w:tabs>
              <w:spacing w:after="0" w:line="240" w:lineRule="auto"/>
              <w:jc w:val="both"/>
              <w:rPr>
                <w:rFonts w:ascii="Times New Roman" w:eastAsia="Calibri" w:hAnsi="Times New Roman" w:cs="Times New Roman"/>
                <w:sz w:val="12"/>
                <w:szCs w:val="12"/>
              </w:rPr>
            </w:pPr>
            <w:r w:rsidRPr="00FA7535">
              <w:rPr>
                <w:rFonts w:ascii="Times New Roman" w:eastAsia="Calibri" w:hAnsi="Times New Roman" w:cs="Times New Roman"/>
                <w:sz w:val="12"/>
                <w:szCs w:val="12"/>
              </w:rPr>
              <w:t>размера бюджетных ассигнований муниципального района Сергиевский Самарской области, на капитальный ремонт, ремонт и содержание автомобильных дорог общего пользования местного значения  муниципального района Сергиевский в Самарской области</w:t>
            </w:r>
          </w:p>
          <w:p w:rsidR="00FA7535" w:rsidRPr="00FA7535" w:rsidRDefault="00FA7535" w:rsidP="00FA7535">
            <w:pPr>
              <w:tabs>
                <w:tab w:val="left" w:pos="284"/>
              </w:tabs>
              <w:spacing w:after="0" w:line="240" w:lineRule="auto"/>
              <w:jc w:val="both"/>
              <w:rPr>
                <w:rFonts w:ascii="Times New Roman" w:eastAsia="Calibri" w:hAnsi="Times New Roman" w:cs="Times New Roman"/>
                <w:sz w:val="12"/>
                <w:szCs w:val="12"/>
              </w:rPr>
            </w:pPr>
          </w:p>
        </w:tc>
      </w:tr>
    </w:tbl>
    <w:p w:rsidR="00FA7535" w:rsidRPr="00FA7535" w:rsidRDefault="00FA7535" w:rsidP="00FA7535">
      <w:pPr>
        <w:tabs>
          <w:tab w:val="left" w:pos="284"/>
        </w:tabs>
        <w:spacing w:after="0" w:line="240" w:lineRule="auto"/>
        <w:ind w:firstLine="284"/>
        <w:jc w:val="both"/>
        <w:rPr>
          <w:rFonts w:ascii="Times New Roman" w:eastAsia="Calibri" w:hAnsi="Times New Roman" w:cs="Times New Roman"/>
          <w:sz w:val="12"/>
          <w:szCs w:val="12"/>
        </w:rPr>
      </w:pPr>
      <w:r w:rsidRPr="00FA7535">
        <w:rPr>
          <w:rFonts w:ascii="Times New Roman" w:eastAsia="Calibri" w:hAnsi="Times New Roman" w:cs="Times New Roman"/>
          <w:sz w:val="12"/>
          <w:szCs w:val="12"/>
        </w:rPr>
        <w:t xml:space="preserve">Коэффициенты, учитывающие дифференциацию стоимости капитального ремонта, ремонта и </w:t>
      </w:r>
      <w:proofErr w:type="gramStart"/>
      <w:r w:rsidRPr="00FA7535">
        <w:rPr>
          <w:rFonts w:ascii="Times New Roman" w:eastAsia="Calibri" w:hAnsi="Times New Roman" w:cs="Times New Roman"/>
          <w:sz w:val="12"/>
          <w:szCs w:val="12"/>
        </w:rPr>
        <w:t>содержания</w:t>
      </w:r>
      <w:proofErr w:type="gramEnd"/>
      <w:r w:rsidRPr="00FA7535">
        <w:rPr>
          <w:rFonts w:ascii="Times New Roman" w:eastAsia="Calibri" w:hAnsi="Times New Roman" w:cs="Times New Roman"/>
          <w:sz w:val="12"/>
          <w:szCs w:val="12"/>
        </w:rPr>
        <w:t xml:space="preserve"> автомобильных дорог общего пользования местного значения  муниципального района Сергиевский в Самарской области в по соответствующим категориям</w:t>
      </w:r>
    </w:p>
    <w:tbl>
      <w:tblPr>
        <w:tblStyle w:val="212"/>
        <w:tblW w:w="4860" w:type="pct"/>
        <w:tblInd w:w="108" w:type="dxa"/>
        <w:tblLayout w:type="fixed"/>
        <w:tblLook w:val="04A0" w:firstRow="1" w:lastRow="0" w:firstColumn="1" w:lastColumn="0" w:noHBand="0" w:noVBand="1"/>
      </w:tblPr>
      <w:tblGrid>
        <w:gridCol w:w="1328"/>
        <w:gridCol w:w="1304"/>
        <w:gridCol w:w="1255"/>
        <w:gridCol w:w="1255"/>
        <w:gridCol w:w="1255"/>
        <w:gridCol w:w="1116"/>
      </w:tblGrid>
      <w:tr w:rsidR="00FA7535" w:rsidRPr="00FA7535" w:rsidTr="00FA7535">
        <w:tc>
          <w:tcPr>
            <w:tcW w:w="884" w:type="pct"/>
            <w:vMerge w:val="restart"/>
          </w:tcPr>
          <w:p w:rsidR="00FA7535" w:rsidRPr="00FA7535" w:rsidRDefault="00FA7535" w:rsidP="00FA7535">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Вид работ</w:t>
            </w:r>
          </w:p>
        </w:tc>
        <w:tc>
          <w:tcPr>
            <w:tcW w:w="4116" w:type="pct"/>
            <w:gridSpan w:val="5"/>
          </w:tcPr>
          <w:p w:rsidR="00FA7535" w:rsidRPr="00FA7535" w:rsidRDefault="00FA7535" w:rsidP="00FA7535">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 xml:space="preserve">Категория автомобильных дорог общего пользования регионального или межмуниципального значения в Самарской области </w:t>
            </w:r>
          </w:p>
        </w:tc>
      </w:tr>
      <w:tr w:rsidR="00FA7535" w:rsidRPr="00FA7535" w:rsidTr="00FA7535">
        <w:tc>
          <w:tcPr>
            <w:tcW w:w="884" w:type="pct"/>
            <w:vMerge/>
          </w:tcPr>
          <w:p w:rsidR="00FA7535" w:rsidRPr="00FA7535" w:rsidRDefault="00FA7535" w:rsidP="00FA7535">
            <w:pPr>
              <w:tabs>
                <w:tab w:val="left" w:pos="284"/>
              </w:tabs>
              <w:rPr>
                <w:rFonts w:ascii="Times New Roman" w:eastAsia="Calibri" w:hAnsi="Times New Roman" w:cs="Times New Roman"/>
                <w:sz w:val="12"/>
                <w:szCs w:val="12"/>
              </w:rPr>
            </w:pPr>
          </w:p>
        </w:tc>
        <w:tc>
          <w:tcPr>
            <w:tcW w:w="868" w:type="pct"/>
          </w:tcPr>
          <w:p w:rsidR="00FA7535" w:rsidRPr="00FA7535" w:rsidRDefault="00FA7535" w:rsidP="00FA7535">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lang w:val="en-US"/>
              </w:rPr>
              <w:t>I</w:t>
            </w:r>
            <w:r w:rsidRPr="00FA7535">
              <w:rPr>
                <w:rFonts w:ascii="Times New Roman" w:eastAsia="Calibri" w:hAnsi="Times New Roman" w:cs="Times New Roman"/>
                <w:sz w:val="12"/>
                <w:szCs w:val="12"/>
              </w:rPr>
              <w:t xml:space="preserve">Б </w:t>
            </w:r>
          </w:p>
          <w:p w:rsidR="00FA7535" w:rsidRPr="00FA7535" w:rsidRDefault="00FA7535" w:rsidP="00FA7535">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(4 полосы)</w:t>
            </w:r>
          </w:p>
        </w:tc>
        <w:tc>
          <w:tcPr>
            <w:tcW w:w="835" w:type="pct"/>
          </w:tcPr>
          <w:p w:rsidR="00FA7535" w:rsidRPr="00FA7535" w:rsidRDefault="00FA7535" w:rsidP="00FA7535">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lang w:val="en-US"/>
              </w:rPr>
              <w:t>II</w:t>
            </w:r>
          </w:p>
        </w:tc>
        <w:tc>
          <w:tcPr>
            <w:tcW w:w="835" w:type="pct"/>
          </w:tcPr>
          <w:p w:rsidR="00FA7535" w:rsidRPr="00FA7535" w:rsidRDefault="00FA7535" w:rsidP="00FA7535">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lang w:val="en-US"/>
              </w:rPr>
              <w:t>III</w:t>
            </w:r>
          </w:p>
        </w:tc>
        <w:tc>
          <w:tcPr>
            <w:tcW w:w="835" w:type="pct"/>
          </w:tcPr>
          <w:p w:rsidR="00FA7535" w:rsidRPr="00FA7535" w:rsidRDefault="00FA7535" w:rsidP="00FA7535">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lang w:val="en-US"/>
              </w:rPr>
              <w:t>IV</w:t>
            </w:r>
          </w:p>
        </w:tc>
        <w:tc>
          <w:tcPr>
            <w:tcW w:w="743" w:type="pct"/>
          </w:tcPr>
          <w:p w:rsidR="00FA7535" w:rsidRPr="00FA7535" w:rsidRDefault="00FA7535" w:rsidP="00FA7535">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lang w:val="en-US"/>
              </w:rPr>
              <w:t>V</w:t>
            </w:r>
          </w:p>
        </w:tc>
      </w:tr>
      <w:tr w:rsidR="00FA7535" w:rsidRPr="00FA7535" w:rsidTr="00FA7535">
        <w:tc>
          <w:tcPr>
            <w:tcW w:w="884" w:type="pct"/>
          </w:tcPr>
          <w:p w:rsidR="00FA7535" w:rsidRPr="00FA7535" w:rsidRDefault="00FA7535" w:rsidP="00FA7535">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Капитальный ремонт</w:t>
            </w:r>
          </w:p>
        </w:tc>
        <w:tc>
          <w:tcPr>
            <w:tcW w:w="868" w:type="pct"/>
          </w:tcPr>
          <w:p w:rsidR="00FA7535" w:rsidRPr="00FA7535" w:rsidRDefault="00FA7535" w:rsidP="00FA7535">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9,97</w:t>
            </w:r>
          </w:p>
        </w:tc>
        <w:tc>
          <w:tcPr>
            <w:tcW w:w="835" w:type="pct"/>
          </w:tcPr>
          <w:p w:rsidR="00FA7535" w:rsidRPr="00FA7535" w:rsidRDefault="00FA7535" w:rsidP="00FA7535">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5,58</w:t>
            </w:r>
          </w:p>
        </w:tc>
        <w:tc>
          <w:tcPr>
            <w:tcW w:w="835" w:type="pct"/>
          </w:tcPr>
          <w:p w:rsidR="00FA7535" w:rsidRPr="00FA7535" w:rsidRDefault="00FA7535" w:rsidP="00FA7535">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3,58</w:t>
            </w:r>
          </w:p>
        </w:tc>
        <w:tc>
          <w:tcPr>
            <w:tcW w:w="835" w:type="pct"/>
          </w:tcPr>
          <w:p w:rsidR="00FA7535" w:rsidRPr="00FA7535" w:rsidRDefault="00FA7535" w:rsidP="00FA7535">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2,49</w:t>
            </w:r>
          </w:p>
        </w:tc>
        <w:tc>
          <w:tcPr>
            <w:tcW w:w="743" w:type="pct"/>
          </w:tcPr>
          <w:p w:rsidR="00FA7535" w:rsidRPr="00FA7535" w:rsidRDefault="00FA7535" w:rsidP="00FA7535">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1</w:t>
            </w:r>
          </w:p>
        </w:tc>
      </w:tr>
      <w:tr w:rsidR="00FA7535" w:rsidRPr="00FA7535" w:rsidTr="00FA7535">
        <w:tc>
          <w:tcPr>
            <w:tcW w:w="884" w:type="pct"/>
          </w:tcPr>
          <w:p w:rsidR="00FA7535" w:rsidRPr="00FA7535" w:rsidRDefault="00FA7535" w:rsidP="00FA7535">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Ремонт</w:t>
            </w:r>
          </w:p>
        </w:tc>
        <w:tc>
          <w:tcPr>
            <w:tcW w:w="868" w:type="pct"/>
          </w:tcPr>
          <w:p w:rsidR="00FA7535" w:rsidRPr="00FA7535" w:rsidRDefault="00FA7535" w:rsidP="00FA7535">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9,58</w:t>
            </w:r>
          </w:p>
        </w:tc>
        <w:tc>
          <w:tcPr>
            <w:tcW w:w="835" w:type="pct"/>
          </w:tcPr>
          <w:p w:rsidR="00FA7535" w:rsidRPr="00FA7535" w:rsidRDefault="00FA7535" w:rsidP="00FA7535">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5,54</w:t>
            </w:r>
          </w:p>
        </w:tc>
        <w:tc>
          <w:tcPr>
            <w:tcW w:w="835" w:type="pct"/>
          </w:tcPr>
          <w:p w:rsidR="00FA7535" w:rsidRPr="00FA7535" w:rsidRDefault="00FA7535" w:rsidP="00FA7535">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3,59</w:t>
            </w:r>
          </w:p>
        </w:tc>
        <w:tc>
          <w:tcPr>
            <w:tcW w:w="835" w:type="pct"/>
          </w:tcPr>
          <w:p w:rsidR="00FA7535" w:rsidRPr="00FA7535" w:rsidRDefault="00FA7535" w:rsidP="00FA7535">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2,6</w:t>
            </w:r>
          </w:p>
        </w:tc>
        <w:tc>
          <w:tcPr>
            <w:tcW w:w="743" w:type="pct"/>
          </w:tcPr>
          <w:p w:rsidR="00FA7535" w:rsidRPr="00FA7535" w:rsidRDefault="00FA7535" w:rsidP="00FA7535">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1</w:t>
            </w:r>
          </w:p>
        </w:tc>
      </w:tr>
      <w:tr w:rsidR="00FA7535" w:rsidRPr="00FA7535" w:rsidTr="00FA7535">
        <w:tc>
          <w:tcPr>
            <w:tcW w:w="884" w:type="pct"/>
          </w:tcPr>
          <w:p w:rsidR="00FA7535" w:rsidRPr="00FA7535" w:rsidRDefault="00FA7535" w:rsidP="00FA7535">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Содержание</w:t>
            </w:r>
          </w:p>
        </w:tc>
        <w:tc>
          <w:tcPr>
            <w:tcW w:w="868" w:type="pct"/>
          </w:tcPr>
          <w:p w:rsidR="00FA7535" w:rsidRPr="00FA7535" w:rsidRDefault="00FA7535" w:rsidP="00FA7535">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5,68</w:t>
            </w:r>
          </w:p>
        </w:tc>
        <w:tc>
          <w:tcPr>
            <w:tcW w:w="835" w:type="pct"/>
          </w:tcPr>
          <w:p w:rsidR="00FA7535" w:rsidRPr="00FA7535" w:rsidRDefault="00FA7535" w:rsidP="00FA7535">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2,55</w:t>
            </w:r>
          </w:p>
        </w:tc>
        <w:tc>
          <w:tcPr>
            <w:tcW w:w="835" w:type="pct"/>
          </w:tcPr>
          <w:p w:rsidR="00FA7535" w:rsidRPr="00FA7535" w:rsidRDefault="00FA7535" w:rsidP="00FA7535">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1,51</w:t>
            </w:r>
          </w:p>
        </w:tc>
        <w:tc>
          <w:tcPr>
            <w:tcW w:w="835" w:type="pct"/>
          </w:tcPr>
          <w:p w:rsidR="00FA7535" w:rsidRPr="00FA7535" w:rsidRDefault="00FA7535" w:rsidP="00FA7535">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1,15</w:t>
            </w:r>
          </w:p>
        </w:tc>
        <w:tc>
          <w:tcPr>
            <w:tcW w:w="743" w:type="pct"/>
          </w:tcPr>
          <w:p w:rsidR="00FA7535" w:rsidRPr="00FA7535" w:rsidRDefault="00FA7535" w:rsidP="00FA7535">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1</w:t>
            </w:r>
          </w:p>
        </w:tc>
      </w:tr>
    </w:tbl>
    <w:p w:rsidR="00FA7535" w:rsidRPr="00FA7535" w:rsidRDefault="00FA7535" w:rsidP="00FA7535">
      <w:pPr>
        <w:tabs>
          <w:tab w:val="left" w:pos="284"/>
        </w:tabs>
        <w:spacing w:after="0" w:line="240" w:lineRule="auto"/>
        <w:jc w:val="both"/>
        <w:rPr>
          <w:rFonts w:ascii="Times New Roman" w:eastAsia="Calibri" w:hAnsi="Times New Roman" w:cs="Times New Roman"/>
          <w:sz w:val="12"/>
          <w:szCs w:val="12"/>
        </w:rPr>
      </w:pPr>
    </w:p>
    <w:tbl>
      <w:tblPr>
        <w:tblW w:w="0" w:type="auto"/>
        <w:jc w:val="right"/>
        <w:tblInd w:w="375" w:type="dxa"/>
        <w:tblLook w:val="01E0" w:firstRow="1" w:lastRow="1" w:firstColumn="1" w:lastColumn="1" w:noHBand="0" w:noVBand="0"/>
      </w:tblPr>
      <w:tblGrid>
        <w:gridCol w:w="2518"/>
      </w:tblGrid>
      <w:tr w:rsidR="00FA7535" w:rsidRPr="00FA7535" w:rsidTr="00220912">
        <w:trPr>
          <w:jc w:val="right"/>
        </w:trPr>
        <w:tc>
          <w:tcPr>
            <w:tcW w:w="2518" w:type="dxa"/>
          </w:tcPr>
          <w:p w:rsidR="00FA7535" w:rsidRPr="00FA7535" w:rsidRDefault="00FA7535" w:rsidP="00FA7535">
            <w:pPr>
              <w:tabs>
                <w:tab w:val="left" w:pos="284"/>
              </w:tabs>
              <w:spacing w:after="0" w:line="240" w:lineRule="auto"/>
              <w:jc w:val="both"/>
              <w:rPr>
                <w:rFonts w:ascii="Times New Roman" w:eastAsia="Calibri" w:hAnsi="Times New Roman" w:cs="Times New Roman"/>
                <w:sz w:val="12"/>
                <w:szCs w:val="12"/>
              </w:rPr>
            </w:pPr>
            <w:r w:rsidRPr="00FA7535">
              <w:rPr>
                <w:rFonts w:ascii="Times New Roman" w:eastAsia="Calibri" w:hAnsi="Times New Roman" w:cs="Times New Roman"/>
                <w:sz w:val="12"/>
                <w:szCs w:val="12"/>
              </w:rPr>
              <w:t>ПРИЛОЖЕНИЕ 2</w:t>
            </w:r>
          </w:p>
          <w:p w:rsidR="00FA7535" w:rsidRPr="00FA7535" w:rsidRDefault="00FA7535" w:rsidP="00FA7535">
            <w:pPr>
              <w:tabs>
                <w:tab w:val="left" w:pos="284"/>
              </w:tabs>
              <w:spacing w:after="0" w:line="240" w:lineRule="auto"/>
              <w:jc w:val="both"/>
              <w:rPr>
                <w:rFonts w:ascii="Times New Roman" w:eastAsia="Calibri" w:hAnsi="Times New Roman" w:cs="Times New Roman"/>
                <w:sz w:val="12"/>
                <w:szCs w:val="12"/>
              </w:rPr>
            </w:pPr>
            <w:r w:rsidRPr="00FA7535">
              <w:rPr>
                <w:rFonts w:ascii="Times New Roman" w:eastAsia="Calibri" w:hAnsi="Times New Roman" w:cs="Times New Roman"/>
                <w:sz w:val="12"/>
                <w:szCs w:val="12"/>
              </w:rPr>
              <w:t>к Правилам расчета</w:t>
            </w:r>
          </w:p>
          <w:p w:rsidR="00FA7535" w:rsidRPr="00FA7535" w:rsidRDefault="00FA7535" w:rsidP="00FA7535">
            <w:pPr>
              <w:tabs>
                <w:tab w:val="left" w:pos="284"/>
              </w:tabs>
              <w:spacing w:after="0" w:line="240" w:lineRule="auto"/>
              <w:jc w:val="both"/>
              <w:rPr>
                <w:rFonts w:ascii="Times New Roman" w:eastAsia="Calibri" w:hAnsi="Times New Roman" w:cs="Times New Roman"/>
                <w:sz w:val="12"/>
                <w:szCs w:val="12"/>
              </w:rPr>
            </w:pPr>
            <w:r w:rsidRPr="00FA7535">
              <w:rPr>
                <w:rFonts w:ascii="Times New Roman" w:eastAsia="Calibri" w:hAnsi="Times New Roman" w:cs="Times New Roman"/>
                <w:sz w:val="12"/>
                <w:szCs w:val="12"/>
              </w:rPr>
              <w:t>размера бюджетных ассигнований муниципального района Сергиевский Самарской области, на капитальный ремонт, ремонт и содержание автомобильных дорог общего пользования местного значения  муниципального района Сергиевский в Самарской области</w:t>
            </w:r>
          </w:p>
          <w:p w:rsidR="00FA7535" w:rsidRPr="00FA7535" w:rsidRDefault="00FA7535" w:rsidP="00FA7535">
            <w:pPr>
              <w:tabs>
                <w:tab w:val="left" w:pos="284"/>
              </w:tabs>
              <w:spacing w:after="0" w:line="240" w:lineRule="auto"/>
              <w:jc w:val="both"/>
              <w:rPr>
                <w:rFonts w:ascii="Times New Roman" w:eastAsia="Calibri" w:hAnsi="Times New Roman" w:cs="Times New Roman"/>
                <w:sz w:val="12"/>
                <w:szCs w:val="12"/>
              </w:rPr>
            </w:pPr>
          </w:p>
        </w:tc>
      </w:tr>
    </w:tbl>
    <w:p w:rsidR="00FA7535" w:rsidRPr="00FA7535" w:rsidRDefault="00FA7535" w:rsidP="00220912">
      <w:pPr>
        <w:tabs>
          <w:tab w:val="left" w:pos="284"/>
        </w:tabs>
        <w:spacing w:after="0" w:line="240" w:lineRule="auto"/>
        <w:jc w:val="center"/>
        <w:rPr>
          <w:rFonts w:ascii="Times New Roman" w:eastAsia="Calibri" w:hAnsi="Times New Roman" w:cs="Times New Roman"/>
          <w:sz w:val="12"/>
          <w:szCs w:val="12"/>
        </w:rPr>
      </w:pPr>
      <w:r w:rsidRPr="00FA7535">
        <w:rPr>
          <w:rFonts w:ascii="Times New Roman" w:eastAsia="Calibri" w:hAnsi="Times New Roman" w:cs="Times New Roman"/>
          <w:sz w:val="12"/>
          <w:szCs w:val="12"/>
        </w:rPr>
        <w:t>Коэффициенты,</w:t>
      </w:r>
      <w:r w:rsidR="00220912">
        <w:rPr>
          <w:rFonts w:ascii="Times New Roman" w:eastAsia="Calibri" w:hAnsi="Times New Roman" w:cs="Times New Roman"/>
          <w:sz w:val="12"/>
          <w:szCs w:val="12"/>
        </w:rPr>
        <w:t xml:space="preserve"> </w:t>
      </w:r>
      <w:r w:rsidRPr="00FA7535">
        <w:rPr>
          <w:rFonts w:ascii="Times New Roman" w:eastAsia="Calibri" w:hAnsi="Times New Roman" w:cs="Times New Roman"/>
          <w:sz w:val="12"/>
          <w:szCs w:val="12"/>
        </w:rPr>
        <w:t xml:space="preserve">учитывающие дифференциацию стоимости капитального ремонта, ремонта и </w:t>
      </w:r>
      <w:proofErr w:type="gramStart"/>
      <w:r w:rsidRPr="00FA7535">
        <w:rPr>
          <w:rFonts w:ascii="Times New Roman" w:eastAsia="Calibri" w:hAnsi="Times New Roman" w:cs="Times New Roman"/>
          <w:sz w:val="12"/>
          <w:szCs w:val="12"/>
        </w:rPr>
        <w:t>содержания</w:t>
      </w:r>
      <w:proofErr w:type="gramEnd"/>
      <w:r w:rsidRPr="00FA7535">
        <w:rPr>
          <w:rFonts w:ascii="Times New Roman" w:eastAsia="Calibri" w:hAnsi="Times New Roman" w:cs="Times New Roman"/>
          <w:sz w:val="12"/>
          <w:szCs w:val="12"/>
        </w:rPr>
        <w:t xml:space="preserve"> автомобильных дорог общего пользования местного значения  муниципального района </w:t>
      </w:r>
      <w:r w:rsidR="00220912">
        <w:rPr>
          <w:rFonts w:ascii="Times New Roman" w:eastAsia="Calibri" w:hAnsi="Times New Roman" w:cs="Times New Roman"/>
          <w:sz w:val="12"/>
          <w:szCs w:val="12"/>
        </w:rPr>
        <w:t>Сергиевский в Самарской области по количеству полос движения</w:t>
      </w:r>
    </w:p>
    <w:tbl>
      <w:tblPr>
        <w:tblStyle w:val="212"/>
        <w:tblW w:w="4860" w:type="pct"/>
        <w:tblInd w:w="108" w:type="dxa"/>
        <w:tblLook w:val="04A0" w:firstRow="1" w:lastRow="0" w:firstColumn="1" w:lastColumn="0" w:noHBand="0" w:noVBand="1"/>
      </w:tblPr>
      <w:tblGrid>
        <w:gridCol w:w="1979"/>
        <w:gridCol w:w="2335"/>
        <w:gridCol w:w="3199"/>
      </w:tblGrid>
      <w:tr w:rsidR="00FA7535" w:rsidRPr="00FA7535" w:rsidTr="00220912">
        <w:tc>
          <w:tcPr>
            <w:tcW w:w="1317" w:type="pct"/>
            <w:vMerge w:val="restart"/>
          </w:tcPr>
          <w:p w:rsidR="00FA7535" w:rsidRPr="00FA7535" w:rsidRDefault="00FA7535" w:rsidP="00220912">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Вид работ</w:t>
            </w:r>
          </w:p>
        </w:tc>
        <w:tc>
          <w:tcPr>
            <w:tcW w:w="3683" w:type="pct"/>
            <w:gridSpan w:val="2"/>
          </w:tcPr>
          <w:p w:rsidR="00FA7535" w:rsidRPr="00FA7535" w:rsidRDefault="00FA7535" w:rsidP="00220912">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Категория автомобильных дорог общего пользования регионального или межмуниципального значения в Самарской области и количество полос движения</w:t>
            </w:r>
          </w:p>
        </w:tc>
      </w:tr>
      <w:tr w:rsidR="00FA7535" w:rsidRPr="00FA7535" w:rsidTr="00220912">
        <w:tc>
          <w:tcPr>
            <w:tcW w:w="1317" w:type="pct"/>
            <w:vMerge/>
          </w:tcPr>
          <w:p w:rsidR="00FA7535" w:rsidRPr="00FA7535" w:rsidRDefault="00FA7535" w:rsidP="00220912">
            <w:pPr>
              <w:tabs>
                <w:tab w:val="left" w:pos="284"/>
              </w:tabs>
              <w:rPr>
                <w:rFonts w:ascii="Times New Roman" w:eastAsia="Calibri" w:hAnsi="Times New Roman" w:cs="Times New Roman"/>
                <w:sz w:val="12"/>
                <w:szCs w:val="12"/>
              </w:rPr>
            </w:pPr>
          </w:p>
        </w:tc>
        <w:tc>
          <w:tcPr>
            <w:tcW w:w="1554" w:type="pct"/>
          </w:tcPr>
          <w:p w:rsidR="00FA7535" w:rsidRPr="00FA7535" w:rsidRDefault="00FA7535" w:rsidP="00220912">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lang w:val="en-US"/>
              </w:rPr>
              <w:t>I</w:t>
            </w:r>
            <w:r w:rsidRPr="00FA7535">
              <w:rPr>
                <w:rFonts w:ascii="Times New Roman" w:eastAsia="Calibri" w:hAnsi="Times New Roman" w:cs="Times New Roman"/>
                <w:sz w:val="12"/>
                <w:szCs w:val="12"/>
              </w:rPr>
              <w:t xml:space="preserve">Б </w:t>
            </w:r>
          </w:p>
          <w:p w:rsidR="00FA7535" w:rsidRPr="00FA7535" w:rsidRDefault="00FA7535" w:rsidP="00220912">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(4 полосы)</w:t>
            </w:r>
          </w:p>
        </w:tc>
        <w:tc>
          <w:tcPr>
            <w:tcW w:w="2129" w:type="pct"/>
          </w:tcPr>
          <w:p w:rsidR="00FA7535" w:rsidRPr="00FA7535" w:rsidRDefault="00FA7535" w:rsidP="00220912">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lang w:val="en-US"/>
              </w:rPr>
              <w:t>II</w:t>
            </w:r>
            <w:r w:rsidRPr="00FA7535">
              <w:rPr>
                <w:rFonts w:ascii="Times New Roman" w:eastAsia="Calibri" w:hAnsi="Times New Roman" w:cs="Times New Roman"/>
                <w:sz w:val="12"/>
                <w:szCs w:val="12"/>
              </w:rPr>
              <w:t xml:space="preserve"> </w:t>
            </w:r>
          </w:p>
          <w:p w:rsidR="00FA7535" w:rsidRPr="00FA7535" w:rsidRDefault="00FA7535" w:rsidP="00220912">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(2 полосы)</w:t>
            </w:r>
          </w:p>
        </w:tc>
      </w:tr>
      <w:tr w:rsidR="00FA7535" w:rsidRPr="00FA7535" w:rsidTr="00220912">
        <w:tc>
          <w:tcPr>
            <w:tcW w:w="1317" w:type="pct"/>
          </w:tcPr>
          <w:p w:rsidR="00FA7535" w:rsidRPr="00FA7535" w:rsidRDefault="00FA7535" w:rsidP="00220912">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Капитальный ремонт и ремонт</w:t>
            </w:r>
          </w:p>
        </w:tc>
        <w:tc>
          <w:tcPr>
            <w:tcW w:w="1554" w:type="pct"/>
          </w:tcPr>
          <w:p w:rsidR="00FA7535" w:rsidRPr="00FA7535" w:rsidRDefault="00FA7535" w:rsidP="00220912">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0,98</w:t>
            </w:r>
          </w:p>
        </w:tc>
        <w:tc>
          <w:tcPr>
            <w:tcW w:w="2129" w:type="pct"/>
          </w:tcPr>
          <w:p w:rsidR="00FA7535" w:rsidRPr="00FA7535" w:rsidRDefault="00FA7535" w:rsidP="00220912">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0,98</w:t>
            </w:r>
          </w:p>
        </w:tc>
      </w:tr>
      <w:tr w:rsidR="00FA7535" w:rsidRPr="00FA7535" w:rsidTr="00220912">
        <w:tc>
          <w:tcPr>
            <w:tcW w:w="1317" w:type="pct"/>
          </w:tcPr>
          <w:p w:rsidR="00FA7535" w:rsidRPr="00FA7535" w:rsidRDefault="00FA7535" w:rsidP="00220912">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Содержание</w:t>
            </w:r>
          </w:p>
        </w:tc>
        <w:tc>
          <w:tcPr>
            <w:tcW w:w="1554" w:type="pct"/>
          </w:tcPr>
          <w:p w:rsidR="00FA7535" w:rsidRPr="00FA7535" w:rsidRDefault="00FA7535" w:rsidP="00220912">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0,98</w:t>
            </w:r>
          </w:p>
        </w:tc>
        <w:tc>
          <w:tcPr>
            <w:tcW w:w="2129" w:type="pct"/>
          </w:tcPr>
          <w:p w:rsidR="00FA7535" w:rsidRPr="00FA7535" w:rsidRDefault="00FA7535" w:rsidP="00220912">
            <w:pPr>
              <w:tabs>
                <w:tab w:val="left" w:pos="284"/>
              </w:tabs>
              <w:rPr>
                <w:rFonts w:ascii="Times New Roman" w:eastAsia="Calibri" w:hAnsi="Times New Roman" w:cs="Times New Roman"/>
                <w:sz w:val="12"/>
                <w:szCs w:val="12"/>
              </w:rPr>
            </w:pPr>
            <w:r w:rsidRPr="00FA7535">
              <w:rPr>
                <w:rFonts w:ascii="Times New Roman" w:eastAsia="Calibri" w:hAnsi="Times New Roman" w:cs="Times New Roman"/>
                <w:sz w:val="12"/>
                <w:szCs w:val="12"/>
              </w:rPr>
              <w:t>0,98</w:t>
            </w:r>
          </w:p>
        </w:tc>
      </w:tr>
    </w:tbl>
    <w:p w:rsidR="00FA7535" w:rsidRPr="00FA7535" w:rsidRDefault="00FA7535" w:rsidP="00FA7535">
      <w:pPr>
        <w:tabs>
          <w:tab w:val="left" w:pos="284"/>
        </w:tabs>
        <w:spacing w:after="0" w:line="240" w:lineRule="auto"/>
        <w:jc w:val="both"/>
        <w:rPr>
          <w:rFonts w:ascii="Times New Roman" w:eastAsia="Calibri" w:hAnsi="Times New Roman" w:cs="Times New Roman"/>
          <w:sz w:val="12"/>
          <w:szCs w:val="12"/>
        </w:rPr>
      </w:pPr>
    </w:p>
    <w:tbl>
      <w:tblPr>
        <w:tblW w:w="0" w:type="auto"/>
        <w:jc w:val="right"/>
        <w:tblInd w:w="375" w:type="dxa"/>
        <w:tblLook w:val="01E0" w:firstRow="1" w:lastRow="1" w:firstColumn="1" w:lastColumn="1" w:noHBand="0" w:noVBand="0"/>
      </w:tblPr>
      <w:tblGrid>
        <w:gridCol w:w="2518"/>
      </w:tblGrid>
      <w:tr w:rsidR="00220912" w:rsidRPr="00220912" w:rsidTr="00220912">
        <w:trPr>
          <w:jc w:val="right"/>
        </w:trPr>
        <w:tc>
          <w:tcPr>
            <w:tcW w:w="2518" w:type="dxa"/>
          </w:tcPr>
          <w:p w:rsidR="00220912" w:rsidRPr="00220912" w:rsidRDefault="00220912" w:rsidP="00220912">
            <w:pPr>
              <w:tabs>
                <w:tab w:val="left" w:pos="284"/>
              </w:tabs>
              <w:spacing w:after="0" w:line="240" w:lineRule="auto"/>
              <w:jc w:val="both"/>
              <w:rPr>
                <w:rFonts w:ascii="Times New Roman" w:eastAsia="Calibri" w:hAnsi="Times New Roman" w:cs="Times New Roman"/>
                <w:sz w:val="12"/>
                <w:szCs w:val="12"/>
              </w:rPr>
            </w:pPr>
            <w:r w:rsidRPr="00220912">
              <w:rPr>
                <w:rFonts w:ascii="Times New Roman" w:eastAsia="Calibri" w:hAnsi="Times New Roman" w:cs="Times New Roman"/>
                <w:sz w:val="12"/>
                <w:szCs w:val="12"/>
              </w:rPr>
              <w:t>ПРИЛОЖЕНИЕ 3</w:t>
            </w:r>
          </w:p>
          <w:p w:rsidR="00220912" w:rsidRPr="00220912" w:rsidRDefault="00220912" w:rsidP="00220912">
            <w:pPr>
              <w:tabs>
                <w:tab w:val="left" w:pos="284"/>
              </w:tabs>
              <w:spacing w:after="0" w:line="240" w:lineRule="auto"/>
              <w:jc w:val="both"/>
              <w:rPr>
                <w:rFonts w:ascii="Times New Roman" w:eastAsia="Calibri" w:hAnsi="Times New Roman" w:cs="Times New Roman"/>
                <w:sz w:val="12"/>
                <w:szCs w:val="12"/>
              </w:rPr>
            </w:pPr>
            <w:r w:rsidRPr="00220912">
              <w:rPr>
                <w:rFonts w:ascii="Times New Roman" w:eastAsia="Calibri" w:hAnsi="Times New Roman" w:cs="Times New Roman"/>
                <w:sz w:val="12"/>
                <w:szCs w:val="12"/>
              </w:rPr>
              <w:t>к Правилам расчета</w:t>
            </w:r>
          </w:p>
          <w:p w:rsidR="00220912" w:rsidRPr="00220912" w:rsidRDefault="00220912" w:rsidP="00220912">
            <w:pPr>
              <w:tabs>
                <w:tab w:val="left" w:pos="284"/>
              </w:tabs>
              <w:spacing w:after="0" w:line="240" w:lineRule="auto"/>
              <w:jc w:val="both"/>
              <w:rPr>
                <w:rFonts w:ascii="Times New Roman" w:eastAsia="Calibri" w:hAnsi="Times New Roman" w:cs="Times New Roman"/>
                <w:sz w:val="12"/>
                <w:szCs w:val="12"/>
              </w:rPr>
            </w:pPr>
            <w:r w:rsidRPr="00220912">
              <w:rPr>
                <w:rFonts w:ascii="Times New Roman" w:eastAsia="Calibri" w:hAnsi="Times New Roman" w:cs="Times New Roman"/>
                <w:sz w:val="12"/>
                <w:szCs w:val="12"/>
              </w:rPr>
              <w:t>размера бюджетных ассигнований муниципального района Сергиевский Самарской области, на капитальный ремонт, ремонт и содержание автомобильных дорог общего пользования местного значения  муниципального района Сергиевский в Самарской области</w:t>
            </w:r>
          </w:p>
          <w:p w:rsidR="00220912" w:rsidRPr="00220912" w:rsidRDefault="00220912" w:rsidP="00220912">
            <w:pPr>
              <w:tabs>
                <w:tab w:val="left" w:pos="284"/>
              </w:tabs>
              <w:spacing w:after="0" w:line="240" w:lineRule="auto"/>
              <w:jc w:val="both"/>
              <w:rPr>
                <w:rFonts w:ascii="Times New Roman" w:eastAsia="Calibri" w:hAnsi="Times New Roman" w:cs="Times New Roman"/>
                <w:sz w:val="12"/>
                <w:szCs w:val="12"/>
              </w:rPr>
            </w:pPr>
          </w:p>
        </w:tc>
      </w:tr>
    </w:tbl>
    <w:p w:rsidR="00220912" w:rsidRDefault="00220912" w:rsidP="00220912">
      <w:pPr>
        <w:tabs>
          <w:tab w:val="left" w:pos="284"/>
        </w:tabs>
        <w:spacing w:after="0" w:line="240" w:lineRule="auto"/>
        <w:jc w:val="center"/>
        <w:rPr>
          <w:rFonts w:ascii="Times New Roman" w:eastAsia="Calibri" w:hAnsi="Times New Roman" w:cs="Times New Roman"/>
          <w:sz w:val="12"/>
          <w:szCs w:val="12"/>
        </w:rPr>
      </w:pPr>
      <w:r w:rsidRPr="00220912">
        <w:rPr>
          <w:rFonts w:ascii="Times New Roman" w:eastAsia="Calibri" w:hAnsi="Times New Roman" w:cs="Times New Roman"/>
          <w:sz w:val="12"/>
          <w:szCs w:val="12"/>
        </w:rPr>
        <w:t>Территориальные коэффициенты,</w:t>
      </w:r>
      <w:r>
        <w:rPr>
          <w:rFonts w:ascii="Times New Roman" w:eastAsia="Calibri" w:hAnsi="Times New Roman" w:cs="Times New Roman"/>
          <w:sz w:val="12"/>
          <w:szCs w:val="12"/>
        </w:rPr>
        <w:t xml:space="preserve"> </w:t>
      </w:r>
      <w:r w:rsidRPr="00220912">
        <w:rPr>
          <w:rFonts w:ascii="Times New Roman" w:eastAsia="Calibri" w:hAnsi="Times New Roman" w:cs="Times New Roman"/>
          <w:sz w:val="12"/>
          <w:szCs w:val="12"/>
        </w:rPr>
        <w:t>учитывающие дифференциацию стоимости</w:t>
      </w:r>
      <w:r>
        <w:rPr>
          <w:rFonts w:ascii="Times New Roman" w:eastAsia="Calibri" w:hAnsi="Times New Roman" w:cs="Times New Roman"/>
          <w:sz w:val="12"/>
          <w:szCs w:val="12"/>
        </w:rPr>
        <w:t xml:space="preserve"> </w:t>
      </w:r>
      <w:r w:rsidRPr="00220912">
        <w:rPr>
          <w:rFonts w:ascii="Times New Roman" w:eastAsia="Calibri" w:hAnsi="Times New Roman" w:cs="Times New Roman"/>
          <w:sz w:val="12"/>
          <w:szCs w:val="12"/>
        </w:rPr>
        <w:t xml:space="preserve">капитального ремонта, </w:t>
      </w:r>
    </w:p>
    <w:p w:rsidR="00220912" w:rsidRPr="00220912" w:rsidRDefault="00220912" w:rsidP="00220912">
      <w:pPr>
        <w:tabs>
          <w:tab w:val="left" w:pos="284"/>
        </w:tabs>
        <w:spacing w:after="0" w:line="240" w:lineRule="auto"/>
        <w:jc w:val="center"/>
        <w:rPr>
          <w:rFonts w:ascii="Times New Roman" w:eastAsia="Calibri" w:hAnsi="Times New Roman" w:cs="Times New Roman"/>
          <w:sz w:val="12"/>
          <w:szCs w:val="12"/>
        </w:rPr>
      </w:pPr>
      <w:r w:rsidRPr="00220912">
        <w:rPr>
          <w:rFonts w:ascii="Times New Roman" w:eastAsia="Calibri" w:hAnsi="Times New Roman" w:cs="Times New Roman"/>
          <w:sz w:val="12"/>
          <w:szCs w:val="12"/>
        </w:rPr>
        <w:t xml:space="preserve">ремонта и </w:t>
      </w:r>
      <w:proofErr w:type="gramStart"/>
      <w:r w:rsidRPr="00220912">
        <w:rPr>
          <w:rFonts w:ascii="Times New Roman" w:eastAsia="Calibri" w:hAnsi="Times New Roman" w:cs="Times New Roman"/>
          <w:sz w:val="12"/>
          <w:szCs w:val="12"/>
        </w:rPr>
        <w:t>содержания</w:t>
      </w:r>
      <w:proofErr w:type="gramEnd"/>
      <w:r>
        <w:rPr>
          <w:rFonts w:ascii="Times New Roman" w:eastAsia="Calibri" w:hAnsi="Times New Roman" w:cs="Times New Roman"/>
          <w:sz w:val="12"/>
          <w:szCs w:val="12"/>
        </w:rPr>
        <w:t xml:space="preserve"> </w:t>
      </w:r>
      <w:r w:rsidRPr="00220912">
        <w:rPr>
          <w:rFonts w:ascii="Times New Roman" w:eastAsia="Calibri" w:hAnsi="Times New Roman" w:cs="Times New Roman"/>
          <w:sz w:val="12"/>
          <w:szCs w:val="12"/>
        </w:rPr>
        <w:t>автомобильных дорог по Приволжскому федеральному округу</w:t>
      </w:r>
    </w:p>
    <w:tbl>
      <w:tblPr>
        <w:tblStyle w:val="212"/>
        <w:tblW w:w="0" w:type="auto"/>
        <w:tblInd w:w="108" w:type="dxa"/>
        <w:tblLook w:val="04A0" w:firstRow="1" w:lastRow="0" w:firstColumn="1" w:lastColumn="0" w:noHBand="0" w:noVBand="1"/>
      </w:tblPr>
      <w:tblGrid>
        <w:gridCol w:w="2127"/>
        <w:gridCol w:w="1700"/>
        <w:gridCol w:w="1854"/>
        <w:gridCol w:w="1832"/>
      </w:tblGrid>
      <w:tr w:rsidR="00220912" w:rsidRPr="00220912" w:rsidTr="00220912">
        <w:tc>
          <w:tcPr>
            <w:tcW w:w="2127" w:type="dxa"/>
            <w:vMerge w:val="restart"/>
          </w:tcPr>
          <w:p w:rsidR="00220912" w:rsidRPr="00220912" w:rsidRDefault="00220912" w:rsidP="00220912">
            <w:pPr>
              <w:tabs>
                <w:tab w:val="left" w:pos="284"/>
              </w:tabs>
              <w:rPr>
                <w:rFonts w:ascii="Times New Roman" w:eastAsia="Calibri" w:hAnsi="Times New Roman" w:cs="Times New Roman"/>
                <w:sz w:val="12"/>
                <w:szCs w:val="12"/>
              </w:rPr>
            </w:pPr>
            <w:r w:rsidRPr="00220912">
              <w:rPr>
                <w:rFonts w:ascii="Times New Roman" w:eastAsia="Calibri" w:hAnsi="Times New Roman" w:cs="Times New Roman"/>
                <w:sz w:val="12"/>
                <w:szCs w:val="12"/>
              </w:rPr>
              <w:t>Наименование федерального округа</w:t>
            </w:r>
          </w:p>
        </w:tc>
        <w:tc>
          <w:tcPr>
            <w:tcW w:w="5386" w:type="dxa"/>
            <w:gridSpan w:val="3"/>
          </w:tcPr>
          <w:p w:rsidR="00220912" w:rsidRPr="00220912" w:rsidRDefault="00220912" w:rsidP="00220912">
            <w:pPr>
              <w:tabs>
                <w:tab w:val="left" w:pos="284"/>
              </w:tabs>
              <w:rPr>
                <w:rFonts w:ascii="Times New Roman" w:eastAsia="Calibri" w:hAnsi="Times New Roman" w:cs="Times New Roman"/>
                <w:sz w:val="12"/>
                <w:szCs w:val="12"/>
              </w:rPr>
            </w:pPr>
            <w:r w:rsidRPr="00220912">
              <w:rPr>
                <w:rFonts w:ascii="Times New Roman" w:eastAsia="Calibri" w:hAnsi="Times New Roman" w:cs="Times New Roman"/>
                <w:sz w:val="12"/>
                <w:szCs w:val="12"/>
              </w:rPr>
              <w:t>Виды работ</w:t>
            </w:r>
          </w:p>
        </w:tc>
      </w:tr>
      <w:tr w:rsidR="00220912" w:rsidRPr="00220912" w:rsidTr="00220912">
        <w:tc>
          <w:tcPr>
            <w:tcW w:w="2127" w:type="dxa"/>
            <w:vMerge/>
          </w:tcPr>
          <w:p w:rsidR="00220912" w:rsidRPr="00220912" w:rsidRDefault="00220912" w:rsidP="00220912">
            <w:pPr>
              <w:tabs>
                <w:tab w:val="left" w:pos="284"/>
              </w:tabs>
              <w:rPr>
                <w:rFonts w:ascii="Times New Roman" w:eastAsia="Calibri" w:hAnsi="Times New Roman" w:cs="Times New Roman"/>
                <w:sz w:val="12"/>
                <w:szCs w:val="12"/>
              </w:rPr>
            </w:pPr>
          </w:p>
        </w:tc>
        <w:tc>
          <w:tcPr>
            <w:tcW w:w="1700" w:type="dxa"/>
          </w:tcPr>
          <w:p w:rsidR="00220912" w:rsidRPr="00220912" w:rsidRDefault="00220912" w:rsidP="00220912">
            <w:pPr>
              <w:tabs>
                <w:tab w:val="left" w:pos="284"/>
              </w:tabs>
              <w:rPr>
                <w:rFonts w:ascii="Times New Roman" w:eastAsia="Calibri" w:hAnsi="Times New Roman" w:cs="Times New Roman"/>
                <w:sz w:val="12"/>
                <w:szCs w:val="12"/>
              </w:rPr>
            </w:pPr>
            <w:r w:rsidRPr="00220912">
              <w:rPr>
                <w:rFonts w:ascii="Times New Roman" w:eastAsia="Calibri" w:hAnsi="Times New Roman" w:cs="Times New Roman"/>
                <w:sz w:val="12"/>
                <w:szCs w:val="12"/>
              </w:rPr>
              <w:t>Капитальный ремонт</w:t>
            </w:r>
          </w:p>
        </w:tc>
        <w:tc>
          <w:tcPr>
            <w:tcW w:w="1854" w:type="dxa"/>
          </w:tcPr>
          <w:p w:rsidR="00220912" w:rsidRPr="00220912" w:rsidRDefault="00220912" w:rsidP="00220912">
            <w:pPr>
              <w:tabs>
                <w:tab w:val="left" w:pos="284"/>
              </w:tabs>
              <w:rPr>
                <w:rFonts w:ascii="Times New Roman" w:eastAsia="Calibri" w:hAnsi="Times New Roman" w:cs="Times New Roman"/>
                <w:sz w:val="12"/>
                <w:szCs w:val="12"/>
              </w:rPr>
            </w:pPr>
            <w:r w:rsidRPr="00220912">
              <w:rPr>
                <w:rFonts w:ascii="Times New Roman" w:eastAsia="Calibri" w:hAnsi="Times New Roman" w:cs="Times New Roman"/>
                <w:sz w:val="12"/>
                <w:szCs w:val="12"/>
              </w:rPr>
              <w:t>Ремонт</w:t>
            </w:r>
          </w:p>
        </w:tc>
        <w:tc>
          <w:tcPr>
            <w:tcW w:w="1832" w:type="dxa"/>
          </w:tcPr>
          <w:p w:rsidR="00220912" w:rsidRPr="00220912" w:rsidRDefault="00220912" w:rsidP="00220912">
            <w:pPr>
              <w:tabs>
                <w:tab w:val="left" w:pos="284"/>
              </w:tabs>
              <w:rPr>
                <w:rFonts w:ascii="Times New Roman" w:eastAsia="Calibri" w:hAnsi="Times New Roman" w:cs="Times New Roman"/>
                <w:sz w:val="12"/>
                <w:szCs w:val="12"/>
              </w:rPr>
            </w:pPr>
            <w:r w:rsidRPr="00220912">
              <w:rPr>
                <w:rFonts w:ascii="Times New Roman" w:eastAsia="Calibri" w:hAnsi="Times New Roman" w:cs="Times New Roman"/>
                <w:sz w:val="12"/>
                <w:szCs w:val="12"/>
              </w:rPr>
              <w:t>Содержание</w:t>
            </w:r>
          </w:p>
        </w:tc>
      </w:tr>
      <w:tr w:rsidR="00220912" w:rsidRPr="00220912" w:rsidTr="00220912">
        <w:tc>
          <w:tcPr>
            <w:tcW w:w="2127" w:type="dxa"/>
          </w:tcPr>
          <w:p w:rsidR="00220912" w:rsidRPr="00220912" w:rsidRDefault="00220912" w:rsidP="00220912">
            <w:pPr>
              <w:tabs>
                <w:tab w:val="left" w:pos="284"/>
              </w:tabs>
              <w:rPr>
                <w:rFonts w:ascii="Times New Roman" w:eastAsia="Calibri" w:hAnsi="Times New Roman" w:cs="Times New Roman"/>
                <w:sz w:val="12"/>
                <w:szCs w:val="12"/>
              </w:rPr>
            </w:pPr>
            <w:r w:rsidRPr="00220912">
              <w:rPr>
                <w:rFonts w:ascii="Times New Roman" w:eastAsia="Calibri" w:hAnsi="Times New Roman" w:cs="Times New Roman"/>
                <w:sz w:val="12"/>
                <w:szCs w:val="12"/>
              </w:rPr>
              <w:t>Приволжский федеральный округ</w:t>
            </w:r>
          </w:p>
        </w:tc>
        <w:tc>
          <w:tcPr>
            <w:tcW w:w="1700" w:type="dxa"/>
          </w:tcPr>
          <w:p w:rsidR="00220912" w:rsidRPr="00220912" w:rsidRDefault="00220912" w:rsidP="00220912">
            <w:pPr>
              <w:tabs>
                <w:tab w:val="left" w:pos="284"/>
              </w:tabs>
              <w:rPr>
                <w:rFonts w:ascii="Times New Roman" w:eastAsia="Calibri" w:hAnsi="Times New Roman" w:cs="Times New Roman"/>
                <w:sz w:val="12"/>
                <w:szCs w:val="12"/>
              </w:rPr>
            </w:pPr>
            <w:r w:rsidRPr="00220912">
              <w:rPr>
                <w:rFonts w:ascii="Times New Roman" w:eastAsia="Calibri" w:hAnsi="Times New Roman" w:cs="Times New Roman"/>
                <w:sz w:val="12"/>
                <w:szCs w:val="12"/>
              </w:rPr>
              <w:t>0,82</w:t>
            </w:r>
          </w:p>
        </w:tc>
        <w:tc>
          <w:tcPr>
            <w:tcW w:w="1854" w:type="dxa"/>
          </w:tcPr>
          <w:p w:rsidR="00220912" w:rsidRPr="00220912" w:rsidRDefault="00220912" w:rsidP="00220912">
            <w:pPr>
              <w:tabs>
                <w:tab w:val="left" w:pos="284"/>
              </w:tabs>
              <w:rPr>
                <w:rFonts w:ascii="Times New Roman" w:eastAsia="Calibri" w:hAnsi="Times New Roman" w:cs="Times New Roman"/>
                <w:sz w:val="12"/>
                <w:szCs w:val="12"/>
              </w:rPr>
            </w:pPr>
            <w:r w:rsidRPr="00220912">
              <w:rPr>
                <w:rFonts w:ascii="Times New Roman" w:eastAsia="Calibri" w:hAnsi="Times New Roman" w:cs="Times New Roman"/>
                <w:sz w:val="12"/>
                <w:szCs w:val="12"/>
              </w:rPr>
              <w:t>0,84</w:t>
            </w:r>
          </w:p>
        </w:tc>
        <w:tc>
          <w:tcPr>
            <w:tcW w:w="1832" w:type="dxa"/>
          </w:tcPr>
          <w:p w:rsidR="00220912" w:rsidRPr="00220912" w:rsidRDefault="00220912" w:rsidP="00220912">
            <w:pPr>
              <w:tabs>
                <w:tab w:val="left" w:pos="284"/>
              </w:tabs>
              <w:rPr>
                <w:rFonts w:ascii="Times New Roman" w:eastAsia="Calibri" w:hAnsi="Times New Roman" w:cs="Times New Roman"/>
                <w:sz w:val="12"/>
                <w:szCs w:val="12"/>
              </w:rPr>
            </w:pPr>
            <w:r w:rsidRPr="00220912">
              <w:rPr>
                <w:rFonts w:ascii="Times New Roman" w:eastAsia="Calibri" w:hAnsi="Times New Roman" w:cs="Times New Roman"/>
                <w:sz w:val="12"/>
                <w:szCs w:val="12"/>
              </w:rPr>
              <w:t>1,01</w:t>
            </w:r>
          </w:p>
        </w:tc>
      </w:tr>
    </w:tbl>
    <w:tbl>
      <w:tblPr>
        <w:tblW w:w="0" w:type="auto"/>
        <w:jc w:val="right"/>
        <w:tblInd w:w="375" w:type="dxa"/>
        <w:tblLook w:val="01E0" w:firstRow="1" w:lastRow="1" w:firstColumn="1" w:lastColumn="1" w:noHBand="0" w:noVBand="0"/>
      </w:tblPr>
      <w:tblGrid>
        <w:gridCol w:w="2518"/>
      </w:tblGrid>
      <w:tr w:rsidR="00220912" w:rsidRPr="00220912" w:rsidTr="00220912">
        <w:trPr>
          <w:jc w:val="right"/>
        </w:trPr>
        <w:tc>
          <w:tcPr>
            <w:tcW w:w="2518" w:type="dxa"/>
          </w:tcPr>
          <w:p w:rsidR="00220912" w:rsidRPr="00220912" w:rsidRDefault="00220912" w:rsidP="00220912">
            <w:pPr>
              <w:tabs>
                <w:tab w:val="left" w:pos="284"/>
              </w:tabs>
              <w:spacing w:after="0" w:line="240" w:lineRule="auto"/>
              <w:jc w:val="both"/>
              <w:rPr>
                <w:rFonts w:ascii="Times New Roman" w:eastAsia="Calibri" w:hAnsi="Times New Roman" w:cs="Times New Roman"/>
                <w:sz w:val="12"/>
                <w:szCs w:val="12"/>
              </w:rPr>
            </w:pPr>
          </w:p>
          <w:p w:rsidR="00220912" w:rsidRPr="00220912" w:rsidRDefault="00220912" w:rsidP="00220912">
            <w:pPr>
              <w:tabs>
                <w:tab w:val="left" w:pos="284"/>
              </w:tabs>
              <w:spacing w:after="0" w:line="240" w:lineRule="auto"/>
              <w:jc w:val="both"/>
              <w:rPr>
                <w:rFonts w:ascii="Times New Roman" w:eastAsia="Calibri" w:hAnsi="Times New Roman" w:cs="Times New Roman"/>
                <w:sz w:val="12"/>
                <w:szCs w:val="12"/>
              </w:rPr>
            </w:pPr>
            <w:r w:rsidRPr="00220912">
              <w:rPr>
                <w:rFonts w:ascii="Times New Roman" w:eastAsia="Calibri" w:hAnsi="Times New Roman" w:cs="Times New Roman"/>
                <w:sz w:val="12"/>
                <w:szCs w:val="12"/>
              </w:rPr>
              <w:t>ПРИЛОЖЕНИЕ 4</w:t>
            </w:r>
          </w:p>
          <w:p w:rsidR="00220912" w:rsidRPr="00220912" w:rsidRDefault="00220912" w:rsidP="00220912">
            <w:pPr>
              <w:tabs>
                <w:tab w:val="left" w:pos="284"/>
              </w:tabs>
              <w:spacing w:after="0" w:line="240" w:lineRule="auto"/>
              <w:jc w:val="both"/>
              <w:rPr>
                <w:rFonts w:ascii="Times New Roman" w:eastAsia="Calibri" w:hAnsi="Times New Roman" w:cs="Times New Roman"/>
                <w:sz w:val="12"/>
                <w:szCs w:val="12"/>
              </w:rPr>
            </w:pPr>
            <w:r w:rsidRPr="00220912">
              <w:rPr>
                <w:rFonts w:ascii="Times New Roman" w:eastAsia="Calibri" w:hAnsi="Times New Roman" w:cs="Times New Roman"/>
                <w:sz w:val="12"/>
                <w:szCs w:val="12"/>
              </w:rPr>
              <w:t>к Правилам расчета</w:t>
            </w:r>
          </w:p>
          <w:p w:rsidR="00220912" w:rsidRPr="00220912" w:rsidRDefault="00220912" w:rsidP="00220912">
            <w:pPr>
              <w:tabs>
                <w:tab w:val="left" w:pos="284"/>
              </w:tabs>
              <w:spacing w:after="0" w:line="240" w:lineRule="auto"/>
              <w:jc w:val="both"/>
              <w:rPr>
                <w:rFonts w:ascii="Times New Roman" w:eastAsia="Calibri" w:hAnsi="Times New Roman" w:cs="Times New Roman"/>
                <w:sz w:val="12"/>
                <w:szCs w:val="12"/>
              </w:rPr>
            </w:pPr>
            <w:r w:rsidRPr="00220912">
              <w:rPr>
                <w:rFonts w:ascii="Times New Roman" w:eastAsia="Calibri" w:hAnsi="Times New Roman" w:cs="Times New Roman"/>
                <w:sz w:val="12"/>
                <w:szCs w:val="12"/>
              </w:rPr>
              <w:t xml:space="preserve">размера бюджетных ассигнований муниципального района Сергиевский </w:t>
            </w:r>
            <w:r w:rsidRPr="00220912">
              <w:rPr>
                <w:rFonts w:ascii="Times New Roman" w:eastAsia="Calibri" w:hAnsi="Times New Roman" w:cs="Times New Roman"/>
                <w:sz w:val="12"/>
                <w:szCs w:val="12"/>
              </w:rPr>
              <w:lastRenderedPageBreak/>
              <w:t>Самарской области, на капитальный ремонт, ремонт и содержание автомобильных дорог общего пользования местного значения  муниципального района Сергиевский в Самарской области</w:t>
            </w:r>
          </w:p>
          <w:p w:rsidR="00220912" w:rsidRPr="00220912" w:rsidRDefault="00220912" w:rsidP="00220912">
            <w:pPr>
              <w:tabs>
                <w:tab w:val="left" w:pos="284"/>
              </w:tabs>
              <w:spacing w:after="0" w:line="240" w:lineRule="auto"/>
              <w:jc w:val="both"/>
              <w:rPr>
                <w:rFonts w:ascii="Times New Roman" w:eastAsia="Calibri" w:hAnsi="Times New Roman" w:cs="Times New Roman"/>
                <w:sz w:val="12"/>
                <w:szCs w:val="12"/>
              </w:rPr>
            </w:pPr>
          </w:p>
        </w:tc>
      </w:tr>
    </w:tbl>
    <w:p w:rsidR="00220912" w:rsidRPr="00220912" w:rsidRDefault="00220912" w:rsidP="00220912">
      <w:pPr>
        <w:tabs>
          <w:tab w:val="left" w:pos="284"/>
        </w:tabs>
        <w:spacing w:after="0" w:line="240" w:lineRule="auto"/>
        <w:jc w:val="center"/>
        <w:rPr>
          <w:rFonts w:ascii="Times New Roman" w:eastAsia="Calibri" w:hAnsi="Times New Roman" w:cs="Times New Roman"/>
          <w:sz w:val="12"/>
          <w:szCs w:val="12"/>
        </w:rPr>
      </w:pPr>
      <w:r w:rsidRPr="00220912">
        <w:rPr>
          <w:rFonts w:ascii="Times New Roman" w:eastAsia="Calibri" w:hAnsi="Times New Roman" w:cs="Times New Roman"/>
          <w:sz w:val="12"/>
          <w:szCs w:val="12"/>
        </w:rPr>
        <w:t>Нормативные межремонтные сроки,</w:t>
      </w:r>
      <w:r>
        <w:rPr>
          <w:rFonts w:ascii="Times New Roman" w:eastAsia="Calibri" w:hAnsi="Times New Roman" w:cs="Times New Roman"/>
          <w:sz w:val="12"/>
          <w:szCs w:val="12"/>
        </w:rPr>
        <w:t xml:space="preserve"> </w:t>
      </w:r>
      <w:r w:rsidRPr="00220912">
        <w:rPr>
          <w:rFonts w:ascii="Times New Roman" w:eastAsia="Calibri" w:hAnsi="Times New Roman" w:cs="Times New Roman"/>
          <w:sz w:val="12"/>
          <w:szCs w:val="12"/>
        </w:rPr>
        <w:t>применяемые для расчета бюджетных ассигнований</w:t>
      </w:r>
    </w:p>
    <w:p w:rsidR="00220912" w:rsidRPr="00220912" w:rsidRDefault="00220912" w:rsidP="00220912">
      <w:pPr>
        <w:tabs>
          <w:tab w:val="left" w:pos="284"/>
        </w:tabs>
        <w:spacing w:after="0" w:line="240" w:lineRule="auto"/>
        <w:jc w:val="center"/>
        <w:rPr>
          <w:rFonts w:ascii="Times New Roman" w:eastAsia="Calibri" w:hAnsi="Times New Roman" w:cs="Times New Roman"/>
          <w:sz w:val="12"/>
          <w:szCs w:val="12"/>
        </w:rPr>
      </w:pPr>
      <w:r w:rsidRPr="00220912">
        <w:rPr>
          <w:rFonts w:ascii="Times New Roman" w:eastAsia="Calibri" w:hAnsi="Times New Roman" w:cs="Times New Roman"/>
          <w:sz w:val="12"/>
          <w:szCs w:val="12"/>
        </w:rPr>
        <w:t>областного бюджета, в том числе формируемых за счет бюджетных ассигнований дорожного фонда Самарской области, на капитальный ремонт, ремонт автомобильных дорог общего пользования местного значения  муниципального района Сергиевский в Самарской области, (годы)</w:t>
      </w:r>
    </w:p>
    <w:tbl>
      <w:tblPr>
        <w:tblStyle w:val="212"/>
        <w:tblW w:w="7513" w:type="dxa"/>
        <w:tblInd w:w="108" w:type="dxa"/>
        <w:tblLayout w:type="fixed"/>
        <w:tblLook w:val="0000" w:firstRow="0" w:lastRow="0" w:firstColumn="0" w:lastColumn="0" w:noHBand="0" w:noVBand="0"/>
      </w:tblPr>
      <w:tblGrid>
        <w:gridCol w:w="2180"/>
        <w:gridCol w:w="1109"/>
        <w:gridCol w:w="1108"/>
        <w:gridCol w:w="1004"/>
        <w:gridCol w:w="1004"/>
        <w:gridCol w:w="1108"/>
      </w:tblGrid>
      <w:tr w:rsidR="00220912" w:rsidRPr="00220912" w:rsidTr="00220912">
        <w:tc>
          <w:tcPr>
            <w:tcW w:w="2869" w:type="dxa"/>
            <w:vMerge w:val="restart"/>
          </w:tcPr>
          <w:p w:rsidR="00220912" w:rsidRPr="00220912" w:rsidRDefault="00220912" w:rsidP="00220912">
            <w:pPr>
              <w:tabs>
                <w:tab w:val="left" w:pos="284"/>
              </w:tabs>
              <w:jc w:val="both"/>
              <w:rPr>
                <w:rFonts w:ascii="Times New Roman" w:eastAsia="Calibri" w:hAnsi="Times New Roman" w:cs="Times New Roman"/>
                <w:sz w:val="12"/>
                <w:szCs w:val="12"/>
              </w:rPr>
            </w:pPr>
            <w:r w:rsidRPr="00220912">
              <w:rPr>
                <w:rFonts w:ascii="Times New Roman" w:eastAsia="Calibri" w:hAnsi="Times New Roman" w:cs="Times New Roman"/>
                <w:sz w:val="12"/>
                <w:szCs w:val="12"/>
              </w:rPr>
              <w:t>Вид работ</w:t>
            </w:r>
          </w:p>
        </w:tc>
        <w:tc>
          <w:tcPr>
            <w:tcW w:w="6804" w:type="dxa"/>
            <w:gridSpan w:val="5"/>
          </w:tcPr>
          <w:p w:rsidR="00220912" w:rsidRPr="00220912" w:rsidRDefault="00220912" w:rsidP="00220912">
            <w:pPr>
              <w:tabs>
                <w:tab w:val="left" w:pos="284"/>
              </w:tabs>
              <w:jc w:val="both"/>
              <w:rPr>
                <w:rFonts w:ascii="Times New Roman" w:eastAsia="Calibri" w:hAnsi="Times New Roman" w:cs="Times New Roman"/>
                <w:sz w:val="12"/>
                <w:szCs w:val="12"/>
              </w:rPr>
            </w:pPr>
            <w:r w:rsidRPr="00220912">
              <w:rPr>
                <w:rFonts w:ascii="Times New Roman" w:eastAsia="Calibri" w:hAnsi="Times New Roman" w:cs="Times New Roman"/>
                <w:sz w:val="12"/>
                <w:szCs w:val="12"/>
              </w:rPr>
              <w:t>Категория автомобильной дороги</w:t>
            </w:r>
          </w:p>
        </w:tc>
      </w:tr>
      <w:tr w:rsidR="00220912" w:rsidRPr="00220912" w:rsidTr="00220912">
        <w:tc>
          <w:tcPr>
            <w:tcW w:w="2869" w:type="dxa"/>
            <w:vMerge/>
          </w:tcPr>
          <w:p w:rsidR="00220912" w:rsidRPr="00220912" w:rsidRDefault="00220912" w:rsidP="00220912">
            <w:pPr>
              <w:tabs>
                <w:tab w:val="left" w:pos="284"/>
              </w:tabs>
              <w:jc w:val="both"/>
              <w:rPr>
                <w:rFonts w:ascii="Times New Roman" w:eastAsia="Calibri" w:hAnsi="Times New Roman" w:cs="Times New Roman"/>
                <w:sz w:val="12"/>
                <w:szCs w:val="12"/>
              </w:rPr>
            </w:pPr>
          </w:p>
        </w:tc>
        <w:tc>
          <w:tcPr>
            <w:tcW w:w="1418" w:type="dxa"/>
          </w:tcPr>
          <w:p w:rsidR="00220912" w:rsidRPr="00220912" w:rsidRDefault="00220912" w:rsidP="00220912">
            <w:pPr>
              <w:tabs>
                <w:tab w:val="left" w:pos="284"/>
              </w:tabs>
              <w:jc w:val="both"/>
              <w:rPr>
                <w:rFonts w:ascii="Times New Roman" w:eastAsia="Calibri" w:hAnsi="Times New Roman" w:cs="Times New Roman"/>
                <w:sz w:val="12"/>
                <w:szCs w:val="12"/>
              </w:rPr>
            </w:pPr>
            <w:r w:rsidRPr="00220912">
              <w:rPr>
                <w:rFonts w:ascii="Times New Roman" w:eastAsia="Calibri" w:hAnsi="Times New Roman" w:cs="Times New Roman"/>
                <w:sz w:val="12"/>
                <w:szCs w:val="12"/>
              </w:rPr>
              <w:t>I</w:t>
            </w:r>
          </w:p>
        </w:tc>
        <w:tc>
          <w:tcPr>
            <w:tcW w:w="1417" w:type="dxa"/>
          </w:tcPr>
          <w:p w:rsidR="00220912" w:rsidRPr="00220912" w:rsidRDefault="00220912" w:rsidP="00220912">
            <w:pPr>
              <w:tabs>
                <w:tab w:val="left" w:pos="284"/>
              </w:tabs>
              <w:jc w:val="both"/>
              <w:rPr>
                <w:rFonts w:ascii="Times New Roman" w:eastAsia="Calibri" w:hAnsi="Times New Roman" w:cs="Times New Roman"/>
                <w:sz w:val="12"/>
                <w:szCs w:val="12"/>
              </w:rPr>
            </w:pPr>
            <w:r w:rsidRPr="00220912">
              <w:rPr>
                <w:rFonts w:ascii="Times New Roman" w:eastAsia="Calibri" w:hAnsi="Times New Roman" w:cs="Times New Roman"/>
                <w:sz w:val="12"/>
                <w:szCs w:val="12"/>
              </w:rPr>
              <w:t>II</w:t>
            </w:r>
          </w:p>
        </w:tc>
        <w:tc>
          <w:tcPr>
            <w:tcW w:w="1276" w:type="dxa"/>
          </w:tcPr>
          <w:p w:rsidR="00220912" w:rsidRPr="00220912" w:rsidRDefault="00220912" w:rsidP="00220912">
            <w:pPr>
              <w:tabs>
                <w:tab w:val="left" w:pos="284"/>
              </w:tabs>
              <w:jc w:val="both"/>
              <w:rPr>
                <w:rFonts w:ascii="Times New Roman" w:eastAsia="Calibri" w:hAnsi="Times New Roman" w:cs="Times New Roman"/>
                <w:sz w:val="12"/>
                <w:szCs w:val="12"/>
              </w:rPr>
            </w:pPr>
            <w:r w:rsidRPr="00220912">
              <w:rPr>
                <w:rFonts w:ascii="Times New Roman" w:eastAsia="Calibri" w:hAnsi="Times New Roman" w:cs="Times New Roman"/>
                <w:sz w:val="12"/>
                <w:szCs w:val="12"/>
              </w:rPr>
              <w:t>III</w:t>
            </w:r>
          </w:p>
        </w:tc>
        <w:tc>
          <w:tcPr>
            <w:tcW w:w="1276" w:type="dxa"/>
          </w:tcPr>
          <w:p w:rsidR="00220912" w:rsidRPr="00220912" w:rsidRDefault="00220912" w:rsidP="00220912">
            <w:pPr>
              <w:tabs>
                <w:tab w:val="left" w:pos="284"/>
              </w:tabs>
              <w:jc w:val="both"/>
              <w:rPr>
                <w:rFonts w:ascii="Times New Roman" w:eastAsia="Calibri" w:hAnsi="Times New Roman" w:cs="Times New Roman"/>
                <w:sz w:val="12"/>
                <w:szCs w:val="12"/>
              </w:rPr>
            </w:pPr>
            <w:r w:rsidRPr="00220912">
              <w:rPr>
                <w:rFonts w:ascii="Times New Roman" w:eastAsia="Calibri" w:hAnsi="Times New Roman" w:cs="Times New Roman"/>
                <w:sz w:val="12"/>
                <w:szCs w:val="12"/>
              </w:rPr>
              <w:t>IV</w:t>
            </w:r>
          </w:p>
        </w:tc>
        <w:tc>
          <w:tcPr>
            <w:tcW w:w="1417" w:type="dxa"/>
          </w:tcPr>
          <w:p w:rsidR="00220912" w:rsidRPr="00220912" w:rsidRDefault="00220912" w:rsidP="00220912">
            <w:pPr>
              <w:tabs>
                <w:tab w:val="left" w:pos="284"/>
              </w:tabs>
              <w:jc w:val="both"/>
              <w:rPr>
                <w:rFonts w:ascii="Times New Roman" w:eastAsia="Calibri" w:hAnsi="Times New Roman" w:cs="Times New Roman"/>
                <w:sz w:val="12"/>
                <w:szCs w:val="12"/>
              </w:rPr>
            </w:pPr>
            <w:r w:rsidRPr="00220912">
              <w:rPr>
                <w:rFonts w:ascii="Times New Roman" w:eastAsia="Calibri" w:hAnsi="Times New Roman" w:cs="Times New Roman"/>
                <w:sz w:val="12"/>
                <w:szCs w:val="12"/>
              </w:rPr>
              <w:t>V</w:t>
            </w:r>
          </w:p>
        </w:tc>
      </w:tr>
      <w:tr w:rsidR="00220912" w:rsidRPr="00220912" w:rsidTr="00220912">
        <w:tc>
          <w:tcPr>
            <w:tcW w:w="2869" w:type="dxa"/>
          </w:tcPr>
          <w:p w:rsidR="00220912" w:rsidRPr="00220912" w:rsidRDefault="00220912" w:rsidP="00220912">
            <w:pPr>
              <w:tabs>
                <w:tab w:val="left" w:pos="284"/>
              </w:tabs>
              <w:jc w:val="both"/>
              <w:rPr>
                <w:rFonts w:ascii="Times New Roman" w:eastAsia="Calibri" w:hAnsi="Times New Roman" w:cs="Times New Roman"/>
                <w:sz w:val="12"/>
                <w:szCs w:val="12"/>
              </w:rPr>
            </w:pPr>
            <w:r w:rsidRPr="00220912">
              <w:rPr>
                <w:rFonts w:ascii="Times New Roman" w:eastAsia="Calibri" w:hAnsi="Times New Roman" w:cs="Times New Roman"/>
                <w:sz w:val="12"/>
                <w:szCs w:val="12"/>
              </w:rPr>
              <w:t>Капитальный ремонт</w:t>
            </w:r>
          </w:p>
        </w:tc>
        <w:tc>
          <w:tcPr>
            <w:tcW w:w="1418" w:type="dxa"/>
          </w:tcPr>
          <w:p w:rsidR="00220912" w:rsidRPr="00220912" w:rsidRDefault="00220912" w:rsidP="00220912">
            <w:pPr>
              <w:tabs>
                <w:tab w:val="left" w:pos="284"/>
              </w:tabs>
              <w:jc w:val="both"/>
              <w:rPr>
                <w:rFonts w:ascii="Times New Roman" w:eastAsia="Calibri" w:hAnsi="Times New Roman" w:cs="Times New Roman"/>
                <w:sz w:val="12"/>
                <w:szCs w:val="12"/>
              </w:rPr>
            </w:pPr>
            <w:r w:rsidRPr="00220912">
              <w:rPr>
                <w:rFonts w:ascii="Times New Roman" w:eastAsia="Calibri" w:hAnsi="Times New Roman" w:cs="Times New Roman"/>
                <w:sz w:val="12"/>
                <w:szCs w:val="12"/>
              </w:rPr>
              <w:t>24</w:t>
            </w:r>
          </w:p>
        </w:tc>
        <w:tc>
          <w:tcPr>
            <w:tcW w:w="1417" w:type="dxa"/>
          </w:tcPr>
          <w:p w:rsidR="00220912" w:rsidRPr="00220912" w:rsidRDefault="00220912" w:rsidP="00220912">
            <w:pPr>
              <w:tabs>
                <w:tab w:val="left" w:pos="284"/>
              </w:tabs>
              <w:jc w:val="both"/>
              <w:rPr>
                <w:rFonts w:ascii="Times New Roman" w:eastAsia="Calibri" w:hAnsi="Times New Roman" w:cs="Times New Roman"/>
                <w:sz w:val="12"/>
                <w:szCs w:val="12"/>
              </w:rPr>
            </w:pPr>
            <w:r w:rsidRPr="00220912">
              <w:rPr>
                <w:rFonts w:ascii="Times New Roman" w:eastAsia="Calibri" w:hAnsi="Times New Roman" w:cs="Times New Roman"/>
                <w:sz w:val="12"/>
                <w:szCs w:val="12"/>
              </w:rPr>
              <w:t>24</w:t>
            </w:r>
          </w:p>
        </w:tc>
        <w:tc>
          <w:tcPr>
            <w:tcW w:w="1276" w:type="dxa"/>
          </w:tcPr>
          <w:p w:rsidR="00220912" w:rsidRPr="00220912" w:rsidRDefault="00220912" w:rsidP="00220912">
            <w:pPr>
              <w:tabs>
                <w:tab w:val="left" w:pos="284"/>
              </w:tabs>
              <w:jc w:val="both"/>
              <w:rPr>
                <w:rFonts w:ascii="Times New Roman" w:eastAsia="Calibri" w:hAnsi="Times New Roman" w:cs="Times New Roman"/>
                <w:sz w:val="12"/>
                <w:szCs w:val="12"/>
              </w:rPr>
            </w:pPr>
            <w:r w:rsidRPr="00220912">
              <w:rPr>
                <w:rFonts w:ascii="Times New Roman" w:eastAsia="Calibri" w:hAnsi="Times New Roman" w:cs="Times New Roman"/>
                <w:sz w:val="12"/>
                <w:szCs w:val="12"/>
              </w:rPr>
              <w:t>24</w:t>
            </w:r>
          </w:p>
        </w:tc>
        <w:tc>
          <w:tcPr>
            <w:tcW w:w="1276" w:type="dxa"/>
          </w:tcPr>
          <w:p w:rsidR="00220912" w:rsidRPr="00220912" w:rsidRDefault="00220912" w:rsidP="00220912">
            <w:pPr>
              <w:tabs>
                <w:tab w:val="left" w:pos="284"/>
              </w:tabs>
              <w:jc w:val="both"/>
              <w:rPr>
                <w:rFonts w:ascii="Times New Roman" w:eastAsia="Calibri" w:hAnsi="Times New Roman" w:cs="Times New Roman"/>
                <w:sz w:val="12"/>
                <w:szCs w:val="12"/>
              </w:rPr>
            </w:pPr>
            <w:r w:rsidRPr="00220912">
              <w:rPr>
                <w:rFonts w:ascii="Times New Roman" w:eastAsia="Calibri" w:hAnsi="Times New Roman" w:cs="Times New Roman"/>
                <w:sz w:val="12"/>
                <w:szCs w:val="12"/>
              </w:rPr>
              <w:t>24</w:t>
            </w:r>
          </w:p>
        </w:tc>
        <w:tc>
          <w:tcPr>
            <w:tcW w:w="1417" w:type="dxa"/>
          </w:tcPr>
          <w:p w:rsidR="00220912" w:rsidRPr="00220912" w:rsidRDefault="00220912" w:rsidP="00220912">
            <w:pPr>
              <w:tabs>
                <w:tab w:val="left" w:pos="284"/>
              </w:tabs>
              <w:jc w:val="both"/>
              <w:rPr>
                <w:rFonts w:ascii="Times New Roman" w:eastAsia="Calibri" w:hAnsi="Times New Roman" w:cs="Times New Roman"/>
                <w:sz w:val="12"/>
                <w:szCs w:val="12"/>
              </w:rPr>
            </w:pPr>
            <w:r w:rsidRPr="00220912">
              <w:rPr>
                <w:rFonts w:ascii="Times New Roman" w:eastAsia="Calibri" w:hAnsi="Times New Roman" w:cs="Times New Roman"/>
                <w:sz w:val="12"/>
                <w:szCs w:val="12"/>
              </w:rPr>
              <w:t>10</w:t>
            </w:r>
          </w:p>
        </w:tc>
      </w:tr>
      <w:tr w:rsidR="00220912" w:rsidRPr="00220912" w:rsidTr="00220912">
        <w:tc>
          <w:tcPr>
            <w:tcW w:w="2869" w:type="dxa"/>
          </w:tcPr>
          <w:p w:rsidR="00220912" w:rsidRPr="00220912" w:rsidRDefault="00220912" w:rsidP="00220912">
            <w:pPr>
              <w:tabs>
                <w:tab w:val="left" w:pos="284"/>
              </w:tabs>
              <w:jc w:val="both"/>
              <w:rPr>
                <w:rFonts w:ascii="Times New Roman" w:eastAsia="Calibri" w:hAnsi="Times New Roman" w:cs="Times New Roman"/>
                <w:sz w:val="12"/>
                <w:szCs w:val="12"/>
              </w:rPr>
            </w:pPr>
            <w:r w:rsidRPr="00220912">
              <w:rPr>
                <w:rFonts w:ascii="Times New Roman" w:eastAsia="Calibri" w:hAnsi="Times New Roman" w:cs="Times New Roman"/>
                <w:sz w:val="12"/>
                <w:szCs w:val="12"/>
              </w:rPr>
              <w:t>Ремонт</w:t>
            </w:r>
          </w:p>
        </w:tc>
        <w:tc>
          <w:tcPr>
            <w:tcW w:w="1418" w:type="dxa"/>
          </w:tcPr>
          <w:p w:rsidR="00220912" w:rsidRPr="00220912" w:rsidRDefault="00220912" w:rsidP="00220912">
            <w:pPr>
              <w:tabs>
                <w:tab w:val="left" w:pos="284"/>
              </w:tabs>
              <w:jc w:val="both"/>
              <w:rPr>
                <w:rFonts w:ascii="Times New Roman" w:eastAsia="Calibri" w:hAnsi="Times New Roman" w:cs="Times New Roman"/>
                <w:sz w:val="12"/>
                <w:szCs w:val="12"/>
              </w:rPr>
            </w:pPr>
            <w:r w:rsidRPr="00220912">
              <w:rPr>
                <w:rFonts w:ascii="Times New Roman" w:eastAsia="Calibri" w:hAnsi="Times New Roman" w:cs="Times New Roman"/>
                <w:sz w:val="12"/>
                <w:szCs w:val="12"/>
              </w:rPr>
              <w:t>12</w:t>
            </w:r>
          </w:p>
        </w:tc>
        <w:tc>
          <w:tcPr>
            <w:tcW w:w="1417" w:type="dxa"/>
          </w:tcPr>
          <w:p w:rsidR="00220912" w:rsidRPr="00220912" w:rsidRDefault="00220912" w:rsidP="00220912">
            <w:pPr>
              <w:tabs>
                <w:tab w:val="left" w:pos="284"/>
              </w:tabs>
              <w:jc w:val="both"/>
              <w:rPr>
                <w:rFonts w:ascii="Times New Roman" w:eastAsia="Calibri" w:hAnsi="Times New Roman" w:cs="Times New Roman"/>
                <w:sz w:val="12"/>
                <w:szCs w:val="12"/>
              </w:rPr>
            </w:pPr>
            <w:r w:rsidRPr="00220912">
              <w:rPr>
                <w:rFonts w:ascii="Times New Roman" w:eastAsia="Calibri" w:hAnsi="Times New Roman" w:cs="Times New Roman"/>
                <w:sz w:val="12"/>
                <w:szCs w:val="12"/>
              </w:rPr>
              <w:t>12</w:t>
            </w:r>
          </w:p>
        </w:tc>
        <w:tc>
          <w:tcPr>
            <w:tcW w:w="1276" w:type="dxa"/>
          </w:tcPr>
          <w:p w:rsidR="00220912" w:rsidRPr="00220912" w:rsidRDefault="00220912" w:rsidP="00220912">
            <w:pPr>
              <w:tabs>
                <w:tab w:val="left" w:pos="284"/>
              </w:tabs>
              <w:jc w:val="both"/>
              <w:rPr>
                <w:rFonts w:ascii="Times New Roman" w:eastAsia="Calibri" w:hAnsi="Times New Roman" w:cs="Times New Roman"/>
                <w:sz w:val="12"/>
                <w:szCs w:val="12"/>
              </w:rPr>
            </w:pPr>
            <w:r w:rsidRPr="00220912">
              <w:rPr>
                <w:rFonts w:ascii="Times New Roman" w:eastAsia="Calibri" w:hAnsi="Times New Roman" w:cs="Times New Roman"/>
                <w:sz w:val="12"/>
                <w:szCs w:val="12"/>
              </w:rPr>
              <w:t>12</w:t>
            </w:r>
          </w:p>
        </w:tc>
        <w:tc>
          <w:tcPr>
            <w:tcW w:w="1276" w:type="dxa"/>
          </w:tcPr>
          <w:p w:rsidR="00220912" w:rsidRPr="00220912" w:rsidRDefault="00220912" w:rsidP="00220912">
            <w:pPr>
              <w:tabs>
                <w:tab w:val="left" w:pos="284"/>
              </w:tabs>
              <w:jc w:val="both"/>
              <w:rPr>
                <w:rFonts w:ascii="Times New Roman" w:eastAsia="Calibri" w:hAnsi="Times New Roman" w:cs="Times New Roman"/>
                <w:sz w:val="12"/>
                <w:szCs w:val="12"/>
              </w:rPr>
            </w:pPr>
            <w:r w:rsidRPr="00220912">
              <w:rPr>
                <w:rFonts w:ascii="Times New Roman" w:eastAsia="Calibri" w:hAnsi="Times New Roman" w:cs="Times New Roman"/>
                <w:sz w:val="12"/>
                <w:szCs w:val="12"/>
              </w:rPr>
              <w:t>12</w:t>
            </w:r>
          </w:p>
        </w:tc>
        <w:tc>
          <w:tcPr>
            <w:tcW w:w="1417" w:type="dxa"/>
          </w:tcPr>
          <w:p w:rsidR="00220912" w:rsidRPr="00220912" w:rsidRDefault="00220912" w:rsidP="00220912">
            <w:pPr>
              <w:tabs>
                <w:tab w:val="left" w:pos="284"/>
              </w:tabs>
              <w:jc w:val="both"/>
              <w:rPr>
                <w:rFonts w:ascii="Times New Roman" w:eastAsia="Calibri" w:hAnsi="Times New Roman" w:cs="Times New Roman"/>
                <w:sz w:val="12"/>
                <w:szCs w:val="12"/>
              </w:rPr>
            </w:pPr>
            <w:r w:rsidRPr="00220912">
              <w:rPr>
                <w:rFonts w:ascii="Times New Roman" w:eastAsia="Calibri" w:hAnsi="Times New Roman" w:cs="Times New Roman"/>
                <w:sz w:val="12"/>
                <w:szCs w:val="12"/>
              </w:rPr>
              <w:t>5</w:t>
            </w:r>
          </w:p>
        </w:tc>
      </w:tr>
    </w:tbl>
    <w:p w:rsidR="00220912" w:rsidRPr="00220912" w:rsidRDefault="00220912" w:rsidP="00220912">
      <w:pPr>
        <w:tabs>
          <w:tab w:val="left" w:pos="284"/>
        </w:tabs>
        <w:spacing w:after="0" w:line="240" w:lineRule="auto"/>
        <w:jc w:val="both"/>
        <w:rPr>
          <w:rFonts w:ascii="Times New Roman" w:eastAsia="Calibri" w:hAnsi="Times New Roman" w:cs="Times New Roman"/>
          <w:sz w:val="12"/>
          <w:szCs w:val="12"/>
        </w:rPr>
      </w:pPr>
    </w:p>
    <w:p w:rsidR="00B0761C" w:rsidRPr="000318BE" w:rsidRDefault="00B0761C" w:rsidP="00B0761C">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B0761C" w:rsidRPr="000318BE" w:rsidRDefault="00B0761C" w:rsidP="00B0761C">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B0761C" w:rsidRPr="000318BE" w:rsidRDefault="00B0761C" w:rsidP="00B0761C">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B0761C" w:rsidRPr="000318BE" w:rsidRDefault="00B0761C" w:rsidP="00B0761C">
      <w:pPr>
        <w:tabs>
          <w:tab w:val="left" w:pos="284"/>
        </w:tabs>
        <w:spacing w:after="0" w:line="240" w:lineRule="auto"/>
        <w:jc w:val="center"/>
        <w:rPr>
          <w:rFonts w:ascii="Times New Roman" w:eastAsia="Calibri" w:hAnsi="Times New Roman" w:cs="Times New Roman"/>
          <w:sz w:val="12"/>
          <w:szCs w:val="12"/>
        </w:rPr>
      </w:pPr>
    </w:p>
    <w:p w:rsidR="00B0761C" w:rsidRPr="000318BE" w:rsidRDefault="00B0761C" w:rsidP="00B0761C">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B0761C" w:rsidRPr="000318BE" w:rsidRDefault="00B0761C" w:rsidP="00B0761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05 сентября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№1022</w:t>
      </w:r>
    </w:p>
    <w:p w:rsidR="00B0761C" w:rsidRDefault="00B0761C" w:rsidP="00B0761C">
      <w:pPr>
        <w:tabs>
          <w:tab w:val="left" w:pos="284"/>
        </w:tabs>
        <w:spacing w:after="0" w:line="240" w:lineRule="auto"/>
        <w:jc w:val="center"/>
        <w:rPr>
          <w:rFonts w:ascii="Times New Roman" w:eastAsia="Calibri" w:hAnsi="Times New Roman" w:cs="Times New Roman"/>
          <w:b/>
          <w:sz w:val="12"/>
          <w:szCs w:val="12"/>
        </w:rPr>
      </w:pPr>
      <w:r w:rsidRPr="00B0761C">
        <w:rPr>
          <w:rFonts w:ascii="Times New Roman" w:eastAsia="Calibri" w:hAnsi="Times New Roman" w:cs="Times New Roman"/>
          <w:b/>
          <w:sz w:val="12"/>
          <w:szCs w:val="12"/>
        </w:rPr>
        <w:t>О внесении изменений в Приложение № 1 к постановлению администрации муниципального района Сергиевский № 1212 от 16.11.2016 г. «Об утверждении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2017 -2019 годы»</w:t>
      </w:r>
    </w:p>
    <w:p w:rsidR="00B0761C" w:rsidRPr="00FD658B" w:rsidRDefault="00B0761C" w:rsidP="00B0761C">
      <w:pPr>
        <w:tabs>
          <w:tab w:val="left" w:pos="284"/>
        </w:tabs>
        <w:spacing w:after="0" w:line="240" w:lineRule="auto"/>
        <w:jc w:val="both"/>
        <w:rPr>
          <w:rFonts w:ascii="Times New Roman" w:eastAsia="Calibri" w:hAnsi="Times New Roman" w:cs="Times New Roman"/>
          <w:b/>
          <w:sz w:val="12"/>
          <w:szCs w:val="12"/>
        </w:rPr>
      </w:pPr>
    </w:p>
    <w:p w:rsidR="00E671E8" w:rsidRPr="00E671E8" w:rsidRDefault="00E671E8" w:rsidP="00E671E8">
      <w:pPr>
        <w:tabs>
          <w:tab w:val="left" w:pos="284"/>
        </w:tabs>
        <w:spacing w:after="0" w:line="240" w:lineRule="auto"/>
        <w:ind w:firstLine="284"/>
        <w:jc w:val="both"/>
        <w:rPr>
          <w:rFonts w:ascii="Times New Roman" w:eastAsia="Calibri" w:hAnsi="Times New Roman" w:cs="Times New Roman"/>
          <w:sz w:val="12"/>
          <w:szCs w:val="12"/>
        </w:rPr>
      </w:pPr>
      <w:proofErr w:type="gramStart"/>
      <w:r w:rsidRPr="00E671E8">
        <w:rPr>
          <w:rFonts w:ascii="Times New Roman" w:eastAsia="Calibri" w:hAnsi="Times New Roman" w:cs="Times New Roman"/>
          <w:sz w:val="12"/>
          <w:szCs w:val="12"/>
        </w:rPr>
        <w:t>В соответствии с Федеральным законом РФ от 06.10.2003г. № 131-ФЗ «Об общих принципах организации местного самоуправления в РФ», Законом Самарской области от 14.12.2010г. № 147-ГД «О молодежи и молодежной политике в Самарской области», Уставом муниципального района Сергиевский, в целях реализации мероприятий по патриотическому воспитанию граждан Российской Федерации, администрация муниципального района Сергиевский</w:t>
      </w:r>
      <w:proofErr w:type="gramEnd"/>
    </w:p>
    <w:p w:rsidR="00E671E8" w:rsidRPr="00E671E8" w:rsidRDefault="00E671E8" w:rsidP="00E671E8">
      <w:pPr>
        <w:tabs>
          <w:tab w:val="left" w:pos="284"/>
        </w:tabs>
        <w:spacing w:after="0" w:line="240" w:lineRule="auto"/>
        <w:ind w:firstLine="284"/>
        <w:jc w:val="both"/>
        <w:rPr>
          <w:rFonts w:ascii="Times New Roman" w:eastAsia="Calibri" w:hAnsi="Times New Roman" w:cs="Times New Roman"/>
          <w:b/>
          <w:sz w:val="12"/>
          <w:szCs w:val="12"/>
        </w:rPr>
      </w:pPr>
      <w:r w:rsidRPr="00E671E8">
        <w:rPr>
          <w:rFonts w:ascii="Times New Roman" w:eastAsia="Calibri" w:hAnsi="Times New Roman" w:cs="Times New Roman"/>
          <w:b/>
          <w:sz w:val="12"/>
          <w:szCs w:val="12"/>
        </w:rPr>
        <w:t>ПОСТАНОВЛЯЕТ:</w:t>
      </w:r>
    </w:p>
    <w:p w:rsidR="00E671E8" w:rsidRPr="00E671E8" w:rsidRDefault="00E671E8" w:rsidP="00E671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671E8">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1212 от 16.11.2016г. «Об утверждении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2017 -2019 годы» (далее - Программа) следующего содержания:</w:t>
      </w:r>
    </w:p>
    <w:p w:rsidR="00E671E8" w:rsidRPr="00E671E8" w:rsidRDefault="00E671E8" w:rsidP="00E671E8">
      <w:pPr>
        <w:tabs>
          <w:tab w:val="left" w:pos="284"/>
        </w:tabs>
        <w:spacing w:after="0" w:line="240" w:lineRule="auto"/>
        <w:ind w:firstLine="284"/>
        <w:jc w:val="both"/>
        <w:rPr>
          <w:rFonts w:ascii="Times New Roman" w:eastAsia="Calibri" w:hAnsi="Times New Roman" w:cs="Times New Roman"/>
          <w:sz w:val="12"/>
          <w:szCs w:val="12"/>
        </w:rPr>
      </w:pPr>
      <w:r w:rsidRPr="00E671E8">
        <w:rPr>
          <w:rFonts w:ascii="Times New Roman" w:eastAsia="Calibri" w:hAnsi="Times New Roman" w:cs="Times New Roman"/>
          <w:sz w:val="12"/>
          <w:szCs w:val="12"/>
        </w:rPr>
        <w:t>1.1. Приложение № 1 к Программе изложить в редакции согласно приложению № 1 к настоящему постановлению.</w:t>
      </w:r>
    </w:p>
    <w:p w:rsidR="00E671E8" w:rsidRPr="00E671E8" w:rsidRDefault="00E671E8" w:rsidP="00E671E8">
      <w:pPr>
        <w:tabs>
          <w:tab w:val="left" w:pos="284"/>
        </w:tabs>
        <w:spacing w:after="0" w:line="240" w:lineRule="auto"/>
        <w:ind w:firstLine="284"/>
        <w:jc w:val="both"/>
        <w:rPr>
          <w:rFonts w:ascii="Times New Roman" w:eastAsia="Calibri" w:hAnsi="Times New Roman" w:cs="Times New Roman"/>
          <w:sz w:val="12"/>
          <w:szCs w:val="12"/>
        </w:rPr>
      </w:pPr>
      <w:r w:rsidRPr="00E671E8">
        <w:rPr>
          <w:rFonts w:ascii="Times New Roman" w:eastAsia="Calibri" w:hAnsi="Times New Roman" w:cs="Times New Roman"/>
          <w:sz w:val="12"/>
          <w:szCs w:val="12"/>
        </w:rPr>
        <w:t>2. Опубликовать настоящее постановление в газете «Сергиевский вестник».</w:t>
      </w:r>
    </w:p>
    <w:p w:rsidR="00E671E8" w:rsidRPr="00E671E8" w:rsidRDefault="00E671E8" w:rsidP="00E671E8">
      <w:pPr>
        <w:tabs>
          <w:tab w:val="left" w:pos="284"/>
        </w:tabs>
        <w:spacing w:after="0" w:line="240" w:lineRule="auto"/>
        <w:ind w:firstLine="284"/>
        <w:jc w:val="both"/>
        <w:rPr>
          <w:rFonts w:ascii="Times New Roman" w:eastAsia="Calibri" w:hAnsi="Times New Roman" w:cs="Times New Roman"/>
          <w:sz w:val="12"/>
          <w:szCs w:val="12"/>
        </w:rPr>
      </w:pPr>
      <w:r w:rsidRPr="00E671E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671E8" w:rsidRPr="00E671E8" w:rsidRDefault="00E671E8" w:rsidP="00E671E8">
      <w:pPr>
        <w:tabs>
          <w:tab w:val="left" w:pos="284"/>
        </w:tabs>
        <w:spacing w:after="0" w:line="240" w:lineRule="auto"/>
        <w:ind w:firstLine="284"/>
        <w:jc w:val="both"/>
        <w:rPr>
          <w:rFonts w:ascii="Times New Roman" w:eastAsia="Calibri" w:hAnsi="Times New Roman" w:cs="Times New Roman"/>
          <w:sz w:val="12"/>
          <w:szCs w:val="12"/>
        </w:rPr>
      </w:pPr>
      <w:r w:rsidRPr="00E671E8">
        <w:rPr>
          <w:rFonts w:ascii="Times New Roman" w:eastAsia="Calibri" w:hAnsi="Times New Roman" w:cs="Times New Roman"/>
          <w:sz w:val="12"/>
          <w:szCs w:val="12"/>
        </w:rPr>
        <w:t xml:space="preserve">4. </w:t>
      </w:r>
      <w:proofErr w:type="gramStart"/>
      <w:r w:rsidRPr="00E671E8">
        <w:rPr>
          <w:rFonts w:ascii="Times New Roman" w:eastAsia="Calibri" w:hAnsi="Times New Roman" w:cs="Times New Roman"/>
          <w:sz w:val="12"/>
          <w:szCs w:val="12"/>
        </w:rPr>
        <w:t>Контроль за</w:t>
      </w:r>
      <w:proofErr w:type="gramEnd"/>
      <w:r w:rsidRPr="00E671E8">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Зеленину С.Н.</w:t>
      </w:r>
    </w:p>
    <w:p w:rsidR="00E671E8" w:rsidRDefault="00E671E8" w:rsidP="00E671E8">
      <w:pPr>
        <w:tabs>
          <w:tab w:val="left" w:pos="284"/>
        </w:tabs>
        <w:spacing w:after="0" w:line="240" w:lineRule="auto"/>
        <w:ind w:firstLine="284"/>
        <w:jc w:val="right"/>
        <w:rPr>
          <w:rFonts w:ascii="Times New Roman" w:eastAsia="Calibri" w:hAnsi="Times New Roman" w:cs="Times New Roman"/>
          <w:sz w:val="12"/>
          <w:szCs w:val="12"/>
        </w:rPr>
      </w:pPr>
      <w:r w:rsidRPr="00E671E8">
        <w:rPr>
          <w:rFonts w:ascii="Times New Roman" w:eastAsia="Calibri" w:hAnsi="Times New Roman" w:cs="Times New Roman"/>
          <w:sz w:val="12"/>
          <w:szCs w:val="12"/>
        </w:rPr>
        <w:t>Глава муниципального района Сергиевский</w:t>
      </w:r>
    </w:p>
    <w:p w:rsidR="00220912" w:rsidRPr="00220912" w:rsidRDefault="00E671E8" w:rsidP="009E2813">
      <w:pPr>
        <w:tabs>
          <w:tab w:val="left" w:pos="284"/>
        </w:tabs>
        <w:spacing w:after="0" w:line="240" w:lineRule="auto"/>
        <w:ind w:firstLine="284"/>
        <w:jc w:val="right"/>
        <w:rPr>
          <w:rFonts w:ascii="Times New Roman" w:eastAsia="Calibri" w:hAnsi="Times New Roman" w:cs="Times New Roman"/>
          <w:sz w:val="12"/>
          <w:szCs w:val="12"/>
        </w:rPr>
      </w:pPr>
      <w:r w:rsidRPr="00E671E8">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E671E8">
        <w:rPr>
          <w:rFonts w:ascii="Times New Roman" w:eastAsia="Calibri" w:hAnsi="Times New Roman" w:cs="Times New Roman"/>
          <w:sz w:val="12"/>
          <w:szCs w:val="12"/>
        </w:rPr>
        <w:t>Веселов</w:t>
      </w:r>
    </w:p>
    <w:p w:rsidR="009E2813" w:rsidRPr="002D7DCA" w:rsidRDefault="009E2813" w:rsidP="009E2813">
      <w:pPr>
        <w:tabs>
          <w:tab w:val="left" w:pos="284"/>
        </w:tabs>
        <w:spacing w:after="0" w:line="240" w:lineRule="auto"/>
        <w:jc w:val="right"/>
        <w:rPr>
          <w:rFonts w:ascii="Times New Roman" w:eastAsia="Calibri" w:hAnsi="Times New Roman" w:cs="Times New Roman"/>
          <w:i/>
          <w:sz w:val="12"/>
          <w:szCs w:val="12"/>
        </w:rPr>
      </w:pPr>
      <w:r w:rsidRPr="002D7DCA">
        <w:rPr>
          <w:rFonts w:ascii="Times New Roman" w:eastAsia="Calibri" w:hAnsi="Times New Roman" w:cs="Times New Roman"/>
          <w:i/>
          <w:sz w:val="12"/>
          <w:szCs w:val="12"/>
        </w:rPr>
        <w:t>Приложение №1</w:t>
      </w:r>
    </w:p>
    <w:p w:rsidR="009E2813" w:rsidRPr="002D7DCA" w:rsidRDefault="009E2813" w:rsidP="009E2813">
      <w:pPr>
        <w:tabs>
          <w:tab w:val="left" w:pos="284"/>
        </w:tabs>
        <w:spacing w:after="0" w:line="240" w:lineRule="auto"/>
        <w:jc w:val="right"/>
        <w:rPr>
          <w:rFonts w:ascii="Times New Roman" w:eastAsia="Calibri" w:hAnsi="Times New Roman" w:cs="Times New Roman"/>
          <w:i/>
          <w:sz w:val="12"/>
          <w:szCs w:val="12"/>
        </w:rPr>
      </w:pPr>
      <w:r w:rsidRPr="002D7DCA">
        <w:rPr>
          <w:rFonts w:ascii="Times New Roman" w:eastAsia="Calibri" w:hAnsi="Times New Roman" w:cs="Times New Roman"/>
          <w:i/>
          <w:sz w:val="12"/>
          <w:szCs w:val="12"/>
        </w:rPr>
        <w:t>к Постановлению администрации</w:t>
      </w:r>
    </w:p>
    <w:p w:rsidR="009E2813" w:rsidRPr="002D7DCA" w:rsidRDefault="009E2813" w:rsidP="009E2813">
      <w:pPr>
        <w:tabs>
          <w:tab w:val="left" w:pos="284"/>
        </w:tabs>
        <w:spacing w:after="0" w:line="240" w:lineRule="auto"/>
        <w:jc w:val="right"/>
        <w:rPr>
          <w:rFonts w:ascii="Times New Roman" w:eastAsia="Calibri" w:hAnsi="Times New Roman" w:cs="Times New Roman"/>
          <w:i/>
          <w:sz w:val="12"/>
          <w:szCs w:val="12"/>
        </w:rPr>
      </w:pPr>
      <w:r w:rsidRPr="002D7DCA">
        <w:rPr>
          <w:rFonts w:ascii="Times New Roman" w:eastAsia="Calibri" w:hAnsi="Times New Roman" w:cs="Times New Roman"/>
          <w:i/>
          <w:sz w:val="12"/>
          <w:szCs w:val="12"/>
        </w:rPr>
        <w:t>муниципального района Сергиевский</w:t>
      </w:r>
    </w:p>
    <w:p w:rsidR="009E2813" w:rsidRPr="00BA5929" w:rsidRDefault="009E2813" w:rsidP="009E281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№1022 от «05</w:t>
      </w:r>
      <w:r w:rsidRPr="002D7DCA">
        <w:rPr>
          <w:rFonts w:ascii="Times New Roman" w:eastAsia="Calibri" w:hAnsi="Times New Roman" w:cs="Times New Roman"/>
          <w:i/>
          <w:sz w:val="12"/>
          <w:szCs w:val="12"/>
        </w:rPr>
        <w:t>» сентября 2018г.</w:t>
      </w:r>
    </w:p>
    <w:p w:rsidR="00220912" w:rsidRPr="009E2813" w:rsidRDefault="009E2813" w:rsidP="00970200">
      <w:pPr>
        <w:tabs>
          <w:tab w:val="left" w:pos="284"/>
        </w:tabs>
        <w:spacing w:after="0" w:line="240" w:lineRule="auto"/>
        <w:jc w:val="center"/>
        <w:rPr>
          <w:rFonts w:ascii="Times New Roman" w:eastAsia="Calibri" w:hAnsi="Times New Roman" w:cs="Times New Roman"/>
          <w:b/>
          <w:sz w:val="12"/>
          <w:szCs w:val="12"/>
        </w:rPr>
      </w:pPr>
      <w:r w:rsidRPr="009E2813">
        <w:rPr>
          <w:rFonts w:ascii="Times New Roman" w:eastAsia="Calibri" w:hAnsi="Times New Roman" w:cs="Times New Roman"/>
          <w:b/>
          <w:sz w:val="12"/>
          <w:szCs w:val="12"/>
        </w:rPr>
        <w:t>Программа мероприятий по реализации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2017-2019 годы"</w:t>
      </w:r>
    </w:p>
    <w:tbl>
      <w:tblPr>
        <w:tblStyle w:val="61"/>
        <w:tblW w:w="7513" w:type="dxa"/>
        <w:tblInd w:w="108" w:type="dxa"/>
        <w:tblLayout w:type="fixed"/>
        <w:tblLook w:val="04A0" w:firstRow="1" w:lastRow="0" w:firstColumn="1" w:lastColumn="0" w:noHBand="0" w:noVBand="1"/>
      </w:tblPr>
      <w:tblGrid>
        <w:gridCol w:w="426"/>
        <w:gridCol w:w="1701"/>
        <w:gridCol w:w="567"/>
        <w:gridCol w:w="992"/>
        <w:gridCol w:w="425"/>
        <w:gridCol w:w="284"/>
        <w:gridCol w:w="283"/>
        <w:gridCol w:w="284"/>
        <w:gridCol w:w="283"/>
        <w:gridCol w:w="284"/>
        <w:gridCol w:w="283"/>
        <w:gridCol w:w="284"/>
        <w:gridCol w:w="283"/>
        <w:gridCol w:w="284"/>
        <w:gridCol w:w="283"/>
        <w:gridCol w:w="280"/>
        <w:gridCol w:w="287"/>
      </w:tblGrid>
      <w:tr w:rsidR="009E2813" w:rsidRPr="009E2813" w:rsidTr="007139A8">
        <w:trPr>
          <w:trHeight w:val="20"/>
        </w:trPr>
        <w:tc>
          <w:tcPr>
            <w:tcW w:w="426" w:type="dxa"/>
            <w:vMerge w:val="restart"/>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w:t>
            </w:r>
            <w:r w:rsidRPr="009E2813">
              <w:rPr>
                <w:rFonts w:eastAsia="Calibri"/>
                <w:sz w:val="12"/>
                <w:szCs w:val="12"/>
              </w:rPr>
              <w:br/>
            </w:r>
            <w:proofErr w:type="gramStart"/>
            <w:r w:rsidRPr="009E2813">
              <w:rPr>
                <w:rFonts w:eastAsia="Calibri"/>
                <w:sz w:val="12"/>
                <w:szCs w:val="12"/>
              </w:rPr>
              <w:t>п</w:t>
            </w:r>
            <w:proofErr w:type="gramEnd"/>
            <w:r w:rsidRPr="009E2813">
              <w:rPr>
                <w:rFonts w:eastAsia="Calibri"/>
                <w:sz w:val="12"/>
                <w:szCs w:val="12"/>
              </w:rPr>
              <w:t>/п</w:t>
            </w:r>
          </w:p>
        </w:tc>
        <w:tc>
          <w:tcPr>
            <w:tcW w:w="1701" w:type="dxa"/>
            <w:vMerge w:val="restart"/>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Наименование мероприятия</w:t>
            </w:r>
          </w:p>
        </w:tc>
        <w:tc>
          <w:tcPr>
            <w:tcW w:w="567" w:type="dxa"/>
            <w:vMerge w:val="restart"/>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Сроки исполнения</w:t>
            </w:r>
          </w:p>
        </w:tc>
        <w:tc>
          <w:tcPr>
            <w:tcW w:w="992" w:type="dxa"/>
            <w:vMerge w:val="restart"/>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Исполнитель</w:t>
            </w:r>
          </w:p>
        </w:tc>
        <w:tc>
          <w:tcPr>
            <w:tcW w:w="425" w:type="dxa"/>
            <w:vMerge w:val="restart"/>
            <w:textDirection w:val="tbRl"/>
            <w:hideMark/>
          </w:tcPr>
          <w:p w:rsidR="009E2813" w:rsidRPr="009E2813" w:rsidRDefault="009E2813" w:rsidP="009E2813">
            <w:pPr>
              <w:tabs>
                <w:tab w:val="left" w:pos="284"/>
              </w:tabs>
              <w:ind w:left="113" w:right="113"/>
              <w:jc w:val="left"/>
              <w:rPr>
                <w:rFonts w:eastAsia="Calibri"/>
                <w:sz w:val="10"/>
                <w:szCs w:val="10"/>
              </w:rPr>
            </w:pPr>
            <w:r w:rsidRPr="009E2813">
              <w:rPr>
                <w:rFonts w:eastAsia="Calibri"/>
                <w:sz w:val="10"/>
                <w:szCs w:val="10"/>
              </w:rPr>
              <w:t>Объем финансирования (руб.)</w:t>
            </w:r>
          </w:p>
        </w:tc>
        <w:tc>
          <w:tcPr>
            <w:tcW w:w="3402" w:type="dxa"/>
            <w:gridSpan w:val="12"/>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Планируемый объем финансирования по годам (тыс. руб.)</w:t>
            </w:r>
          </w:p>
        </w:tc>
      </w:tr>
      <w:tr w:rsidR="009E2813" w:rsidRPr="009E2813" w:rsidTr="007139A8">
        <w:trPr>
          <w:trHeight w:val="20"/>
        </w:trPr>
        <w:tc>
          <w:tcPr>
            <w:tcW w:w="426" w:type="dxa"/>
            <w:vMerge/>
            <w:hideMark/>
          </w:tcPr>
          <w:p w:rsidR="009E2813" w:rsidRPr="009E2813" w:rsidRDefault="009E2813" w:rsidP="009E2813">
            <w:pPr>
              <w:tabs>
                <w:tab w:val="left" w:pos="284"/>
              </w:tabs>
              <w:jc w:val="left"/>
              <w:rPr>
                <w:rFonts w:eastAsia="Calibri"/>
                <w:sz w:val="12"/>
                <w:szCs w:val="12"/>
              </w:rPr>
            </w:pPr>
          </w:p>
        </w:tc>
        <w:tc>
          <w:tcPr>
            <w:tcW w:w="1701" w:type="dxa"/>
            <w:vMerge/>
            <w:hideMark/>
          </w:tcPr>
          <w:p w:rsidR="009E2813" w:rsidRPr="009E2813" w:rsidRDefault="009E2813" w:rsidP="009E2813">
            <w:pPr>
              <w:tabs>
                <w:tab w:val="left" w:pos="284"/>
              </w:tabs>
              <w:jc w:val="left"/>
              <w:rPr>
                <w:rFonts w:eastAsia="Calibri"/>
                <w:sz w:val="12"/>
                <w:szCs w:val="12"/>
              </w:rPr>
            </w:pPr>
          </w:p>
        </w:tc>
        <w:tc>
          <w:tcPr>
            <w:tcW w:w="567" w:type="dxa"/>
            <w:vMerge/>
            <w:hideMark/>
          </w:tcPr>
          <w:p w:rsidR="009E2813" w:rsidRPr="009E2813" w:rsidRDefault="009E2813" w:rsidP="009E2813">
            <w:pPr>
              <w:tabs>
                <w:tab w:val="left" w:pos="284"/>
              </w:tabs>
              <w:jc w:val="left"/>
              <w:rPr>
                <w:rFonts w:eastAsia="Calibri"/>
                <w:sz w:val="12"/>
                <w:szCs w:val="12"/>
              </w:rPr>
            </w:pPr>
          </w:p>
        </w:tc>
        <w:tc>
          <w:tcPr>
            <w:tcW w:w="992" w:type="dxa"/>
            <w:vMerge/>
            <w:hideMark/>
          </w:tcPr>
          <w:p w:rsidR="009E2813" w:rsidRPr="009E2813" w:rsidRDefault="009E2813" w:rsidP="009E2813">
            <w:pPr>
              <w:tabs>
                <w:tab w:val="left" w:pos="284"/>
              </w:tabs>
              <w:jc w:val="left"/>
              <w:rPr>
                <w:rFonts w:eastAsia="Calibri"/>
                <w:sz w:val="12"/>
                <w:szCs w:val="12"/>
              </w:rPr>
            </w:pPr>
          </w:p>
        </w:tc>
        <w:tc>
          <w:tcPr>
            <w:tcW w:w="425" w:type="dxa"/>
            <w:vMerge/>
            <w:hideMark/>
          </w:tcPr>
          <w:p w:rsidR="009E2813" w:rsidRPr="009E2813" w:rsidRDefault="009E2813" w:rsidP="009E2813">
            <w:pPr>
              <w:tabs>
                <w:tab w:val="left" w:pos="284"/>
              </w:tabs>
              <w:jc w:val="left"/>
              <w:rPr>
                <w:rFonts w:eastAsia="Calibri"/>
                <w:sz w:val="12"/>
                <w:szCs w:val="12"/>
              </w:rPr>
            </w:pPr>
          </w:p>
        </w:tc>
        <w:tc>
          <w:tcPr>
            <w:tcW w:w="1134" w:type="dxa"/>
            <w:gridSpan w:val="4"/>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2017 г.</w:t>
            </w:r>
          </w:p>
        </w:tc>
        <w:tc>
          <w:tcPr>
            <w:tcW w:w="1134" w:type="dxa"/>
            <w:gridSpan w:val="4"/>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2018 г.</w:t>
            </w:r>
          </w:p>
        </w:tc>
        <w:tc>
          <w:tcPr>
            <w:tcW w:w="1134" w:type="dxa"/>
            <w:gridSpan w:val="4"/>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2019 г.</w:t>
            </w:r>
          </w:p>
        </w:tc>
      </w:tr>
      <w:tr w:rsidR="009E2813" w:rsidRPr="009E2813" w:rsidTr="007139A8">
        <w:trPr>
          <w:cantSplit/>
          <w:trHeight w:val="2202"/>
        </w:trPr>
        <w:tc>
          <w:tcPr>
            <w:tcW w:w="426" w:type="dxa"/>
            <w:vMerge/>
            <w:hideMark/>
          </w:tcPr>
          <w:p w:rsidR="009E2813" w:rsidRPr="009E2813" w:rsidRDefault="009E2813" w:rsidP="009E2813">
            <w:pPr>
              <w:tabs>
                <w:tab w:val="left" w:pos="284"/>
              </w:tabs>
              <w:jc w:val="left"/>
              <w:rPr>
                <w:rFonts w:eastAsia="Calibri"/>
                <w:sz w:val="12"/>
                <w:szCs w:val="12"/>
              </w:rPr>
            </w:pPr>
          </w:p>
        </w:tc>
        <w:tc>
          <w:tcPr>
            <w:tcW w:w="1701" w:type="dxa"/>
            <w:vMerge/>
            <w:hideMark/>
          </w:tcPr>
          <w:p w:rsidR="009E2813" w:rsidRPr="009E2813" w:rsidRDefault="009E2813" w:rsidP="009E2813">
            <w:pPr>
              <w:tabs>
                <w:tab w:val="left" w:pos="284"/>
              </w:tabs>
              <w:jc w:val="left"/>
              <w:rPr>
                <w:rFonts w:eastAsia="Calibri"/>
                <w:sz w:val="12"/>
                <w:szCs w:val="12"/>
              </w:rPr>
            </w:pPr>
          </w:p>
        </w:tc>
        <w:tc>
          <w:tcPr>
            <w:tcW w:w="567" w:type="dxa"/>
            <w:vMerge/>
            <w:hideMark/>
          </w:tcPr>
          <w:p w:rsidR="009E2813" w:rsidRPr="009E2813" w:rsidRDefault="009E2813" w:rsidP="009E2813">
            <w:pPr>
              <w:tabs>
                <w:tab w:val="left" w:pos="284"/>
              </w:tabs>
              <w:jc w:val="left"/>
              <w:rPr>
                <w:rFonts w:eastAsia="Calibri"/>
                <w:sz w:val="12"/>
                <w:szCs w:val="12"/>
              </w:rPr>
            </w:pPr>
          </w:p>
        </w:tc>
        <w:tc>
          <w:tcPr>
            <w:tcW w:w="992" w:type="dxa"/>
            <w:vMerge/>
            <w:hideMark/>
          </w:tcPr>
          <w:p w:rsidR="009E2813" w:rsidRPr="009E2813" w:rsidRDefault="009E2813" w:rsidP="009E2813">
            <w:pPr>
              <w:tabs>
                <w:tab w:val="left" w:pos="284"/>
              </w:tabs>
              <w:jc w:val="left"/>
              <w:rPr>
                <w:rFonts w:eastAsia="Calibri"/>
                <w:sz w:val="12"/>
                <w:szCs w:val="12"/>
              </w:rPr>
            </w:pPr>
          </w:p>
        </w:tc>
        <w:tc>
          <w:tcPr>
            <w:tcW w:w="425" w:type="dxa"/>
            <w:vMerge/>
            <w:hideMark/>
          </w:tcPr>
          <w:p w:rsidR="009E2813" w:rsidRPr="009E2813" w:rsidRDefault="009E2813" w:rsidP="009E2813">
            <w:pPr>
              <w:tabs>
                <w:tab w:val="left" w:pos="284"/>
              </w:tabs>
              <w:jc w:val="left"/>
              <w:rPr>
                <w:rFonts w:eastAsia="Calibri"/>
                <w:sz w:val="12"/>
                <w:szCs w:val="12"/>
              </w:rPr>
            </w:pPr>
          </w:p>
        </w:tc>
        <w:tc>
          <w:tcPr>
            <w:tcW w:w="284" w:type="dxa"/>
            <w:textDirection w:val="tbRl"/>
            <w:hideMark/>
          </w:tcPr>
          <w:p w:rsidR="009E2813" w:rsidRPr="009E2813" w:rsidRDefault="009E2813" w:rsidP="009E2813">
            <w:pPr>
              <w:tabs>
                <w:tab w:val="left" w:pos="284"/>
              </w:tabs>
              <w:ind w:left="113" w:right="113"/>
              <w:jc w:val="left"/>
              <w:rPr>
                <w:rFonts w:eastAsia="Calibri"/>
                <w:sz w:val="10"/>
                <w:szCs w:val="10"/>
              </w:rPr>
            </w:pPr>
            <w:r w:rsidRPr="009E2813">
              <w:rPr>
                <w:rFonts w:eastAsia="Calibri"/>
                <w:sz w:val="10"/>
                <w:szCs w:val="10"/>
              </w:rPr>
              <w:t>Общий объем финансирования</w:t>
            </w:r>
          </w:p>
        </w:tc>
        <w:tc>
          <w:tcPr>
            <w:tcW w:w="283" w:type="dxa"/>
            <w:textDirection w:val="tbRl"/>
            <w:hideMark/>
          </w:tcPr>
          <w:p w:rsidR="009E2813" w:rsidRPr="009E2813" w:rsidRDefault="009E2813" w:rsidP="009E2813">
            <w:pPr>
              <w:tabs>
                <w:tab w:val="left" w:pos="284"/>
              </w:tabs>
              <w:ind w:left="113" w:right="113"/>
              <w:jc w:val="left"/>
              <w:rPr>
                <w:rFonts w:eastAsia="Calibri"/>
                <w:sz w:val="10"/>
                <w:szCs w:val="10"/>
              </w:rPr>
            </w:pPr>
            <w:r w:rsidRPr="009E2813">
              <w:rPr>
                <w:rFonts w:eastAsia="Calibri"/>
                <w:sz w:val="10"/>
                <w:szCs w:val="10"/>
              </w:rPr>
              <w:t>средства местного бюджета</w:t>
            </w:r>
          </w:p>
        </w:tc>
        <w:tc>
          <w:tcPr>
            <w:tcW w:w="284" w:type="dxa"/>
            <w:textDirection w:val="tbRl"/>
            <w:hideMark/>
          </w:tcPr>
          <w:p w:rsidR="009E2813" w:rsidRPr="009E2813" w:rsidRDefault="009E2813" w:rsidP="009E2813">
            <w:pPr>
              <w:tabs>
                <w:tab w:val="left" w:pos="284"/>
              </w:tabs>
              <w:ind w:left="113" w:right="113"/>
              <w:jc w:val="left"/>
              <w:rPr>
                <w:rFonts w:eastAsia="Calibri"/>
                <w:sz w:val="10"/>
                <w:szCs w:val="10"/>
              </w:rPr>
            </w:pPr>
            <w:r w:rsidRPr="009E2813">
              <w:rPr>
                <w:rFonts w:eastAsia="Calibri"/>
                <w:sz w:val="10"/>
                <w:szCs w:val="10"/>
              </w:rPr>
              <w:t>средства от приносящей доход деятельности</w:t>
            </w:r>
          </w:p>
        </w:tc>
        <w:tc>
          <w:tcPr>
            <w:tcW w:w="283" w:type="dxa"/>
            <w:textDirection w:val="tbRl"/>
            <w:hideMark/>
          </w:tcPr>
          <w:p w:rsidR="009E2813" w:rsidRPr="009E2813" w:rsidRDefault="009E2813" w:rsidP="009E2813">
            <w:pPr>
              <w:tabs>
                <w:tab w:val="left" w:pos="284"/>
              </w:tabs>
              <w:ind w:left="113" w:right="113"/>
              <w:jc w:val="left"/>
              <w:rPr>
                <w:rFonts w:eastAsia="Calibri"/>
                <w:sz w:val="10"/>
                <w:szCs w:val="10"/>
              </w:rPr>
            </w:pPr>
            <w:r w:rsidRPr="009E2813">
              <w:rPr>
                <w:rFonts w:eastAsia="Calibri"/>
                <w:sz w:val="10"/>
                <w:szCs w:val="10"/>
              </w:rPr>
              <w:t>областной или федеральный бюджет</w:t>
            </w:r>
          </w:p>
        </w:tc>
        <w:tc>
          <w:tcPr>
            <w:tcW w:w="284" w:type="dxa"/>
            <w:textDirection w:val="tbRl"/>
            <w:hideMark/>
          </w:tcPr>
          <w:p w:rsidR="009E2813" w:rsidRPr="009E2813" w:rsidRDefault="009E2813" w:rsidP="009E2813">
            <w:pPr>
              <w:tabs>
                <w:tab w:val="left" w:pos="284"/>
              </w:tabs>
              <w:ind w:left="113" w:right="113"/>
              <w:jc w:val="left"/>
              <w:rPr>
                <w:rFonts w:eastAsia="Calibri"/>
                <w:sz w:val="10"/>
                <w:szCs w:val="10"/>
              </w:rPr>
            </w:pPr>
            <w:r w:rsidRPr="009E2813">
              <w:rPr>
                <w:rFonts w:eastAsia="Calibri"/>
                <w:sz w:val="10"/>
                <w:szCs w:val="10"/>
              </w:rPr>
              <w:t>Общий объем финансирования</w:t>
            </w:r>
          </w:p>
        </w:tc>
        <w:tc>
          <w:tcPr>
            <w:tcW w:w="283" w:type="dxa"/>
            <w:textDirection w:val="tbRl"/>
            <w:hideMark/>
          </w:tcPr>
          <w:p w:rsidR="009E2813" w:rsidRPr="009E2813" w:rsidRDefault="009E2813" w:rsidP="009E2813">
            <w:pPr>
              <w:tabs>
                <w:tab w:val="left" w:pos="284"/>
              </w:tabs>
              <w:ind w:left="113" w:right="113"/>
              <w:jc w:val="left"/>
              <w:rPr>
                <w:rFonts w:eastAsia="Calibri"/>
                <w:sz w:val="10"/>
                <w:szCs w:val="10"/>
              </w:rPr>
            </w:pPr>
            <w:r w:rsidRPr="009E2813">
              <w:rPr>
                <w:rFonts w:eastAsia="Calibri"/>
                <w:sz w:val="10"/>
                <w:szCs w:val="10"/>
              </w:rPr>
              <w:t>средства местного бюджета</w:t>
            </w:r>
          </w:p>
        </w:tc>
        <w:tc>
          <w:tcPr>
            <w:tcW w:w="284" w:type="dxa"/>
            <w:textDirection w:val="tbRl"/>
            <w:hideMark/>
          </w:tcPr>
          <w:p w:rsidR="009E2813" w:rsidRPr="009E2813" w:rsidRDefault="009E2813" w:rsidP="009E2813">
            <w:pPr>
              <w:tabs>
                <w:tab w:val="left" w:pos="284"/>
              </w:tabs>
              <w:ind w:left="113" w:right="113"/>
              <w:jc w:val="left"/>
              <w:rPr>
                <w:rFonts w:eastAsia="Calibri"/>
                <w:sz w:val="10"/>
                <w:szCs w:val="10"/>
              </w:rPr>
            </w:pPr>
            <w:r w:rsidRPr="009E2813">
              <w:rPr>
                <w:rFonts w:eastAsia="Calibri"/>
                <w:sz w:val="10"/>
                <w:szCs w:val="10"/>
              </w:rPr>
              <w:t>средства от приносящей доход деятельности</w:t>
            </w:r>
          </w:p>
        </w:tc>
        <w:tc>
          <w:tcPr>
            <w:tcW w:w="283" w:type="dxa"/>
            <w:textDirection w:val="tbRl"/>
            <w:hideMark/>
          </w:tcPr>
          <w:p w:rsidR="009E2813" w:rsidRPr="009E2813" w:rsidRDefault="009E2813" w:rsidP="009E2813">
            <w:pPr>
              <w:tabs>
                <w:tab w:val="left" w:pos="284"/>
              </w:tabs>
              <w:ind w:left="113" w:right="113"/>
              <w:jc w:val="left"/>
              <w:rPr>
                <w:rFonts w:eastAsia="Calibri"/>
                <w:sz w:val="10"/>
                <w:szCs w:val="10"/>
              </w:rPr>
            </w:pPr>
            <w:r w:rsidRPr="009E2813">
              <w:rPr>
                <w:rFonts w:eastAsia="Calibri"/>
                <w:sz w:val="10"/>
                <w:szCs w:val="10"/>
              </w:rPr>
              <w:t>областной или федеральный бюджет</w:t>
            </w:r>
          </w:p>
        </w:tc>
        <w:tc>
          <w:tcPr>
            <w:tcW w:w="284" w:type="dxa"/>
            <w:textDirection w:val="tbRl"/>
            <w:hideMark/>
          </w:tcPr>
          <w:p w:rsidR="009E2813" w:rsidRPr="009E2813" w:rsidRDefault="009E2813" w:rsidP="009E2813">
            <w:pPr>
              <w:tabs>
                <w:tab w:val="left" w:pos="284"/>
              </w:tabs>
              <w:ind w:left="113" w:right="113"/>
              <w:jc w:val="left"/>
              <w:rPr>
                <w:rFonts w:eastAsia="Calibri"/>
                <w:sz w:val="10"/>
                <w:szCs w:val="10"/>
              </w:rPr>
            </w:pPr>
            <w:r w:rsidRPr="009E2813">
              <w:rPr>
                <w:rFonts w:eastAsia="Calibri"/>
                <w:sz w:val="10"/>
                <w:szCs w:val="10"/>
              </w:rPr>
              <w:t>Общий объем финансирования</w:t>
            </w:r>
          </w:p>
        </w:tc>
        <w:tc>
          <w:tcPr>
            <w:tcW w:w="283" w:type="dxa"/>
            <w:textDirection w:val="tbRl"/>
            <w:hideMark/>
          </w:tcPr>
          <w:p w:rsidR="009E2813" w:rsidRPr="009E2813" w:rsidRDefault="009E2813" w:rsidP="009E2813">
            <w:pPr>
              <w:tabs>
                <w:tab w:val="left" w:pos="284"/>
              </w:tabs>
              <w:ind w:left="113" w:right="113"/>
              <w:jc w:val="left"/>
              <w:rPr>
                <w:rFonts w:eastAsia="Calibri"/>
                <w:sz w:val="10"/>
                <w:szCs w:val="10"/>
              </w:rPr>
            </w:pPr>
            <w:r w:rsidRPr="009E2813">
              <w:rPr>
                <w:rFonts w:eastAsia="Calibri"/>
                <w:sz w:val="10"/>
                <w:szCs w:val="10"/>
              </w:rPr>
              <w:t>средства местного бюджета</w:t>
            </w:r>
          </w:p>
        </w:tc>
        <w:tc>
          <w:tcPr>
            <w:tcW w:w="280" w:type="dxa"/>
            <w:textDirection w:val="tbRl"/>
            <w:hideMark/>
          </w:tcPr>
          <w:p w:rsidR="009E2813" w:rsidRPr="009E2813" w:rsidRDefault="009E2813" w:rsidP="009E2813">
            <w:pPr>
              <w:tabs>
                <w:tab w:val="left" w:pos="284"/>
              </w:tabs>
              <w:ind w:left="113" w:right="113"/>
              <w:jc w:val="left"/>
              <w:rPr>
                <w:rFonts w:eastAsia="Calibri"/>
                <w:sz w:val="10"/>
                <w:szCs w:val="10"/>
              </w:rPr>
            </w:pPr>
            <w:r w:rsidRPr="009E2813">
              <w:rPr>
                <w:rFonts w:eastAsia="Calibri"/>
                <w:sz w:val="10"/>
                <w:szCs w:val="10"/>
              </w:rPr>
              <w:t>средства от приносящей доход деятельности</w:t>
            </w:r>
          </w:p>
        </w:tc>
        <w:tc>
          <w:tcPr>
            <w:tcW w:w="287" w:type="dxa"/>
            <w:textDirection w:val="tbRl"/>
            <w:hideMark/>
          </w:tcPr>
          <w:p w:rsidR="009E2813" w:rsidRPr="009E2813" w:rsidRDefault="009E2813" w:rsidP="009E2813">
            <w:pPr>
              <w:tabs>
                <w:tab w:val="left" w:pos="284"/>
              </w:tabs>
              <w:ind w:left="113" w:right="113"/>
              <w:jc w:val="left"/>
              <w:rPr>
                <w:rFonts w:eastAsia="Calibri"/>
                <w:sz w:val="10"/>
                <w:szCs w:val="10"/>
              </w:rPr>
            </w:pPr>
            <w:r w:rsidRPr="009E2813">
              <w:rPr>
                <w:rFonts w:eastAsia="Calibri"/>
                <w:sz w:val="10"/>
                <w:szCs w:val="10"/>
              </w:rPr>
              <w:t>областной или федеральный бюджет</w:t>
            </w:r>
          </w:p>
        </w:tc>
      </w:tr>
      <w:tr w:rsidR="009E2813" w:rsidRPr="009E2813" w:rsidTr="009E2813">
        <w:trPr>
          <w:trHeight w:val="20"/>
        </w:trPr>
        <w:tc>
          <w:tcPr>
            <w:tcW w:w="7513" w:type="dxa"/>
            <w:gridSpan w:val="17"/>
            <w:hideMark/>
          </w:tcPr>
          <w:p w:rsidR="009E2813" w:rsidRPr="009E2813" w:rsidRDefault="009E2813" w:rsidP="009E2813">
            <w:pPr>
              <w:tabs>
                <w:tab w:val="left" w:pos="284"/>
              </w:tabs>
              <w:jc w:val="left"/>
              <w:rPr>
                <w:rFonts w:eastAsia="Calibri"/>
                <w:bCs/>
                <w:sz w:val="12"/>
                <w:szCs w:val="12"/>
              </w:rPr>
            </w:pPr>
            <w:r w:rsidRPr="009E2813">
              <w:rPr>
                <w:rFonts w:eastAsia="Calibri"/>
                <w:bCs/>
                <w:sz w:val="12"/>
                <w:szCs w:val="12"/>
              </w:rPr>
              <w:t>1. Создание и обновление нормативно-правовой базы патриотического воспитания детей, молодежи и населения муниципального района Сергиевский</w:t>
            </w:r>
          </w:p>
        </w:tc>
      </w:tr>
      <w:tr w:rsidR="009E2813" w:rsidRPr="009E2813" w:rsidTr="007139A8">
        <w:trPr>
          <w:cantSplit/>
          <w:trHeight w:val="1134"/>
        </w:trPr>
        <w:tc>
          <w:tcPr>
            <w:tcW w:w="426"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1.1.</w:t>
            </w:r>
          </w:p>
        </w:tc>
        <w:tc>
          <w:tcPr>
            <w:tcW w:w="1701"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Проведение социальных опросов, мониторингов  по проблемам патриотического, духовно-нравственного состояния общества</w:t>
            </w:r>
          </w:p>
        </w:tc>
        <w:tc>
          <w:tcPr>
            <w:tcW w:w="567"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2017-2019</w:t>
            </w:r>
          </w:p>
        </w:tc>
        <w:tc>
          <w:tcPr>
            <w:tcW w:w="992"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Координационный совет</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не требует финансирования</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0"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7"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r>
      <w:tr w:rsidR="009E2813" w:rsidRPr="009E2813" w:rsidTr="009E2813">
        <w:trPr>
          <w:trHeight w:val="20"/>
        </w:trPr>
        <w:tc>
          <w:tcPr>
            <w:tcW w:w="7513" w:type="dxa"/>
            <w:gridSpan w:val="17"/>
            <w:hideMark/>
          </w:tcPr>
          <w:p w:rsidR="009E2813" w:rsidRPr="009E2813" w:rsidRDefault="009E2813" w:rsidP="009E2813">
            <w:pPr>
              <w:tabs>
                <w:tab w:val="left" w:pos="284"/>
              </w:tabs>
              <w:jc w:val="left"/>
              <w:rPr>
                <w:rFonts w:eastAsia="Calibri"/>
                <w:bCs/>
                <w:sz w:val="12"/>
                <w:szCs w:val="12"/>
              </w:rPr>
            </w:pPr>
            <w:r w:rsidRPr="009E2813">
              <w:rPr>
                <w:rFonts w:eastAsia="Calibri"/>
                <w:bCs/>
                <w:sz w:val="12"/>
                <w:szCs w:val="12"/>
              </w:rPr>
              <w:lastRenderedPageBreak/>
              <w:t>2. Система мероприятий, направленных на патриотическое, духовное, гражданское воспитание детей, молодежи и населения муниципального района Сергиевский</w:t>
            </w:r>
          </w:p>
        </w:tc>
      </w:tr>
      <w:tr w:rsidR="009E2813" w:rsidRPr="009E2813" w:rsidTr="007139A8">
        <w:trPr>
          <w:cantSplit/>
          <w:trHeight w:val="811"/>
        </w:trPr>
        <w:tc>
          <w:tcPr>
            <w:tcW w:w="426" w:type="dxa"/>
            <w:hideMark/>
          </w:tcPr>
          <w:p w:rsidR="009E2813" w:rsidRPr="009E2813" w:rsidRDefault="009E2813" w:rsidP="009E2813">
            <w:pPr>
              <w:tabs>
                <w:tab w:val="left" w:pos="284"/>
              </w:tabs>
              <w:jc w:val="left"/>
              <w:rPr>
                <w:rFonts w:eastAsia="Calibri"/>
                <w:bCs/>
                <w:sz w:val="12"/>
                <w:szCs w:val="12"/>
              </w:rPr>
            </w:pPr>
            <w:r w:rsidRPr="009E2813">
              <w:rPr>
                <w:rFonts w:eastAsia="Calibri"/>
                <w:bCs/>
                <w:sz w:val="12"/>
                <w:szCs w:val="12"/>
              </w:rPr>
              <w:t>2.1.</w:t>
            </w:r>
          </w:p>
        </w:tc>
        <w:tc>
          <w:tcPr>
            <w:tcW w:w="3260" w:type="dxa"/>
            <w:gridSpan w:val="3"/>
            <w:hideMark/>
          </w:tcPr>
          <w:p w:rsidR="009E2813" w:rsidRPr="009E2813" w:rsidRDefault="009E2813" w:rsidP="009E2813">
            <w:pPr>
              <w:tabs>
                <w:tab w:val="left" w:pos="284"/>
              </w:tabs>
              <w:jc w:val="left"/>
              <w:rPr>
                <w:rFonts w:eastAsia="Calibri"/>
                <w:bCs/>
                <w:sz w:val="12"/>
                <w:szCs w:val="12"/>
              </w:rPr>
            </w:pPr>
            <w:r w:rsidRPr="009E2813">
              <w:rPr>
                <w:rFonts w:eastAsia="Calibri"/>
                <w:bCs/>
                <w:sz w:val="12"/>
                <w:szCs w:val="12"/>
              </w:rPr>
              <w:t>Подготовка и проведение традиционных конкурсов, фестивалей, концертов, праздников, направленных на пропаганду здорового образа жизни, духовно-нравственное, гражданское, патриотическое воспитание детей и молодежи:</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1 061,00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420,00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420,00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465,00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465,00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176,00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176,00</w:t>
            </w:r>
          </w:p>
        </w:tc>
        <w:tc>
          <w:tcPr>
            <w:tcW w:w="280"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7"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r>
      <w:tr w:rsidR="009E2813" w:rsidRPr="009E2813" w:rsidTr="007139A8">
        <w:trPr>
          <w:cantSplit/>
          <w:trHeight w:val="1076"/>
        </w:trPr>
        <w:tc>
          <w:tcPr>
            <w:tcW w:w="426" w:type="dxa"/>
            <w:vMerge w:val="restart"/>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2.1.1.</w:t>
            </w:r>
          </w:p>
        </w:tc>
        <w:tc>
          <w:tcPr>
            <w:tcW w:w="1701" w:type="dxa"/>
            <w:vMerge w:val="restart"/>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  Районный конкурс среди учащихся общеобразовательных учреждений "Мое Отечество";</w:t>
            </w:r>
          </w:p>
        </w:tc>
        <w:tc>
          <w:tcPr>
            <w:tcW w:w="567"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2017</w:t>
            </w:r>
          </w:p>
        </w:tc>
        <w:tc>
          <w:tcPr>
            <w:tcW w:w="992"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 xml:space="preserve">МКУ «Управление культуры, туризма и молодежной политики» (МБУК МЦБ) </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200,00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200,00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200,00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0"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7"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r>
      <w:tr w:rsidR="009E2813" w:rsidRPr="009E2813" w:rsidTr="007139A8">
        <w:trPr>
          <w:cantSplit/>
          <w:trHeight w:val="1134"/>
        </w:trPr>
        <w:tc>
          <w:tcPr>
            <w:tcW w:w="426" w:type="dxa"/>
            <w:vMerge/>
            <w:hideMark/>
          </w:tcPr>
          <w:p w:rsidR="009E2813" w:rsidRPr="009E2813" w:rsidRDefault="009E2813" w:rsidP="009E2813">
            <w:pPr>
              <w:tabs>
                <w:tab w:val="left" w:pos="284"/>
              </w:tabs>
              <w:jc w:val="left"/>
              <w:rPr>
                <w:rFonts w:eastAsia="Calibri"/>
                <w:sz w:val="12"/>
                <w:szCs w:val="12"/>
              </w:rPr>
            </w:pPr>
          </w:p>
        </w:tc>
        <w:tc>
          <w:tcPr>
            <w:tcW w:w="1701" w:type="dxa"/>
            <w:vMerge/>
            <w:hideMark/>
          </w:tcPr>
          <w:p w:rsidR="009E2813" w:rsidRPr="009E2813" w:rsidRDefault="009E2813" w:rsidP="009E2813">
            <w:pPr>
              <w:tabs>
                <w:tab w:val="left" w:pos="284"/>
              </w:tabs>
              <w:jc w:val="left"/>
              <w:rPr>
                <w:rFonts w:eastAsia="Calibri"/>
                <w:sz w:val="12"/>
                <w:szCs w:val="12"/>
              </w:rPr>
            </w:pPr>
          </w:p>
        </w:tc>
        <w:tc>
          <w:tcPr>
            <w:tcW w:w="567"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2018-2019</w:t>
            </w:r>
          </w:p>
        </w:tc>
        <w:tc>
          <w:tcPr>
            <w:tcW w:w="992"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МКУ «Управление культуры, туризма и молодежной политики»</w:t>
            </w:r>
            <w:r w:rsidRPr="009E2813">
              <w:rPr>
                <w:rFonts w:eastAsia="Calibri"/>
                <w:sz w:val="12"/>
                <w:szCs w:val="12"/>
              </w:rPr>
              <w:br/>
              <w:t>(МАУК «МКДЦ»)</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285,39</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245,39</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245,39</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40,00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40,00</w:t>
            </w:r>
          </w:p>
        </w:tc>
        <w:tc>
          <w:tcPr>
            <w:tcW w:w="280"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7"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r>
      <w:tr w:rsidR="009E2813" w:rsidRPr="009E2813" w:rsidTr="007139A8">
        <w:trPr>
          <w:cantSplit/>
          <w:trHeight w:val="671"/>
        </w:trPr>
        <w:tc>
          <w:tcPr>
            <w:tcW w:w="426"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2.1.2.</w:t>
            </w:r>
          </w:p>
        </w:tc>
        <w:tc>
          <w:tcPr>
            <w:tcW w:w="1701"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 Поддержка интеллектуального и творческого развития молодежи;</w:t>
            </w:r>
          </w:p>
        </w:tc>
        <w:tc>
          <w:tcPr>
            <w:tcW w:w="567"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2017-2019</w:t>
            </w:r>
          </w:p>
        </w:tc>
        <w:tc>
          <w:tcPr>
            <w:tcW w:w="992"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МБУ "ДМО"</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176,00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70,00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70,00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70,00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70,00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36,00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36,00</w:t>
            </w:r>
          </w:p>
        </w:tc>
        <w:tc>
          <w:tcPr>
            <w:tcW w:w="280"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7"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r>
      <w:tr w:rsidR="009E2813" w:rsidRPr="009E2813" w:rsidTr="007139A8">
        <w:trPr>
          <w:cantSplit/>
          <w:trHeight w:val="553"/>
        </w:trPr>
        <w:tc>
          <w:tcPr>
            <w:tcW w:w="426"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2.1.3.</w:t>
            </w:r>
          </w:p>
        </w:tc>
        <w:tc>
          <w:tcPr>
            <w:tcW w:w="1701"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 День призывника (2 призыва);</w:t>
            </w:r>
          </w:p>
        </w:tc>
        <w:tc>
          <w:tcPr>
            <w:tcW w:w="567"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2017-2019</w:t>
            </w:r>
          </w:p>
        </w:tc>
        <w:tc>
          <w:tcPr>
            <w:tcW w:w="992"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МБУ "ДМО"</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60,00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20,00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20,00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20,00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20,00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20,00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20,00</w:t>
            </w:r>
          </w:p>
        </w:tc>
        <w:tc>
          <w:tcPr>
            <w:tcW w:w="280"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7"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r>
      <w:tr w:rsidR="009E2813" w:rsidRPr="009E2813" w:rsidTr="007139A8">
        <w:trPr>
          <w:cantSplit/>
          <w:trHeight w:val="573"/>
        </w:trPr>
        <w:tc>
          <w:tcPr>
            <w:tcW w:w="426"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2.1.4.</w:t>
            </w:r>
          </w:p>
        </w:tc>
        <w:tc>
          <w:tcPr>
            <w:tcW w:w="1701"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•Межрайонный фестиваль-конкурс солдатской песни «Необъявленная война;</w:t>
            </w:r>
          </w:p>
        </w:tc>
        <w:tc>
          <w:tcPr>
            <w:tcW w:w="567"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2017-2019</w:t>
            </w:r>
          </w:p>
        </w:tc>
        <w:tc>
          <w:tcPr>
            <w:tcW w:w="992"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МБУ "ДМО"</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100,00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30,00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30,00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40,00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40,00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30,00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30,00</w:t>
            </w:r>
          </w:p>
        </w:tc>
        <w:tc>
          <w:tcPr>
            <w:tcW w:w="280"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7"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r>
      <w:tr w:rsidR="009E2813" w:rsidRPr="009E2813" w:rsidTr="007139A8">
        <w:trPr>
          <w:cantSplit/>
          <w:trHeight w:val="1134"/>
        </w:trPr>
        <w:tc>
          <w:tcPr>
            <w:tcW w:w="426"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2.1.5.</w:t>
            </w:r>
          </w:p>
        </w:tc>
        <w:tc>
          <w:tcPr>
            <w:tcW w:w="1701"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 xml:space="preserve">Межрайонный фестиваль </w:t>
            </w:r>
            <w:proofErr w:type="spellStart"/>
            <w:r w:rsidRPr="009E2813">
              <w:rPr>
                <w:rFonts w:eastAsia="Calibri"/>
                <w:sz w:val="12"/>
                <w:szCs w:val="12"/>
              </w:rPr>
              <w:t>казачей</w:t>
            </w:r>
            <w:proofErr w:type="spellEnd"/>
            <w:r w:rsidRPr="009E2813">
              <w:rPr>
                <w:rFonts w:eastAsia="Calibri"/>
                <w:sz w:val="12"/>
                <w:szCs w:val="12"/>
              </w:rPr>
              <w:t xml:space="preserve"> культуры "Казачий холм"</w:t>
            </w:r>
          </w:p>
        </w:tc>
        <w:tc>
          <w:tcPr>
            <w:tcW w:w="567"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2018-2019</w:t>
            </w:r>
          </w:p>
        </w:tc>
        <w:tc>
          <w:tcPr>
            <w:tcW w:w="992"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МКУ «Управление культуры, туризма и молодежной политики»</w:t>
            </w:r>
            <w:r w:rsidRPr="009E2813">
              <w:rPr>
                <w:rFonts w:eastAsia="Calibri"/>
                <w:sz w:val="12"/>
                <w:szCs w:val="12"/>
              </w:rPr>
              <w:br/>
              <w:t>(МАУК «МКДЦ»)</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0"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7"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r>
      <w:tr w:rsidR="009E2813" w:rsidRPr="009E2813" w:rsidTr="007139A8">
        <w:trPr>
          <w:cantSplit/>
          <w:trHeight w:val="1134"/>
        </w:trPr>
        <w:tc>
          <w:tcPr>
            <w:tcW w:w="426"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2.1.6.</w:t>
            </w:r>
          </w:p>
        </w:tc>
        <w:tc>
          <w:tcPr>
            <w:tcW w:w="1701"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Всероссийский фестиваль исторической реконструкции  "</w:t>
            </w:r>
            <w:proofErr w:type="spellStart"/>
            <w:r w:rsidRPr="009E2813">
              <w:rPr>
                <w:rFonts w:eastAsia="Calibri"/>
                <w:sz w:val="12"/>
                <w:szCs w:val="12"/>
              </w:rPr>
              <w:t>Энколпион</w:t>
            </w:r>
            <w:proofErr w:type="spellEnd"/>
            <w:r w:rsidRPr="009E2813">
              <w:rPr>
                <w:rFonts w:eastAsia="Calibri"/>
                <w:sz w:val="12"/>
                <w:szCs w:val="12"/>
              </w:rPr>
              <w:t>"</w:t>
            </w:r>
          </w:p>
        </w:tc>
        <w:tc>
          <w:tcPr>
            <w:tcW w:w="567"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2018</w:t>
            </w:r>
          </w:p>
        </w:tc>
        <w:tc>
          <w:tcPr>
            <w:tcW w:w="992"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МКУ «Управление культуры, туризма и молодежной политики»</w:t>
            </w:r>
            <w:r w:rsidRPr="009E2813">
              <w:rPr>
                <w:rFonts w:eastAsia="Calibri"/>
                <w:sz w:val="12"/>
                <w:szCs w:val="12"/>
              </w:rPr>
              <w:br/>
              <w:t>(МАУК «МКДЦ»)</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29,61</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29,61</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29,61</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0"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7"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r>
      <w:tr w:rsidR="009E2813" w:rsidRPr="009E2813" w:rsidTr="007139A8">
        <w:trPr>
          <w:cantSplit/>
          <w:trHeight w:val="1134"/>
        </w:trPr>
        <w:tc>
          <w:tcPr>
            <w:tcW w:w="426"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2.1.7.</w:t>
            </w:r>
          </w:p>
        </w:tc>
        <w:tc>
          <w:tcPr>
            <w:tcW w:w="1701"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 xml:space="preserve">• Праздники малых деревень        </w:t>
            </w:r>
            <w:r w:rsidRPr="009E2813">
              <w:rPr>
                <w:rFonts w:eastAsia="Calibri"/>
                <w:sz w:val="12"/>
                <w:szCs w:val="12"/>
              </w:rPr>
              <w:br/>
              <w:t>Ярмарка ремесел;</w:t>
            </w:r>
          </w:p>
        </w:tc>
        <w:tc>
          <w:tcPr>
            <w:tcW w:w="567"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2018-2019</w:t>
            </w:r>
          </w:p>
        </w:tc>
        <w:tc>
          <w:tcPr>
            <w:tcW w:w="992"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МКУ «Управление культуры, туризма и молодежной политики»</w:t>
            </w:r>
            <w:r w:rsidRPr="009E2813">
              <w:rPr>
                <w:rFonts w:eastAsia="Calibri"/>
                <w:sz w:val="12"/>
                <w:szCs w:val="12"/>
              </w:rPr>
              <w:br/>
              <w:t>(МАУК «МКДЦ»)</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0"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7"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r>
      <w:tr w:rsidR="009E2813" w:rsidRPr="009E2813" w:rsidTr="007139A8">
        <w:trPr>
          <w:cantSplit/>
          <w:trHeight w:val="687"/>
        </w:trPr>
        <w:tc>
          <w:tcPr>
            <w:tcW w:w="426"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2.1.8.</w:t>
            </w:r>
          </w:p>
        </w:tc>
        <w:tc>
          <w:tcPr>
            <w:tcW w:w="1701"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Районный День молодежи</w:t>
            </w:r>
          </w:p>
        </w:tc>
        <w:tc>
          <w:tcPr>
            <w:tcW w:w="567"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2017-2019</w:t>
            </w:r>
          </w:p>
        </w:tc>
        <w:tc>
          <w:tcPr>
            <w:tcW w:w="992"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МБУ "ДМО"</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210,00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100,00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100,00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60,00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60,00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50,00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50,00</w:t>
            </w:r>
          </w:p>
        </w:tc>
        <w:tc>
          <w:tcPr>
            <w:tcW w:w="280"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7"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r>
      <w:tr w:rsidR="009E2813" w:rsidRPr="009E2813" w:rsidTr="007139A8">
        <w:trPr>
          <w:cantSplit/>
          <w:trHeight w:val="696"/>
        </w:trPr>
        <w:tc>
          <w:tcPr>
            <w:tcW w:w="426" w:type="dxa"/>
            <w:hideMark/>
          </w:tcPr>
          <w:p w:rsidR="009E2813" w:rsidRPr="009E2813" w:rsidRDefault="009E2813" w:rsidP="009E2813">
            <w:pPr>
              <w:tabs>
                <w:tab w:val="left" w:pos="284"/>
              </w:tabs>
              <w:jc w:val="left"/>
              <w:rPr>
                <w:rFonts w:eastAsia="Calibri"/>
                <w:bCs/>
                <w:sz w:val="12"/>
                <w:szCs w:val="12"/>
              </w:rPr>
            </w:pPr>
            <w:r w:rsidRPr="009E2813">
              <w:rPr>
                <w:rFonts w:eastAsia="Calibri"/>
                <w:bCs/>
                <w:sz w:val="12"/>
                <w:szCs w:val="12"/>
              </w:rPr>
              <w:t>2.2.</w:t>
            </w:r>
          </w:p>
        </w:tc>
        <w:tc>
          <w:tcPr>
            <w:tcW w:w="3260" w:type="dxa"/>
            <w:gridSpan w:val="3"/>
            <w:hideMark/>
          </w:tcPr>
          <w:p w:rsidR="009E2813" w:rsidRPr="009E2813" w:rsidRDefault="009E2813" w:rsidP="009E2813">
            <w:pPr>
              <w:tabs>
                <w:tab w:val="left" w:pos="284"/>
              </w:tabs>
              <w:jc w:val="left"/>
              <w:rPr>
                <w:rFonts w:eastAsia="Calibri"/>
                <w:bCs/>
                <w:sz w:val="12"/>
                <w:szCs w:val="12"/>
              </w:rPr>
            </w:pPr>
            <w:r w:rsidRPr="009E2813">
              <w:rPr>
                <w:rFonts w:eastAsia="Calibri"/>
                <w:bCs/>
                <w:sz w:val="12"/>
                <w:szCs w:val="12"/>
              </w:rPr>
              <w:t>Тематические мероприятия, фестивали, конкурсы, посвященные Дню Победы:</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205,00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60,00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60,00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85,00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85,00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60,00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60,00</w:t>
            </w:r>
          </w:p>
        </w:tc>
        <w:tc>
          <w:tcPr>
            <w:tcW w:w="280"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7"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r>
      <w:tr w:rsidR="009E2813" w:rsidRPr="009E2813" w:rsidTr="007139A8">
        <w:trPr>
          <w:cantSplit/>
          <w:trHeight w:val="1134"/>
        </w:trPr>
        <w:tc>
          <w:tcPr>
            <w:tcW w:w="426"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lastRenderedPageBreak/>
              <w:t>2.2.1.</w:t>
            </w:r>
          </w:p>
        </w:tc>
        <w:tc>
          <w:tcPr>
            <w:tcW w:w="1701"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 Театрализованный праздник "Бал Победы", Губернский фестиваль  "Рожденные в сердце России"</w:t>
            </w:r>
          </w:p>
        </w:tc>
        <w:tc>
          <w:tcPr>
            <w:tcW w:w="567"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2017-2019</w:t>
            </w:r>
          </w:p>
        </w:tc>
        <w:tc>
          <w:tcPr>
            <w:tcW w:w="992"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МКУ «Управление культуры, туризма и молодежной политики»</w:t>
            </w:r>
            <w:r w:rsidRPr="009E2813">
              <w:rPr>
                <w:rFonts w:eastAsia="Calibri"/>
                <w:sz w:val="12"/>
                <w:szCs w:val="12"/>
              </w:rPr>
              <w:br/>
              <w:t>(МАУК «МКДЦ»)</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180,00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60,00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60,00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60,00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60,00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60,00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60,00</w:t>
            </w:r>
          </w:p>
        </w:tc>
        <w:tc>
          <w:tcPr>
            <w:tcW w:w="280"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7"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r>
      <w:tr w:rsidR="009E2813" w:rsidRPr="009E2813" w:rsidTr="007139A8">
        <w:trPr>
          <w:cantSplit/>
          <w:trHeight w:val="1134"/>
        </w:trPr>
        <w:tc>
          <w:tcPr>
            <w:tcW w:w="426"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2.2.2.</w:t>
            </w:r>
          </w:p>
        </w:tc>
        <w:tc>
          <w:tcPr>
            <w:tcW w:w="1701"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Участие в областных акциях: "Мужчина года", "Женщина года"</w:t>
            </w:r>
          </w:p>
        </w:tc>
        <w:tc>
          <w:tcPr>
            <w:tcW w:w="567"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2018-2019</w:t>
            </w:r>
          </w:p>
        </w:tc>
        <w:tc>
          <w:tcPr>
            <w:tcW w:w="992"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МКУ «Управление культуры, туризма и молодежной политики»</w:t>
            </w:r>
            <w:r w:rsidRPr="009E2813">
              <w:rPr>
                <w:rFonts w:eastAsia="Calibri"/>
                <w:sz w:val="12"/>
                <w:szCs w:val="12"/>
              </w:rPr>
              <w:br/>
              <w:t>(МАУК «МКДЦ»)</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25,00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25,00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25,00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0"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7"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r>
      <w:tr w:rsidR="009E2813" w:rsidRPr="009E2813" w:rsidTr="007139A8">
        <w:trPr>
          <w:cantSplit/>
          <w:trHeight w:val="683"/>
        </w:trPr>
        <w:tc>
          <w:tcPr>
            <w:tcW w:w="426"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2.3.</w:t>
            </w:r>
          </w:p>
        </w:tc>
        <w:tc>
          <w:tcPr>
            <w:tcW w:w="3260" w:type="dxa"/>
            <w:gridSpan w:val="3"/>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Подготовка и проведение районных военно-спортивных игр:</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60,00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20,00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20,00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20,00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20,00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20,00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20,00</w:t>
            </w:r>
          </w:p>
        </w:tc>
        <w:tc>
          <w:tcPr>
            <w:tcW w:w="280"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7"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r>
      <w:tr w:rsidR="009E2813" w:rsidRPr="009E2813" w:rsidTr="007139A8">
        <w:trPr>
          <w:cantSplit/>
          <w:trHeight w:val="551"/>
        </w:trPr>
        <w:tc>
          <w:tcPr>
            <w:tcW w:w="426"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2.3.1.</w:t>
            </w:r>
          </w:p>
        </w:tc>
        <w:tc>
          <w:tcPr>
            <w:tcW w:w="1701"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 xml:space="preserve"> Военно-спортивная игра «Эстафета Победы»;</w:t>
            </w:r>
          </w:p>
        </w:tc>
        <w:tc>
          <w:tcPr>
            <w:tcW w:w="567"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2017-2019</w:t>
            </w:r>
          </w:p>
        </w:tc>
        <w:tc>
          <w:tcPr>
            <w:tcW w:w="992"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МБУ "ДМО"</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30,00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10,00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10,00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10,00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10,00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10,00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10,00</w:t>
            </w:r>
          </w:p>
        </w:tc>
        <w:tc>
          <w:tcPr>
            <w:tcW w:w="280"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7"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r>
      <w:tr w:rsidR="009E2813" w:rsidRPr="009E2813" w:rsidTr="007139A8">
        <w:trPr>
          <w:cantSplit/>
          <w:trHeight w:val="985"/>
        </w:trPr>
        <w:tc>
          <w:tcPr>
            <w:tcW w:w="426"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2.3.2.</w:t>
            </w:r>
          </w:p>
        </w:tc>
        <w:tc>
          <w:tcPr>
            <w:tcW w:w="1701"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Организация и проведение торжественного смотра строя и песни (на пл. с. Сергиевск) среди учащихся общеобразовательных учреждений района;</w:t>
            </w:r>
          </w:p>
        </w:tc>
        <w:tc>
          <w:tcPr>
            <w:tcW w:w="567"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2017-2019</w:t>
            </w:r>
          </w:p>
        </w:tc>
        <w:tc>
          <w:tcPr>
            <w:tcW w:w="992"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МБУ "ДМО"</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30,00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10,00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10,00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10,00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10,00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10,00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10,00</w:t>
            </w:r>
          </w:p>
        </w:tc>
        <w:tc>
          <w:tcPr>
            <w:tcW w:w="280"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7"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r>
      <w:tr w:rsidR="009E2813" w:rsidRPr="009E2813" w:rsidTr="007139A8">
        <w:trPr>
          <w:cantSplit/>
          <w:trHeight w:val="1134"/>
        </w:trPr>
        <w:tc>
          <w:tcPr>
            <w:tcW w:w="426"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2.4.</w:t>
            </w:r>
          </w:p>
        </w:tc>
        <w:tc>
          <w:tcPr>
            <w:tcW w:w="1701"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 xml:space="preserve">Организация и проведение </w:t>
            </w:r>
            <w:proofErr w:type="spellStart"/>
            <w:r w:rsidRPr="009E2813">
              <w:rPr>
                <w:rFonts w:eastAsia="Calibri"/>
                <w:sz w:val="12"/>
                <w:szCs w:val="12"/>
              </w:rPr>
              <w:t>общерайонных</w:t>
            </w:r>
            <w:proofErr w:type="spellEnd"/>
            <w:r w:rsidRPr="009E2813">
              <w:rPr>
                <w:rFonts w:eastAsia="Calibri"/>
                <w:sz w:val="12"/>
                <w:szCs w:val="12"/>
              </w:rPr>
              <w:t xml:space="preserve"> акций по патриотическому воспитанию подростков и молодежи: "Весенняя и осенняя недели добра" в муниципальном районе Сергиевский</w:t>
            </w:r>
          </w:p>
        </w:tc>
        <w:tc>
          <w:tcPr>
            <w:tcW w:w="567"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2017-2019</w:t>
            </w:r>
          </w:p>
        </w:tc>
        <w:tc>
          <w:tcPr>
            <w:tcW w:w="992"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МБУ "ДМО"</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15,00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5,00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5,00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5,00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5,00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5,00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5,00</w:t>
            </w:r>
          </w:p>
        </w:tc>
        <w:tc>
          <w:tcPr>
            <w:tcW w:w="280"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7"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r>
      <w:tr w:rsidR="009E2813" w:rsidRPr="009E2813" w:rsidTr="007139A8">
        <w:trPr>
          <w:cantSplit/>
          <w:trHeight w:val="605"/>
        </w:trPr>
        <w:tc>
          <w:tcPr>
            <w:tcW w:w="426" w:type="dxa"/>
            <w:hideMark/>
          </w:tcPr>
          <w:p w:rsidR="009E2813" w:rsidRPr="009E2813" w:rsidRDefault="009E2813" w:rsidP="009E2813">
            <w:pPr>
              <w:tabs>
                <w:tab w:val="left" w:pos="284"/>
              </w:tabs>
              <w:jc w:val="left"/>
              <w:rPr>
                <w:rFonts w:eastAsia="Calibri"/>
                <w:bCs/>
                <w:sz w:val="12"/>
                <w:szCs w:val="12"/>
              </w:rPr>
            </w:pPr>
            <w:r w:rsidRPr="009E2813">
              <w:rPr>
                <w:rFonts w:eastAsia="Calibri"/>
                <w:bCs/>
                <w:sz w:val="12"/>
                <w:szCs w:val="12"/>
              </w:rPr>
              <w:t>2.5.</w:t>
            </w:r>
          </w:p>
        </w:tc>
        <w:tc>
          <w:tcPr>
            <w:tcW w:w="3260" w:type="dxa"/>
            <w:gridSpan w:val="3"/>
            <w:hideMark/>
          </w:tcPr>
          <w:p w:rsidR="009E2813" w:rsidRPr="009E2813" w:rsidRDefault="009E2813" w:rsidP="009E2813">
            <w:pPr>
              <w:tabs>
                <w:tab w:val="left" w:pos="284"/>
              </w:tabs>
              <w:jc w:val="left"/>
              <w:rPr>
                <w:rFonts w:eastAsia="Calibri"/>
                <w:bCs/>
                <w:sz w:val="12"/>
                <w:szCs w:val="12"/>
              </w:rPr>
            </w:pPr>
            <w:r w:rsidRPr="009E2813">
              <w:rPr>
                <w:rFonts w:eastAsia="Calibri"/>
                <w:bCs/>
                <w:sz w:val="12"/>
                <w:szCs w:val="12"/>
              </w:rPr>
              <w:t>Организация работы по духовно-нравственному воспитанию жителей района:</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130,00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60,00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60,00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60,00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60,00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10,00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10,00</w:t>
            </w:r>
          </w:p>
        </w:tc>
        <w:tc>
          <w:tcPr>
            <w:tcW w:w="280"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7"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 </w:t>
            </w:r>
          </w:p>
        </w:tc>
      </w:tr>
      <w:tr w:rsidR="009E2813" w:rsidRPr="009E2813" w:rsidTr="007139A8">
        <w:trPr>
          <w:cantSplit/>
          <w:trHeight w:val="1134"/>
        </w:trPr>
        <w:tc>
          <w:tcPr>
            <w:tcW w:w="426"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2.5.1.</w:t>
            </w:r>
          </w:p>
        </w:tc>
        <w:tc>
          <w:tcPr>
            <w:tcW w:w="1701"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 Организация и проведение открытого межмуниципального фестиваля православной культуры «Свет Преображения»;</w:t>
            </w:r>
          </w:p>
        </w:tc>
        <w:tc>
          <w:tcPr>
            <w:tcW w:w="567"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2017-2019</w:t>
            </w:r>
          </w:p>
        </w:tc>
        <w:tc>
          <w:tcPr>
            <w:tcW w:w="992"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МКУ «Управление культуры, туризма и молодежной политики»</w:t>
            </w:r>
            <w:r w:rsidRPr="009E2813">
              <w:rPr>
                <w:rFonts w:eastAsia="Calibri"/>
                <w:sz w:val="12"/>
                <w:szCs w:val="12"/>
              </w:rPr>
              <w:br/>
              <w:t>(МАУК «МКДЦ»)</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60,00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60,00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60,00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0"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7"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r>
      <w:tr w:rsidR="009E2813" w:rsidRPr="009E2813" w:rsidTr="007139A8">
        <w:trPr>
          <w:cantSplit/>
          <w:trHeight w:val="1134"/>
        </w:trPr>
        <w:tc>
          <w:tcPr>
            <w:tcW w:w="426"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2.5.2.</w:t>
            </w:r>
          </w:p>
        </w:tc>
        <w:tc>
          <w:tcPr>
            <w:tcW w:w="1701"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 Районные Малышевские чтения</w:t>
            </w:r>
          </w:p>
        </w:tc>
        <w:tc>
          <w:tcPr>
            <w:tcW w:w="567"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2018-2019</w:t>
            </w:r>
          </w:p>
        </w:tc>
        <w:tc>
          <w:tcPr>
            <w:tcW w:w="992"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МКУ «Управление культуры, туризма и молодежной политики»</w:t>
            </w:r>
            <w:r w:rsidRPr="009E2813">
              <w:rPr>
                <w:rFonts w:eastAsia="Calibri"/>
                <w:sz w:val="12"/>
                <w:szCs w:val="12"/>
              </w:rPr>
              <w:br/>
              <w:t>(МАУК «МКДЦ»)</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70,00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60,00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60,00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10,00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10,00</w:t>
            </w:r>
          </w:p>
        </w:tc>
        <w:tc>
          <w:tcPr>
            <w:tcW w:w="280"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7"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r>
      <w:tr w:rsidR="009E2813" w:rsidRPr="009E2813" w:rsidTr="007139A8">
        <w:trPr>
          <w:cantSplit/>
          <w:trHeight w:val="780"/>
        </w:trPr>
        <w:tc>
          <w:tcPr>
            <w:tcW w:w="426"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2.6.</w:t>
            </w:r>
          </w:p>
        </w:tc>
        <w:tc>
          <w:tcPr>
            <w:tcW w:w="1701"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Организация и проведение мероприятий по профилактике негативных явлений в молодежной среде, проведение акций</w:t>
            </w:r>
          </w:p>
        </w:tc>
        <w:tc>
          <w:tcPr>
            <w:tcW w:w="567"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2017-2019</w:t>
            </w:r>
          </w:p>
        </w:tc>
        <w:tc>
          <w:tcPr>
            <w:tcW w:w="992"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МБУ "ДМО"</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51,00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23,00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23,00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23,00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23,00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5,00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5,00</w:t>
            </w:r>
          </w:p>
        </w:tc>
        <w:tc>
          <w:tcPr>
            <w:tcW w:w="280"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7"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r>
      <w:tr w:rsidR="009E2813" w:rsidRPr="009E2813" w:rsidTr="007139A8">
        <w:trPr>
          <w:cantSplit/>
          <w:trHeight w:val="848"/>
        </w:trPr>
        <w:tc>
          <w:tcPr>
            <w:tcW w:w="426"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2.7.</w:t>
            </w:r>
          </w:p>
        </w:tc>
        <w:tc>
          <w:tcPr>
            <w:tcW w:w="1701"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 xml:space="preserve">Создание условий для социальной адаптации и самореализации молодежи </w:t>
            </w:r>
          </w:p>
        </w:tc>
        <w:tc>
          <w:tcPr>
            <w:tcW w:w="567"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2017-2019</w:t>
            </w:r>
          </w:p>
        </w:tc>
        <w:tc>
          <w:tcPr>
            <w:tcW w:w="992"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МБУ "ДМО"</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3 467,61558</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1 171,00358</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1 171,00358</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1 296,61200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1 288,61200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8,00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1 000,00000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1 000,00000</w:t>
            </w:r>
          </w:p>
        </w:tc>
        <w:tc>
          <w:tcPr>
            <w:tcW w:w="280"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7"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r>
      <w:tr w:rsidR="009E2813" w:rsidRPr="009E2813" w:rsidTr="009E2813">
        <w:trPr>
          <w:trHeight w:val="20"/>
        </w:trPr>
        <w:tc>
          <w:tcPr>
            <w:tcW w:w="7513" w:type="dxa"/>
            <w:gridSpan w:val="17"/>
            <w:hideMark/>
          </w:tcPr>
          <w:p w:rsidR="009E2813" w:rsidRPr="009E2813" w:rsidRDefault="009E2813" w:rsidP="009E2813">
            <w:pPr>
              <w:tabs>
                <w:tab w:val="left" w:pos="284"/>
              </w:tabs>
              <w:jc w:val="left"/>
              <w:rPr>
                <w:rFonts w:eastAsia="Calibri"/>
                <w:bCs/>
                <w:sz w:val="12"/>
                <w:szCs w:val="12"/>
              </w:rPr>
            </w:pPr>
            <w:r w:rsidRPr="009E2813">
              <w:rPr>
                <w:rFonts w:eastAsia="Calibri"/>
                <w:bCs/>
                <w:sz w:val="12"/>
                <w:szCs w:val="12"/>
              </w:rPr>
              <w:t xml:space="preserve">3. Создание условий для развития системы объединений, клубов, организаций в деятельности, которых есть  </w:t>
            </w:r>
            <w:r w:rsidRPr="009E2813">
              <w:rPr>
                <w:rFonts w:eastAsia="Calibri"/>
                <w:bCs/>
                <w:sz w:val="12"/>
                <w:szCs w:val="12"/>
              </w:rPr>
              <w:br/>
            </w:r>
            <w:r w:rsidRPr="009E2813">
              <w:rPr>
                <w:rFonts w:eastAsia="Calibri"/>
                <w:bCs/>
                <w:sz w:val="12"/>
                <w:szCs w:val="12"/>
              </w:rPr>
              <w:lastRenderedPageBreak/>
              <w:t>Военн</w:t>
            </w:r>
            <w:proofErr w:type="gramStart"/>
            <w:r w:rsidRPr="009E2813">
              <w:rPr>
                <w:rFonts w:eastAsia="Calibri"/>
                <w:bCs/>
                <w:sz w:val="12"/>
                <w:szCs w:val="12"/>
              </w:rPr>
              <w:t>о-</w:t>
            </w:r>
            <w:proofErr w:type="gramEnd"/>
            <w:r w:rsidRPr="009E2813">
              <w:rPr>
                <w:rFonts w:eastAsia="Calibri"/>
                <w:bCs/>
                <w:sz w:val="12"/>
                <w:szCs w:val="12"/>
              </w:rPr>
              <w:t xml:space="preserve"> патриотическое, духовно- нравственное, гражданское направление</w:t>
            </w:r>
          </w:p>
        </w:tc>
      </w:tr>
      <w:tr w:rsidR="009E2813" w:rsidRPr="009E2813" w:rsidTr="007139A8">
        <w:trPr>
          <w:cantSplit/>
          <w:trHeight w:val="1134"/>
        </w:trPr>
        <w:tc>
          <w:tcPr>
            <w:tcW w:w="426"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lastRenderedPageBreak/>
              <w:t>3.1.</w:t>
            </w:r>
          </w:p>
        </w:tc>
        <w:tc>
          <w:tcPr>
            <w:tcW w:w="1701"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Деятельность  Совета ветеранов войны и труда по воспитанию подрастающего поколения:</w:t>
            </w:r>
            <w:r w:rsidRPr="009E2813">
              <w:rPr>
                <w:rFonts w:eastAsia="Calibri"/>
                <w:sz w:val="12"/>
                <w:szCs w:val="12"/>
              </w:rPr>
              <w:br/>
              <w:t>• организация постоянной работы с ветеранами войны и труда на базе предприятий и организаций, учебных заведений</w:t>
            </w:r>
          </w:p>
        </w:tc>
        <w:tc>
          <w:tcPr>
            <w:tcW w:w="567"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2017-2019</w:t>
            </w:r>
          </w:p>
        </w:tc>
        <w:tc>
          <w:tcPr>
            <w:tcW w:w="992"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МКУ «Управление культуры, туризма и молодежной политики»</w:t>
            </w:r>
            <w:r w:rsidRPr="009E2813">
              <w:rPr>
                <w:rFonts w:eastAsia="Calibri"/>
                <w:sz w:val="12"/>
                <w:szCs w:val="12"/>
              </w:rPr>
              <w:br/>
              <w:t>(МАУК «МКДЦ»)</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650,00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300,00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300,00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350,00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350,00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0"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7"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r>
      <w:tr w:rsidR="009E2813" w:rsidRPr="009E2813" w:rsidTr="007139A8">
        <w:trPr>
          <w:cantSplit/>
          <w:trHeight w:val="855"/>
        </w:trPr>
        <w:tc>
          <w:tcPr>
            <w:tcW w:w="426"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3.2.</w:t>
            </w:r>
          </w:p>
        </w:tc>
        <w:tc>
          <w:tcPr>
            <w:tcW w:w="1701"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Создание условий и поддержка деятельности молодежных и общественных организаций объединений молодежных инициатив</w:t>
            </w:r>
          </w:p>
        </w:tc>
        <w:tc>
          <w:tcPr>
            <w:tcW w:w="567"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2017-2019</w:t>
            </w:r>
          </w:p>
        </w:tc>
        <w:tc>
          <w:tcPr>
            <w:tcW w:w="992"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МБУ "ДМО"</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6,00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2,00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2,00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2,00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2,00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2,00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2,00</w:t>
            </w:r>
          </w:p>
        </w:tc>
        <w:tc>
          <w:tcPr>
            <w:tcW w:w="280"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7"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r>
      <w:tr w:rsidR="009E2813" w:rsidRPr="009E2813" w:rsidTr="007139A8">
        <w:trPr>
          <w:cantSplit/>
          <w:trHeight w:val="824"/>
        </w:trPr>
        <w:tc>
          <w:tcPr>
            <w:tcW w:w="426"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3.3.</w:t>
            </w:r>
          </w:p>
        </w:tc>
        <w:tc>
          <w:tcPr>
            <w:tcW w:w="1701"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Поддержка военно-патриотических клубов. Участие военно-патриотических клубов в соревнованиях различного уровня</w:t>
            </w:r>
          </w:p>
        </w:tc>
        <w:tc>
          <w:tcPr>
            <w:tcW w:w="567"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2017-2019</w:t>
            </w:r>
          </w:p>
        </w:tc>
        <w:tc>
          <w:tcPr>
            <w:tcW w:w="992" w:type="dxa"/>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МБУ "ДМО"</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22,00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10,00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10,00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10,00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10,00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2,00</w:t>
            </w:r>
          </w:p>
        </w:tc>
        <w:tc>
          <w:tcPr>
            <w:tcW w:w="283"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2,00</w:t>
            </w:r>
          </w:p>
        </w:tc>
        <w:tc>
          <w:tcPr>
            <w:tcW w:w="280"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c>
          <w:tcPr>
            <w:tcW w:w="287" w:type="dxa"/>
            <w:textDirection w:val="tbRl"/>
            <w:hideMark/>
          </w:tcPr>
          <w:p w:rsidR="009E2813" w:rsidRPr="009E2813" w:rsidRDefault="009E2813" w:rsidP="007139A8">
            <w:pPr>
              <w:tabs>
                <w:tab w:val="left" w:pos="284"/>
              </w:tabs>
              <w:ind w:left="113" w:right="113"/>
              <w:jc w:val="left"/>
              <w:rPr>
                <w:rFonts w:eastAsia="Calibri"/>
                <w:sz w:val="12"/>
                <w:szCs w:val="12"/>
              </w:rPr>
            </w:pPr>
            <w:r w:rsidRPr="009E2813">
              <w:rPr>
                <w:rFonts w:eastAsia="Calibri"/>
                <w:sz w:val="12"/>
                <w:szCs w:val="12"/>
              </w:rPr>
              <w:t>0,00</w:t>
            </w:r>
          </w:p>
        </w:tc>
      </w:tr>
      <w:tr w:rsidR="009E2813" w:rsidRPr="009E2813" w:rsidTr="009E2813">
        <w:trPr>
          <w:trHeight w:val="20"/>
        </w:trPr>
        <w:tc>
          <w:tcPr>
            <w:tcW w:w="7513" w:type="dxa"/>
            <w:gridSpan w:val="17"/>
            <w:hideMark/>
          </w:tcPr>
          <w:p w:rsidR="009E2813" w:rsidRPr="009E2813" w:rsidRDefault="009E2813" w:rsidP="009E2813">
            <w:pPr>
              <w:tabs>
                <w:tab w:val="left" w:pos="284"/>
              </w:tabs>
              <w:jc w:val="left"/>
              <w:rPr>
                <w:rFonts w:eastAsia="Calibri"/>
                <w:bCs/>
                <w:sz w:val="12"/>
                <w:szCs w:val="12"/>
              </w:rPr>
            </w:pPr>
            <w:r w:rsidRPr="009E2813">
              <w:rPr>
                <w:rFonts w:eastAsia="Calibri"/>
                <w:bCs/>
                <w:sz w:val="12"/>
                <w:szCs w:val="12"/>
              </w:rPr>
              <w:t>4. Издательское и информационное обеспечение в области патриотического воспитания</w:t>
            </w:r>
          </w:p>
        </w:tc>
      </w:tr>
      <w:tr w:rsidR="009E2813" w:rsidRPr="009E2813" w:rsidTr="007139A8">
        <w:trPr>
          <w:cantSplit/>
          <w:trHeight w:val="838"/>
        </w:trPr>
        <w:tc>
          <w:tcPr>
            <w:tcW w:w="2694" w:type="dxa"/>
            <w:gridSpan w:val="3"/>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 </w:t>
            </w:r>
          </w:p>
        </w:tc>
        <w:tc>
          <w:tcPr>
            <w:tcW w:w="992" w:type="dxa"/>
            <w:hideMark/>
          </w:tcPr>
          <w:p w:rsidR="009E2813" w:rsidRPr="009E2813" w:rsidRDefault="009E2813" w:rsidP="009E2813">
            <w:pPr>
              <w:tabs>
                <w:tab w:val="left" w:pos="284"/>
              </w:tabs>
              <w:jc w:val="left"/>
              <w:rPr>
                <w:rFonts w:eastAsia="Calibri"/>
                <w:bCs/>
                <w:sz w:val="12"/>
                <w:szCs w:val="12"/>
              </w:rPr>
            </w:pPr>
            <w:r w:rsidRPr="009E2813">
              <w:rPr>
                <w:rFonts w:eastAsia="Calibri"/>
                <w:bCs/>
                <w:sz w:val="12"/>
                <w:szCs w:val="12"/>
              </w:rPr>
              <w:t>ИТОГО:</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5667,61558</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2071,00358</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2071,00358</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2316,61200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2308,61200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8,00000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1 280,00000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1 280,00000</w:t>
            </w:r>
          </w:p>
        </w:tc>
        <w:tc>
          <w:tcPr>
            <w:tcW w:w="280"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0,00000</w:t>
            </w:r>
          </w:p>
        </w:tc>
        <w:tc>
          <w:tcPr>
            <w:tcW w:w="287"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0,00000</w:t>
            </w:r>
          </w:p>
        </w:tc>
      </w:tr>
      <w:tr w:rsidR="009E2813" w:rsidRPr="009E2813" w:rsidTr="007139A8">
        <w:trPr>
          <w:cantSplit/>
          <w:trHeight w:val="852"/>
        </w:trPr>
        <w:tc>
          <w:tcPr>
            <w:tcW w:w="426" w:type="dxa"/>
            <w:vMerge w:val="restart"/>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 </w:t>
            </w:r>
          </w:p>
        </w:tc>
        <w:tc>
          <w:tcPr>
            <w:tcW w:w="3260" w:type="dxa"/>
            <w:gridSpan w:val="3"/>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МКУ «Управление культуры, туризма и молодежной политики» (МАУК МКДЦ)</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1300,00000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420,00000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420,00000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770,00000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770,00000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110,00000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110,00000</w:t>
            </w:r>
          </w:p>
        </w:tc>
        <w:tc>
          <w:tcPr>
            <w:tcW w:w="280"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0,00000</w:t>
            </w:r>
          </w:p>
        </w:tc>
        <w:tc>
          <w:tcPr>
            <w:tcW w:w="287"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0,00000</w:t>
            </w:r>
          </w:p>
        </w:tc>
      </w:tr>
      <w:tr w:rsidR="009E2813" w:rsidRPr="009E2813" w:rsidTr="00F61801">
        <w:trPr>
          <w:cantSplit/>
          <w:trHeight w:val="564"/>
        </w:trPr>
        <w:tc>
          <w:tcPr>
            <w:tcW w:w="426" w:type="dxa"/>
            <w:vMerge/>
            <w:hideMark/>
          </w:tcPr>
          <w:p w:rsidR="009E2813" w:rsidRPr="009E2813" w:rsidRDefault="009E2813" w:rsidP="009E2813">
            <w:pPr>
              <w:tabs>
                <w:tab w:val="left" w:pos="284"/>
              </w:tabs>
              <w:jc w:val="left"/>
              <w:rPr>
                <w:rFonts w:eastAsia="Calibri"/>
                <w:sz w:val="12"/>
                <w:szCs w:val="12"/>
              </w:rPr>
            </w:pPr>
          </w:p>
        </w:tc>
        <w:tc>
          <w:tcPr>
            <w:tcW w:w="3260" w:type="dxa"/>
            <w:gridSpan w:val="3"/>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МКУ «Управление культуры, туризма и молодежной политики» (МБУК "МЦБ")</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200,00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200,00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200,00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0"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c>
          <w:tcPr>
            <w:tcW w:w="287"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w:t>
            </w:r>
          </w:p>
        </w:tc>
      </w:tr>
      <w:tr w:rsidR="009E2813" w:rsidRPr="009E2813" w:rsidTr="00F61801">
        <w:trPr>
          <w:cantSplit/>
          <w:trHeight w:val="973"/>
        </w:trPr>
        <w:tc>
          <w:tcPr>
            <w:tcW w:w="426" w:type="dxa"/>
            <w:vMerge/>
            <w:hideMark/>
          </w:tcPr>
          <w:p w:rsidR="009E2813" w:rsidRPr="009E2813" w:rsidRDefault="009E2813" w:rsidP="009E2813">
            <w:pPr>
              <w:tabs>
                <w:tab w:val="left" w:pos="284"/>
              </w:tabs>
              <w:jc w:val="left"/>
              <w:rPr>
                <w:rFonts w:eastAsia="Calibri"/>
                <w:sz w:val="12"/>
                <w:szCs w:val="12"/>
              </w:rPr>
            </w:pPr>
          </w:p>
        </w:tc>
        <w:tc>
          <w:tcPr>
            <w:tcW w:w="3260" w:type="dxa"/>
            <w:gridSpan w:val="3"/>
            <w:hideMark/>
          </w:tcPr>
          <w:p w:rsidR="009E2813" w:rsidRPr="009E2813" w:rsidRDefault="009E2813" w:rsidP="009E2813">
            <w:pPr>
              <w:tabs>
                <w:tab w:val="left" w:pos="284"/>
              </w:tabs>
              <w:jc w:val="left"/>
              <w:rPr>
                <w:rFonts w:eastAsia="Calibri"/>
                <w:sz w:val="12"/>
                <w:szCs w:val="12"/>
              </w:rPr>
            </w:pPr>
            <w:r w:rsidRPr="009E2813">
              <w:rPr>
                <w:rFonts w:eastAsia="Calibri"/>
                <w:sz w:val="12"/>
                <w:szCs w:val="12"/>
              </w:rPr>
              <w:t>МБУ "ДМО"</w:t>
            </w:r>
          </w:p>
        </w:tc>
        <w:tc>
          <w:tcPr>
            <w:tcW w:w="425"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4167,615580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1451,003580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1451,003580</w:t>
            </w:r>
          </w:p>
        </w:tc>
        <w:tc>
          <w:tcPr>
            <w:tcW w:w="284" w:type="dxa"/>
            <w:textDirection w:val="tbRl"/>
            <w:hideMark/>
          </w:tcPr>
          <w:p w:rsidR="009E2813" w:rsidRPr="009E2813" w:rsidRDefault="007139A8" w:rsidP="007139A8">
            <w:pPr>
              <w:tabs>
                <w:tab w:val="left" w:pos="284"/>
              </w:tabs>
              <w:ind w:left="113" w:right="113"/>
              <w:jc w:val="left"/>
              <w:rPr>
                <w:rFonts w:eastAsia="Calibri"/>
                <w:bCs/>
                <w:sz w:val="12"/>
                <w:szCs w:val="12"/>
              </w:rPr>
            </w:pPr>
            <w:r w:rsidRPr="007139A8">
              <w:rPr>
                <w:rFonts w:eastAsia="Calibri"/>
                <w:bCs/>
                <w:sz w:val="12"/>
                <w:szCs w:val="12"/>
              </w:rPr>
              <w:t>0,000000</w:t>
            </w:r>
          </w:p>
        </w:tc>
        <w:tc>
          <w:tcPr>
            <w:tcW w:w="283" w:type="dxa"/>
            <w:textDirection w:val="tbRl"/>
            <w:hideMark/>
          </w:tcPr>
          <w:p w:rsidR="009E2813" w:rsidRPr="009E2813" w:rsidRDefault="007139A8" w:rsidP="007139A8">
            <w:pPr>
              <w:tabs>
                <w:tab w:val="left" w:pos="284"/>
              </w:tabs>
              <w:ind w:left="113" w:right="113"/>
              <w:jc w:val="left"/>
              <w:rPr>
                <w:rFonts w:eastAsia="Calibri"/>
                <w:bCs/>
                <w:sz w:val="12"/>
                <w:szCs w:val="12"/>
              </w:rPr>
            </w:pPr>
            <w:r w:rsidRPr="007139A8">
              <w:rPr>
                <w:rFonts w:eastAsia="Calibri"/>
                <w:bCs/>
                <w:sz w:val="12"/>
                <w:szCs w:val="12"/>
              </w:rPr>
              <w:t>0,000000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1546,612000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1538,612000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0,000000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8,000000</w:t>
            </w:r>
          </w:p>
        </w:tc>
        <w:tc>
          <w:tcPr>
            <w:tcW w:w="284"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1170,000000</w:t>
            </w:r>
          </w:p>
        </w:tc>
        <w:tc>
          <w:tcPr>
            <w:tcW w:w="283"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1170,000000</w:t>
            </w:r>
          </w:p>
        </w:tc>
        <w:tc>
          <w:tcPr>
            <w:tcW w:w="280"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0,000000</w:t>
            </w:r>
          </w:p>
        </w:tc>
        <w:tc>
          <w:tcPr>
            <w:tcW w:w="287" w:type="dxa"/>
            <w:textDirection w:val="tbRl"/>
            <w:hideMark/>
          </w:tcPr>
          <w:p w:rsidR="009E2813" w:rsidRPr="009E2813" w:rsidRDefault="009E2813" w:rsidP="007139A8">
            <w:pPr>
              <w:tabs>
                <w:tab w:val="left" w:pos="284"/>
              </w:tabs>
              <w:ind w:left="113" w:right="113"/>
              <w:jc w:val="left"/>
              <w:rPr>
                <w:rFonts w:eastAsia="Calibri"/>
                <w:bCs/>
                <w:sz w:val="12"/>
                <w:szCs w:val="12"/>
              </w:rPr>
            </w:pPr>
            <w:r w:rsidRPr="009E2813">
              <w:rPr>
                <w:rFonts w:eastAsia="Calibri"/>
                <w:bCs/>
                <w:sz w:val="12"/>
                <w:szCs w:val="12"/>
              </w:rPr>
              <w:t>0,000000</w:t>
            </w:r>
          </w:p>
        </w:tc>
      </w:tr>
    </w:tbl>
    <w:p w:rsidR="004A5242" w:rsidRDefault="004A5242" w:rsidP="00FA7535">
      <w:pPr>
        <w:tabs>
          <w:tab w:val="left" w:pos="284"/>
        </w:tabs>
        <w:spacing w:after="0" w:line="240" w:lineRule="auto"/>
        <w:jc w:val="both"/>
        <w:rPr>
          <w:rFonts w:ascii="Times New Roman" w:eastAsia="Calibri" w:hAnsi="Times New Roman" w:cs="Times New Roman"/>
          <w:sz w:val="12"/>
          <w:szCs w:val="12"/>
        </w:rPr>
      </w:pPr>
    </w:p>
    <w:p w:rsidR="004A0430" w:rsidRPr="000318BE" w:rsidRDefault="004A0430" w:rsidP="004A0430">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4A0430" w:rsidRPr="000318BE" w:rsidRDefault="004A0430" w:rsidP="004A0430">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4A0430" w:rsidRPr="000318BE" w:rsidRDefault="004A0430" w:rsidP="004A0430">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4A0430" w:rsidRPr="000318BE" w:rsidRDefault="004A0430" w:rsidP="004A0430">
      <w:pPr>
        <w:tabs>
          <w:tab w:val="left" w:pos="284"/>
        </w:tabs>
        <w:spacing w:after="0" w:line="240" w:lineRule="auto"/>
        <w:jc w:val="center"/>
        <w:rPr>
          <w:rFonts w:ascii="Times New Roman" w:eastAsia="Calibri" w:hAnsi="Times New Roman" w:cs="Times New Roman"/>
          <w:sz w:val="12"/>
          <w:szCs w:val="12"/>
        </w:rPr>
      </w:pPr>
    </w:p>
    <w:p w:rsidR="004A0430" w:rsidRPr="000318BE" w:rsidRDefault="004A0430" w:rsidP="004A0430">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4A0430" w:rsidRPr="000318BE" w:rsidRDefault="004A0430" w:rsidP="004A043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05 сентября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№1023</w:t>
      </w:r>
    </w:p>
    <w:p w:rsidR="004A0430" w:rsidRDefault="004A0430" w:rsidP="004A0430">
      <w:pPr>
        <w:tabs>
          <w:tab w:val="left" w:pos="284"/>
        </w:tabs>
        <w:spacing w:after="0" w:line="240" w:lineRule="auto"/>
        <w:jc w:val="center"/>
        <w:rPr>
          <w:rFonts w:ascii="Times New Roman" w:eastAsia="Calibri" w:hAnsi="Times New Roman" w:cs="Times New Roman"/>
          <w:b/>
          <w:sz w:val="12"/>
          <w:szCs w:val="12"/>
        </w:rPr>
      </w:pPr>
      <w:r w:rsidRPr="004A0430">
        <w:rPr>
          <w:rFonts w:ascii="Times New Roman" w:eastAsia="Calibri" w:hAnsi="Times New Roman" w:cs="Times New Roman"/>
          <w:b/>
          <w:sz w:val="12"/>
          <w:szCs w:val="12"/>
        </w:rPr>
        <w:t xml:space="preserve">О внесении изменений в Приложение № 1 к постановлению администрации </w:t>
      </w:r>
    </w:p>
    <w:p w:rsidR="004A0430" w:rsidRDefault="004A0430" w:rsidP="004A0430">
      <w:pPr>
        <w:tabs>
          <w:tab w:val="left" w:pos="284"/>
        </w:tabs>
        <w:spacing w:after="0" w:line="240" w:lineRule="auto"/>
        <w:jc w:val="center"/>
        <w:rPr>
          <w:rFonts w:ascii="Times New Roman" w:eastAsia="Calibri" w:hAnsi="Times New Roman" w:cs="Times New Roman"/>
          <w:b/>
          <w:sz w:val="12"/>
          <w:szCs w:val="12"/>
        </w:rPr>
      </w:pPr>
      <w:r w:rsidRPr="004A0430">
        <w:rPr>
          <w:rFonts w:ascii="Times New Roman" w:eastAsia="Calibri" w:hAnsi="Times New Roman" w:cs="Times New Roman"/>
          <w:b/>
          <w:sz w:val="12"/>
          <w:szCs w:val="12"/>
        </w:rPr>
        <w:t xml:space="preserve">муниципального района Сергиевский № 1172  от 03.11.2016г. «Об утверждении муниципальной программы  </w:t>
      </w:r>
    </w:p>
    <w:p w:rsidR="004A0430" w:rsidRDefault="004A0430" w:rsidP="004A0430">
      <w:pPr>
        <w:tabs>
          <w:tab w:val="left" w:pos="284"/>
        </w:tabs>
        <w:spacing w:after="0" w:line="240" w:lineRule="auto"/>
        <w:jc w:val="center"/>
        <w:rPr>
          <w:rFonts w:ascii="Times New Roman" w:eastAsia="Calibri" w:hAnsi="Times New Roman" w:cs="Times New Roman"/>
          <w:b/>
          <w:sz w:val="12"/>
          <w:szCs w:val="12"/>
        </w:rPr>
      </w:pPr>
      <w:r w:rsidRPr="004A0430">
        <w:rPr>
          <w:rFonts w:ascii="Times New Roman" w:eastAsia="Calibri" w:hAnsi="Times New Roman" w:cs="Times New Roman"/>
          <w:b/>
          <w:sz w:val="12"/>
          <w:szCs w:val="12"/>
        </w:rPr>
        <w:t>«Развитие сферы культуры и туризма на территории муниципального района Сергиевский на 2017-2019 годы»</w:t>
      </w:r>
    </w:p>
    <w:p w:rsidR="004A0430" w:rsidRPr="00FD658B" w:rsidRDefault="004A0430" w:rsidP="004A0430">
      <w:pPr>
        <w:tabs>
          <w:tab w:val="left" w:pos="284"/>
        </w:tabs>
        <w:spacing w:after="0" w:line="240" w:lineRule="auto"/>
        <w:jc w:val="both"/>
        <w:rPr>
          <w:rFonts w:ascii="Times New Roman" w:eastAsia="Calibri" w:hAnsi="Times New Roman" w:cs="Times New Roman"/>
          <w:b/>
          <w:sz w:val="12"/>
          <w:szCs w:val="12"/>
        </w:rPr>
      </w:pP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proofErr w:type="gramStart"/>
      <w:r w:rsidRPr="004A0430">
        <w:rPr>
          <w:rFonts w:ascii="Times New Roman" w:eastAsia="Calibri" w:hAnsi="Times New Roman" w:cs="Times New Roman"/>
          <w:sz w:val="12"/>
          <w:szCs w:val="12"/>
        </w:rPr>
        <w:t>В соответствии с Основами законодательства Российской Федерации о культуре, Федеральным законом РФ № 132-ФЗ от 24.11.1996г. «Об основах туристической деятельности в Российской Федерации», Федеральным законом РФ № 131-ФЗ от 06.10.2003г. «Об общих принципах организации местного самоуправления в Российской Федерации», Законом Самарской области №14-ГД от 03.04.2002г. «О культуре в Самарской области», Уставом муниципального района Сергиевский, в целях уточнения ресурсного обеспечения</w:t>
      </w:r>
      <w:proofErr w:type="gramEnd"/>
      <w:r w:rsidRPr="004A0430">
        <w:rPr>
          <w:rFonts w:ascii="Times New Roman" w:eastAsia="Calibri" w:hAnsi="Times New Roman" w:cs="Times New Roman"/>
          <w:sz w:val="12"/>
          <w:szCs w:val="12"/>
        </w:rPr>
        <w:t xml:space="preserve"> программы, администрация муниципального района Сергиевский</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b/>
          <w:sz w:val="12"/>
          <w:szCs w:val="12"/>
        </w:rPr>
      </w:pPr>
      <w:r w:rsidRPr="004A0430">
        <w:rPr>
          <w:rFonts w:ascii="Times New Roman" w:eastAsia="Calibri" w:hAnsi="Times New Roman" w:cs="Times New Roman"/>
          <w:b/>
          <w:sz w:val="12"/>
          <w:szCs w:val="12"/>
        </w:rPr>
        <w:t>ПОСТАНОВЛЯЕТ:</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A0430">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1172 от 03.11. 2016г. «Об утверждении муниципальной программы «Развитие сферы культуры и туризма на территории муниципального района Сергиевский» на 2017-2019 годы»  (далее - Программа) следующего содержания:</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4A0430">
        <w:rPr>
          <w:rFonts w:ascii="Times New Roman" w:eastAsia="Calibri" w:hAnsi="Times New Roman" w:cs="Times New Roman"/>
          <w:sz w:val="12"/>
          <w:szCs w:val="12"/>
        </w:rPr>
        <w:t>В паспорте Программы позицию «Объемы и источники финансирования Программы» изложить в следующей редакции:</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sidRPr="004A0430">
        <w:rPr>
          <w:rFonts w:ascii="Times New Roman" w:eastAsia="Calibri" w:hAnsi="Times New Roman" w:cs="Times New Roman"/>
          <w:sz w:val="12"/>
          <w:szCs w:val="12"/>
        </w:rPr>
        <w:t>«Объемы и источники финансирования Программы: Общий объем финансирования на 2017-2019 гг. составляет 210 259,07728 тыс. рублей, в том числе по годам:</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sidRPr="004A0430">
        <w:rPr>
          <w:rFonts w:ascii="Times New Roman" w:eastAsia="Calibri" w:hAnsi="Times New Roman" w:cs="Times New Roman"/>
          <w:sz w:val="12"/>
          <w:szCs w:val="12"/>
        </w:rPr>
        <w:t>Планируемый объем финансирования за счет средств бюджета муниципального района Сергиевский:</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sidRPr="004A0430">
        <w:rPr>
          <w:rFonts w:ascii="Times New Roman" w:eastAsia="Calibri" w:hAnsi="Times New Roman" w:cs="Times New Roman"/>
          <w:sz w:val="12"/>
          <w:szCs w:val="12"/>
        </w:rPr>
        <w:t>В 2017 году – 53 100,09971 тыс. рублей;</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sidRPr="004A0430">
        <w:rPr>
          <w:rFonts w:ascii="Times New Roman" w:eastAsia="Calibri" w:hAnsi="Times New Roman" w:cs="Times New Roman"/>
          <w:sz w:val="12"/>
          <w:szCs w:val="12"/>
        </w:rPr>
        <w:t>В 2018 году – 64 692,12914 тыс. рублей;</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sidRPr="004A0430">
        <w:rPr>
          <w:rFonts w:ascii="Times New Roman" w:eastAsia="Calibri" w:hAnsi="Times New Roman" w:cs="Times New Roman"/>
          <w:sz w:val="12"/>
          <w:szCs w:val="12"/>
        </w:rPr>
        <w:t>В 2019 году – 41 500,00000 тыс. рублей.</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sidRPr="004A0430">
        <w:rPr>
          <w:rFonts w:ascii="Times New Roman" w:eastAsia="Calibri" w:hAnsi="Times New Roman" w:cs="Times New Roman"/>
          <w:sz w:val="12"/>
          <w:szCs w:val="12"/>
        </w:rPr>
        <w:t>Объем финансирования за счет средств от приносящей доход деятельности:</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sidRPr="004A0430">
        <w:rPr>
          <w:rFonts w:ascii="Times New Roman" w:eastAsia="Calibri" w:hAnsi="Times New Roman" w:cs="Times New Roman"/>
          <w:sz w:val="12"/>
          <w:szCs w:val="12"/>
        </w:rPr>
        <w:lastRenderedPageBreak/>
        <w:t>В 2017 году – 1430,70000 тыс. рублей;</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sidRPr="004A0430">
        <w:rPr>
          <w:rFonts w:ascii="Times New Roman" w:eastAsia="Calibri" w:hAnsi="Times New Roman" w:cs="Times New Roman"/>
          <w:sz w:val="12"/>
          <w:szCs w:val="12"/>
        </w:rPr>
        <w:t>В 2018  году – 1785,56280 тыс. рублей;</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sidRPr="004A0430">
        <w:rPr>
          <w:rFonts w:ascii="Times New Roman" w:eastAsia="Calibri" w:hAnsi="Times New Roman" w:cs="Times New Roman"/>
          <w:sz w:val="12"/>
          <w:szCs w:val="12"/>
        </w:rPr>
        <w:t>В 2019 году – 1 763,70000 тыс. рублей.</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sidRPr="004A0430">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sidRPr="004A0430">
        <w:rPr>
          <w:rFonts w:ascii="Times New Roman" w:eastAsia="Calibri" w:hAnsi="Times New Roman" w:cs="Times New Roman"/>
          <w:sz w:val="12"/>
          <w:szCs w:val="12"/>
        </w:rPr>
        <w:t>В 2017 году – 18 503,40889 тыс. рублей;</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sidRPr="004A0430">
        <w:rPr>
          <w:rFonts w:ascii="Times New Roman" w:eastAsia="Calibri" w:hAnsi="Times New Roman" w:cs="Times New Roman"/>
          <w:sz w:val="12"/>
          <w:szCs w:val="12"/>
        </w:rPr>
        <w:t>В 2018 году – 27 483, 47674 тыс. рублей;</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sidRPr="004A0430">
        <w:rPr>
          <w:rFonts w:ascii="Times New Roman" w:eastAsia="Calibri" w:hAnsi="Times New Roman" w:cs="Times New Roman"/>
          <w:sz w:val="12"/>
          <w:szCs w:val="12"/>
        </w:rPr>
        <w:t>В 201</w:t>
      </w:r>
      <w:r>
        <w:rPr>
          <w:rFonts w:ascii="Times New Roman" w:eastAsia="Calibri" w:hAnsi="Times New Roman" w:cs="Times New Roman"/>
          <w:sz w:val="12"/>
          <w:szCs w:val="12"/>
        </w:rPr>
        <w:t>9 году – 0,00000 тыс. рублей</w:t>
      </w:r>
      <w:proofErr w:type="gramStart"/>
      <w:r>
        <w:rPr>
          <w:rFonts w:ascii="Times New Roman" w:eastAsia="Calibri" w:hAnsi="Times New Roman" w:cs="Times New Roman"/>
          <w:sz w:val="12"/>
          <w:szCs w:val="12"/>
        </w:rPr>
        <w:t>.».</w:t>
      </w:r>
      <w:proofErr w:type="gramEnd"/>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4A0430">
        <w:rPr>
          <w:rFonts w:ascii="Times New Roman" w:eastAsia="Calibri" w:hAnsi="Times New Roman" w:cs="Times New Roman"/>
          <w:sz w:val="12"/>
          <w:szCs w:val="12"/>
        </w:rPr>
        <w:t>Абзац 2 раздела 5 «Ресурсное обеспечение программы» Программы</w:t>
      </w:r>
      <w:r>
        <w:rPr>
          <w:rFonts w:ascii="Times New Roman" w:eastAsia="Calibri" w:hAnsi="Times New Roman" w:cs="Times New Roman"/>
          <w:sz w:val="12"/>
          <w:szCs w:val="12"/>
        </w:rPr>
        <w:t xml:space="preserve"> изложить в следующей редакции:</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sidRPr="004A0430">
        <w:rPr>
          <w:rFonts w:ascii="Times New Roman" w:eastAsia="Calibri" w:hAnsi="Times New Roman" w:cs="Times New Roman"/>
          <w:sz w:val="12"/>
          <w:szCs w:val="12"/>
        </w:rPr>
        <w:t>«Общий объем финансирования на 2017-2019 гг. составляет                         210 259,07728 тыс. рублей, в том числе по годам:</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sidRPr="004A0430">
        <w:rPr>
          <w:rFonts w:ascii="Times New Roman" w:eastAsia="Calibri" w:hAnsi="Times New Roman" w:cs="Times New Roman"/>
          <w:sz w:val="12"/>
          <w:szCs w:val="12"/>
        </w:rPr>
        <w:t>Планируемый объем финансирования за счет средств бюджета муниципального района Сергиевский:</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sidRPr="004A0430">
        <w:rPr>
          <w:rFonts w:ascii="Times New Roman" w:eastAsia="Calibri" w:hAnsi="Times New Roman" w:cs="Times New Roman"/>
          <w:sz w:val="12"/>
          <w:szCs w:val="12"/>
        </w:rPr>
        <w:t>В 2017 году – 53 100,09971 тыс. рублей;</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sidRPr="004A0430">
        <w:rPr>
          <w:rFonts w:ascii="Times New Roman" w:eastAsia="Calibri" w:hAnsi="Times New Roman" w:cs="Times New Roman"/>
          <w:sz w:val="12"/>
          <w:szCs w:val="12"/>
        </w:rPr>
        <w:t>В 2018 году – 64 692,12914 тыс. рублей;</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sidRPr="004A0430">
        <w:rPr>
          <w:rFonts w:ascii="Times New Roman" w:eastAsia="Calibri" w:hAnsi="Times New Roman" w:cs="Times New Roman"/>
          <w:sz w:val="12"/>
          <w:szCs w:val="12"/>
        </w:rPr>
        <w:t>В 2019 году – 41 500,00000 тыс. рублей.</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sidRPr="004A0430">
        <w:rPr>
          <w:rFonts w:ascii="Times New Roman" w:eastAsia="Calibri" w:hAnsi="Times New Roman" w:cs="Times New Roman"/>
          <w:sz w:val="12"/>
          <w:szCs w:val="12"/>
        </w:rPr>
        <w:t>Объем финансирования за счет средств от приносящей доход деятельности:</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sidRPr="004A0430">
        <w:rPr>
          <w:rFonts w:ascii="Times New Roman" w:eastAsia="Calibri" w:hAnsi="Times New Roman" w:cs="Times New Roman"/>
          <w:sz w:val="12"/>
          <w:szCs w:val="12"/>
        </w:rPr>
        <w:t>В 2017 году – 1430,70000 тыс. рублей;</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sidRPr="004A0430">
        <w:rPr>
          <w:rFonts w:ascii="Times New Roman" w:eastAsia="Calibri" w:hAnsi="Times New Roman" w:cs="Times New Roman"/>
          <w:sz w:val="12"/>
          <w:szCs w:val="12"/>
        </w:rPr>
        <w:t>В 2018  году – 1785,56280 тыс. рублей;</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sidRPr="004A0430">
        <w:rPr>
          <w:rFonts w:ascii="Times New Roman" w:eastAsia="Calibri" w:hAnsi="Times New Roman" w:cs="Times New Roman"/>
          <w:sz w:val="12"/>
          <w:szCs w:val="12"/>
        </w:rPr>
        <w:t>В 2019 году – 1 763,70000 тыс. рублей.</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sidRPr="004A0430">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sidRPr="004A0430">
        <w:rPr>
          <w:rFonts w:ascii="Times New Roman" w:eastAsia="Calibri" w:hAnsi="Times New Roman" w:cs="Times New Roman"/>
          <w:sz w:val="12"/>
          <w:szCs w:val="12"/>
        </w:rPr>
        <w:t>В 2017 году – 18 503,40889 тыс. рублей;</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sidRPr="004A0430">
        <w:rPr>
          <w:rFonts w:ascii="Times New Roman" w:eastAsia="Calibri" w:hAnsi="Times New Roman" w:cs="Times New Roman"/>
          <w:sz w:val="12"/>
          <w:szCs w:val="12"/>
        </w:rPr>
        <w:t>В 2018 году – 27 483,47674 тыс. рублей;</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sidRPr="004A0430">
        <w:rPr>
          <w:rFonts w:ascii="Times New Roman" w:eastAsia="Calibri" w:hAnsi="Times New Roman" w:cs="Times New Roman"/>
          <w:sz w:val="12"/>
          <w:szCs w:val="12"/>
        </w:rPr>
        <w:t>В 201</w:t>
      </w:r>
      <w:r>
        <w:rPr>
          <w:rFonts w:ascii="Times New Roman" w:eastAsia="Calibri" w:hAnsi="Times New Roman" w:cs="Times New Roman"/>
          <w:sz w:val="12"/>
          <w:szCs w:val="12"/>
        </w:rPr>
        <w:t>9 году – 0,00000 тыс. рублей</w:t>
      </w:r>
      <w:proofErr w:type="gramStart"/>
      <w:r>
        <w:rPr>
          <w:rFonts w:ascii="Times New Roman" w:eastAsia="Calibri" w:hAnsi="Times New Roman" w:cs="Times New Roman"/>
          <w:sz w:val="12"/>
          <w:szCs w:val="12"/>
        </w:rPr>
        <w:t>.».</w:t>
      </w:r>
      <w:proofErr w:type="gramEnd"/>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A0430">
        <w:rPr>
          <w:rFonts w:ascii="Times New Roman" w:eastAsia="Calibri" w:hAnsi="Times New Roman" w:cs="Times New Roman"/>
          <w:sz w:val="12"/>
          <w:szCs w:val="12"/>
        </w:rPr>
        <w:t>Приложение № 1 к Программе изложить в редакции согласно приложению № 1 к настоящему постановлению.</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A0430">
        <w:rPr>
          <w:rFonts w:ascii="Times New Roman" w:eastAsia="Calibri" w:hAnsi="Times New Roman" w:cs="Times New Roman"/>
          <w:sz w:val="12"/>
          <w:szCs w:val="12"/>
        </w:rPr>
        <w:t>Опубликовать настоящее постановление в газете «Сергиевский вестник».</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4A0430">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4A0430" w:rsidRPr="004A0430" w:rsidRDefault="004A0430" w:rsidP="004A043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4A0430">
        <w:rPr>
          <w:rFonts w:ascii="Times New Roman" w:eastAsia="Calibri" w:hAnsi="Times New Roman" w:cs="Times New Roman"/>
          <w:sz w:val="12"/>
          <w:szCs w:val="12"/>
        </w:rPr>
        <w:t>Контроль за</w:t>
      </w:r>
      <w:proofErr w:type="gramEnd"/>
      <w:r w:rsidRPr="004A0430">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4A0430">
        <w:rPr>
          <w:rFonts w:ascii="Times New Roman" w:eastAsia="Calibri" w:hAnsi="Times New Roman" w:cs="Times New Roman"/>
          <w:sz w:val="12"/>
          <w:szCs w:val="12"/>
        </w:rPr>
        <w:t>С.Н.</w:t>
      </w:r>
      <w:r>
        <w:rPr>
          <w:rFonts w:ascii="Times New Roman" w:eastAsia="Calibri" w:hAnsi="Times New Roman" w:cs="Times New Roman"/>
          <w:sz w:val="12"/>
          <w:szCs w:val="12"/>
        </w:rPr>
        <w:t xml:space="preserve"> Зеленину.</w:t>
      </w:r>
    </w:p>
    <w:p w:rsidR="004A0430" w:rsidRDefault="004A0430" w:rsidP="004A0430">
      <w:pPr>
        <w:tabs>
          <w:tab w:val="left" w:pos="284"/>
        </w:tabs>
        <w:spacing w:after="0" w:line="240" w:lineRule="auto"/>
        <w:jc w:val="right"/>
        <w:rPr>
          <w:rFonts w:ascii="Times New Roman" w:eastAsia="Calibri" w:hAnsi="Times New Roman" w:cs="Times New Roman"/>
          <w:sz w:val="12"/>
          <w:szCs w:val="12"/>
        </w:rPr>
      </w:pPr>
      <w:r w:rsidRPr="004A0430">
        <w:rPr>
          <w:rFonts w:ascii="Times New Roman" w:eastAsia="Calibri" w:hAnsi="Times New Roman" w:cs="Times New Roman"/>
          <w:sz w:val="12"/>
          <w:szCs w:val="12"/>
        </w:rPr>
        <w:t>Глава муниципального района Сергиевский</w:t>
      </w:r>
    </w:p>
    <w:p w:rsidR="004A0430" w:rsidRDefault="004A0430" w:rsidP="004A0430">
      <w:pPr>
        <w:tabs>
          <w:tab w:val="left" w:pos="284"/>
        </w:tabs>
        <w:spacing w:after="0" w:line="240" w:lineRule="auto"/>
        <w:jc w:val="right"/>
        <w:rPr>
          <w:rFonts w:ascii="Times New Roman" w:eastAsia="Calibri" w:hAnsi="Times New Roman" w:cs="Times New Roman"/>
          <w:sz w:val="12"/>
          <w:szCs w:val="12"/>
        </w:rPr>
      </w:pPr>
      <w:r w:rsidRPr="004A0430">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4A0430">
        <w:rPr>
          <w:rFonts w:ascii="Times New Roman" w:eastAsia="Calibri" w:hAnsi="Times New Roman" w:cs="Times New Roman"/>
          <w:sz w:val="12"/>
          <w:szCs w:val="12"/>
        </w:rPr>
        <w:t>Веселов</w:t>
      </w:r>
    </w:p>
    <w:p w:rsidR="00970200" w:rsidRPr="004A0430" w:rsidRDefault="00970200" w:rsidP="004A0430">
      <w:pPr>
        <w:tabs>
          <w:tab w:val="left" w:pos="284"/>
        </w:tabs>
        <w:spacing w:after="0" w:line="240" w:lineRule="auto"/>
        <w:jc w:val="right"/>
        <w:rPr>
          <w:rFonts w:ascii="Times New Roman" w:eastAsia="Calibri" w:hAnsi="Times New Roman" w:cs="Times New Roman"/>
          <w:sz w:val="12"/>
          <w:szCs w:val="12"/>
        </w:rPr>
      </w:pPr>
    </w:p>
    <w:p w:rsidR="00970200" w:rsidRPr="002D7DCA" w:rsidRDefault="00970200" w:rsidP="00970200">
      <w:pPr>
        <w:tabs>
          <w:tab w:val="left" w:pos="284"/>
        </w:tabs>
        <w:spacing w:after="0" w:line="240" w:lineRule="auto"/>
        <w:jc w:val="right"/>
        <w:rPr>
          <w:rFonts w:ascii="Times New Roman" w:eastAsia="Calibri" w:hAnsi="Times New Roman" w:cs="Times New Roman"/>
          <w:i/>
          <w:sz w:val="12"/>
          <w:szCs w:val="12"/>
        </w:rPr>
      </w:pPr>
      <w:r w:rsidRPr="002D7DCA">
        <w:rPr>
          <w:rFonts w:ascii="Times New Roman" w:eastAsia="Calibri" w:hAnsi="Times New Roman" w:cs="Times New Roman"/>
          <w:i/>
          <w:sz w:val="12"/>
          <w:szCs w:val="12"/>
        </w:rPr>
        <w:t>Приложение №1</w:t>
      </w:r>
    </w:p>
    <w:p w:rsidR="00970200" w:rsidRPr="002D7DCA" w:rsidRDefault="00970200" w:rsidP="00970200">
      <w:pPr>
        <w:tabs>
          <w:tab w:val="left" w:pos="284"/>
        </w:tabs>
        <w:spacing w:after="0" w:line="240" w:lineRule="auto"/>
        <w:jc w:val="right"/>
        <w:rPr>
          <w:rFonts w:ascii="Times New Roman" w:eastAsia="Calibri" w:hAnsi="Times New Roman" w:cs="Times New Roman"/>
          <w:i/>
          <w:sz w:val="12"/>
          <w:szCs w:val="12"/>
        </w:rPr>
      </w:pPr>
      <w:r w:rsidRPr="002D7DCA">
        <w:rPr>
          <w:rFonts w:ascii="Times New Roman" w:eastAsia="Calibri" w:hAnsi="Times New Roman" w:cs="Times New Roman"/>
          <w:i/>
          <w:sz w:val="12"/>
          <w:szCs w:val="12"/>
        </w:rPr>
        <w:t>к Постановлению администрации</w:t>
      </w:r>
    </w:p>
    <w:p w:rsidR="00970200" w:rsidRPr="002D7DCA" w:rsidRDefault="00970200" w:rsidP="00970200">
      <w:pPr>
        <w:tabs>
          <w:tab w:val="left" w:pos="284"/>
        </w:tabs>
        <w:spacing w:after="0" w:line="240" w:lineRule="auto"/>
        <w:jc w:val="right"/>
        <w:rPr>
          <w:rFonts w:ascii="Times New Roman" w:eastAsia="Calibri" w:hAnsi="Times New Roman" w:cs="Times New Roman"/>
          <w:i/>
          <w:sz w:val="12"/>
          <w:szCs w:val="12"/>
        </w:rPr>
      </w:pPr>
      <w:r w:rsidRPr="002D7DCA">
        <w:rPr>
          <w:rFonts w:ascii="Times New Roman" w:eastAsia="Calibri" w:hAnsi="Times New Roman" w:cs="Times New Roman"/>
          <w:i/>
          <w:sz w:val="12"/>
          <w:szCs w:val="12"/>
        </w:rPr>
        <w:t>муниципального района Сергиевский</w:t>
      </w:r>
    </w:p>
    <w:p w:rsidR="00970200" w:rsidRPr="00BA5929" w:rsidRDefault="00970200" w:rsidP="0097020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№1023 от «05</w:t>
      </w:r>
      <w:r w:rsidRPr="002D7DCA">
        <w:rPr>
          <w:rFonts w:ascii="Times New Roman" w:eastAsia="Calibri" w:hAnsi="Times New Roman" w:cs="Times New Roman"/>
          <w:i/>
          <w:sz w:val="12"/>
          <w:szCs w:val="12"/>
        </w:rPr>
        <w:t>» сентября 2018г.</w:t>
      </w:r>
    </w:p>
    <w:p w:rsidR="00AD7E3F" w:rsidRPr="00AD7E3F" w:rsidRDefault="00AD7E3F" w:rsidP="00AD7E3F">
      <w:pPr>
        <w:tabs>
          <w:tab w:val="left" w:pos="284"/>
        </w:tabs>
        <w:spacing w:after="0" w:line="240" w:lineRule="auto"/>
        <w:jc w:val="center"/>
        <w:rPr>
          <w:rFonts w:ascii="Times New Roman" w:eastAsia="Calibri" w:hAnsi="Times New Roman" w:cs="Times New Roman"/>
          <w:b/>
          <w:sz w:val="12"/>
          <w:szCs w:val="12"/>
        </w:rPr>
      </w:pPr>
      <w:r w:rsidRPr="00AD7E3F">
        <w:rPr>
          <w:rFonts w:ascii="Times New Roman" w:eastAsia="Calibri" w:hAnsi="Times New Roman" w:cs="Times New Roman"/>
          <w:b/>
          <w:sz w:val="12"/>
          <w:szCs w:val="12"/>
        </w:rPr>
        <w:t>МЕРОПРИЯТИЯ</w:t>
      </w:r>
      <w:r>
        <w:rPr>
          <w:rFonts w:ascii="Times New Roman" w:eastAsia="Calibri" w:hAnsi="Times New Roman" w:cs="Times New Roman"/>
          <w:b/>
          <w:sz w:val="12"/>
          <w:szCs w:val="12"/>
        </w:rPr>
        <w:t xml:space="preserve"> </w:t>
      </w:r>
      <w:r w:rsidRPr="00AD7E3F">
        <w:rPr>
          <w:rFonts w:ascii="Times New Roman" w:eastAsia="Calibri" w:hAnsi="Times New Roman" w:cs="Times New Roman"/>
          <w:b/>
          <w:sz w:val="12"/>
          <w:szCs w:val="12"/>
        </w:rPr>
        <w:t>ПО РАЗВИТИЮ СФЕРЫ КУЛЬТУРЫ И ТУРИЗМА</w:t>
      </w:r>
    </w:p>
    <w:p w:rsidR="00FA7535" w:rsidRPr="00AD7E3F" w:rsidRDefault="00AD7E3F" w:rsidP="00AD7E3F">
      <w:pPr>
        <w:tabs>
          <w:tab w:val="left" w:pos="284"/>
        </w:tabs>
        <w:spacing w:after="0" w:line="240" w:lineRule="auto"/>
        <w:jc w:val="center"/>
        <w:rPr>
          <w:rFonts w:ascii="Times New Roman" w:eastAsia="Calibri" w:hAnsi="Times New Roman" w:cs="Times New Roman"/>
          <w:b/>
          <w:sz w:val="12"/>
          <w:szCs w:val="12"/>
        </w:rPr>
      </w:pPr>
      <w:r w:rsidRPr="00AD7E3F">
        <w:rPr>
          <w:rFonts w:ascii="Times New Roman" w:eastAsia="Calibri" w:hAnsi="Times New Roman" w:cs="Times New Roman"/>
          <w:b/>
          <w:sz w:val="12"/>
          <w:szCs w:val="12"/>
        </w:rPr>
        <w:t>НА ТЕРРИТОРИИ МУНИЦИПАЛЬНОГО РАЙОНА СЕРГИЕВСКИЙ  НА 2017– 2019 ГОДЫ</w:t>
      </w:r>
    </w:p>
    <w:tbl>
      <w:tblPr>
        <w:tblStyle w:val="61"/>
        <w:tblW w:w="7513" w:type="dxa"/>
        <w:tblInd w:w="108" w:type="dxa"/>
        <w:tblLayout w:type="fixed"/>
        <w:tblLook w:val="04A0" w:firstRow="1" w:lastRow="0" w:firstColumn="1" w:lastColumn="0" w:noHBand="0" w:noVBand="1"/>
      </w:tblPr>
      <w:tblGrid>
        <w:gridCol w:w="426"/>
        <w:gridCol w:w="1417"/>
        <w:gridCol w:w="567"/>
        <w:gridCol w:w="992"/>
        <w:gridCol w:w="284"/>
        <w:gridCol w:w="283"/>
        <w:gridCol w:w="284"/>
        <w:gridCol w:w="425"/>
        <w:gridCol w:w="284"/>
        <w:gridCol w:w="283"/>
        <w:gridCol w:w="284"/>
        <w:gridCol w:w="425"/>
        <w:gridCol w:w="283"/>
        <w:gridCol w:w="284"/>
        <w:gridCol w:w="289"/>
        <w:gridCol w:w="441"/>
        <w:gridCol w:w="262"/>
      </w:tblGrid>
      <w:tr w:rsidR="00AD7E3F" w:rsidRPr="00AD7E3F" w:rsidTr="004369F7">
        <w:trPr>
          <w:trHeight w:val="20"/>
        </w:trPr>
        <w:tc>
          <w:tcPr>
            <w:tcW w:w="426" w:type="dxa"/>
            <w:vMerge w:val="restart"/>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w:t>
            </w:r>
            <w:r w:rsidRPr="00AD7E3F">
              <w:rPr>
                <w:rFonts w:eastAsia="Calibri"/>
                <w:sz w:val="12"/>
                <w:szCs w:val="12"/>
              </w:rPr>
              <w:br/>
            </w:r>
            <w:proofErr w:type="gramStart"/>
            <w:r w:rsidRPr="00AD7E3F">
              <w:rPr>
                <w:rFonts w:eastAsia="Calibri"/>
                <w:sz w:val="12"/>
                <w:szCs w:val="12"/>
              </w:rPr>
              <w:t>п</w:t>
            </w:r>
            <w:proofErr w:type="gramEnd"/>
            <w:r w:rsidRPr="00AD7E3F">
              <w:rPr>
                <w:rFonts w:eastAsia="Calibri"/>
                <w:sz w:val="12"/>
                <w:szCs w:val="12"/>
              </w:rPr>
              <w:t>/п</w:t>
            </w:r>
          </w:p>
        </w:tc>
        <w:tc>
          <w:tcPr>
            <w:tcW w:w="1417" w:type="dxa"/>
            <w:vMerge w:val="restart"/>
            <w:hideMark/>
          </w:tcPr>
          <w:p w:rsidR="00AD7E3F" w:rsidRPr="00AD7E3F" w:rsidRDefault="00AD7E3F" w:rsidP="00AD7E3F">
            <w:pPr>
              <w:tabs>
                <w:tab w:val="left" w:pos="284"/>
              </w:tabs>
              <w:jc w:val="left"/>
              <w:rPr>
                <w:rFonts w:eastAsia="Calibri"/>
                <w:sz w:val="10"/>
                <w:szCs w:val="10"/>
              </w:rPr>
            </w:pPr>
            <w:r w:rsidRPr="00AD7E3F">
              <w:rPr>
                <w:rFonts w:eastAsia="Calibri"/>
                <w:sz w:val="10"/>
                <w:szCs w:val="10"/>
              </w:rPr>
              <w:t>Наименование мероприятия</w:t>
            </w:r>
          </w:p>
        </w:tc>
        <w:tc>
          <w:tcPr>
            <w:tcW w:w="567" w:type="dxa"/>
            <w:vMerge w:val="restart"/>
            <w:hideMark/>
          </w:tcPr>
          <w:p w:rsidR="00AD7E3F" w:rsidRPr="00AD7E3F" w:rsidRDefault="00AD7E3F" w:rsidP="00AD7E3F">
            <w:pPr>
              <w:tabs>
                <w:tab w:val="left" w:pos="284"/>
              </w:tabs>
              <w:jc w:val="left"/>
              <w:rPr>
                <w:rFonts w:eastAsia="Calibri"/>
                <w:sz w:val="10"/>
                <w:szCs w:val="10"/>
              </w:rPr>
            </w:pPr>
            <w:r w:rsidRPr="00AD7E3F">
              <w:rPr>
                <w:rFonts w:eastAsia="Calibri"/>
                <w:sz w:val="10"/>
                <w:szCs w:val="10"/>
              </w:rPr>
              <w:t>Сроки исполнения</w:t>
            </w:r>
          </w:p>
        </w:tc>
        <w:tc>
          <w:tcPr>
            <w:tcW w:w="992" w:type="dxa"/>
            <w:vMerge w:val="restart"/>
            <w:hideMark/>
          </w:tcPr>
          <w:p w:rsidR="00AD7E3F" w:rsidRPr="00AD7E3F" w:rsidRDefault="00AD7E3F" w:rsidP="00AD7E3F">
            <w:pPr>
              <w:tabs>
                <w:tab w:val="left" w:pos="284"/>
              </w:tabs>
              <w:jc w:val="left"/>
              <w:rPr>
                <w:rFonts w:eastAsia="Calibri"/>
                <w:sz w:val="10"/>
                <w:szCs w:val="10"/>
              </w:rPr>
            </w:pPr>
            <w:r w:rsidRPr="00AD7E3F">
              <w:rPr>
                <w:rFonts w:eastAsia="Calibri"/>
                <w:sz w:val="10"/>
                <w:szCs w:val="10"/>
              </w:rPr>
              <w:t>Исполнитель</w:t>
            </w:r>
          </w:p>
        </w:tc>
        <w:tc>
          <w:tcPr>
            <w:tcW w:w="284" w:type="dxa"/>
            <w:vMerge w:val="restart"/>
            <w:textDirection w:val="tbRl"/>
            <w:hideMark/>
          </w:tcPr>
          <w:p w:rsidR="00AD7E3F" w:rsidRPr="00AD7E3F" w:rsidRDefault="00AD7E3F" w:rsidP="00AD7E3F">
            <w:pPr>
              <w:tabs>
                <w:tab w:val="left" w:pos="284"/>
              </w:tabs>
              <w:ind w:left="113" w:right="113"/>
              <w:jc w:val="left"/>
              <w:rPr>
                <w:rFonts w:eastAsia="Calibri"/>
                <w:sz w:val="10"/>
                <w:szCs w:val="10"/>
              </w:rPr>
            </w:pPr>
            <w:r w:rsidRPr="00AD7E3F">
              <w:rPr>
                <w:rFonts w:eastAsia="Calibri"/>
                <w:sz w:val="10"/>
                <w:szCs w:val="10"/>
              </w:rPr>
              <w:t>Объем финансирования (руб.)</w:t>
            </w:r>
          </w:p>
        </w:tc>
        <w:tc>
          <w:tcPr>
            <w:tcW w:w="3827" w:type="dxa"/>
            <w:gridSpan w:val="12"/>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Планируемый объем финансирования по годам (тыс. руб.)</w:t>
            </w:r>
          </w:p>
        </w:tc>
      </w:tr>
      <w:tr w:rsidR="00AD7E3F" w:rsidRPr="00AD7E3F" w:rsidTr="004369F7">
        <w:trPr>
          <w:trHeight w:val="20"/>
        </w:trPr>
        <w:tc>
          <w:tcPr>
            <w:tcW w:w="426" w:type="dxa"/>
            <w:vMerge/>
            <w:hideMark/>
          </w:tcPr>
          <w:p w:rsidR="00AD7E3F" w:rsidRPr="00AD7E3F" w:rsidRDefault="00AD7E3F" w:rsidP="00AD7E3F">
            <w:pPr>
              <w:tabs>
                <w:tab w:val="left" w:pos="284"/>
              </w:tabs>
              <w:jc w:val="left"/>
              <w:rPr>
                <w:rFonts w:eastAsia="Calibri"/>
                <w:sz w:val="12"/>
                <w:szCs w:val="12"/>
              </w:rPr>
            </w:pPr>
          </w:p>
        </w:tc>
        <w:tc>
          <w:tcPr>
            <w:tcW w:w="1417" w:type="dxa"/>
            <w:vMerge/>
            <w:hideMark/>
          </w:tcPr>
          <w:p w:rsidR="00AD7E3F" w:rsidRPr="00AD7E3F" w:rsidRDefault="00AD7E3F" w:rsidP="00AD7E3F">
            <w:pPr>
              <w:tabs>
                <w:tab w:val="left" w:pos="284"/>
              </w:tabs>
              <w:jc w:val="left"/>
              <w:rPr>
                <w:rFonts w:eastAsia="Calibri"/>
                <w:sz w:val="12"/>
                <w:szCs w:val="12"/>
              </w:rPr>
            </w:pPr>
          </w:p>
        </w:tc>
        <w:tc>
          <w:tcPr>
            <w:tcW w:w="567" w:type="dxa"/>
            <w:vMerge/>
            <w:hideMark/>
          </w:tcPr>
          <w:p w:rsidR="00AD7E3F" w:rsidRPr="00AD7E3F" w:rsidRDefault="00AD7E3F" w:rsidP="00AD7E3F">
            <w:pPr>
              <w:tabs>
                <w:tab w:val="left" w:pos="284"/>
              </w:tabs>
              <w:jc w:val="left"/>
              <w:rPr>
                <w:rFonts w:eastAsia="Calibri"/>
                <w:sz w:val="12"/>
                <w:szCs w:val="12"/>
              </w:rPr>
            </w:pPr>
          </w:p>
        </w:tc>
        <w:tc>
          <w:tcPr>
            <w:tcW w:w="992" w:type="dxa"/>
            <w:vMerge/>
            <w:hideMark/>
          </w:tcPr>
          <w:p w:rsidR="00AD7E3F" w:rsidRPr="00AD7E3F" w:rsidRDefault="00AD7E3F" w:rsidP="00AD7E3F">
            <w:pPr>
              <w:tabs>
                <w:tab w:val="left" w:pos="284"/>
              </w:tabs>
              <w:jc w:val="left"/>
              <w:rPr>
                <w:rFonts w:eastAsia="Calibri"/>
                <w:sz w:val="12"/>
                <w:szCs w:val="12"/>
              </w:rPr>
            </w:pPr>
          </w:p>
        </w:tc>
        <w:tc>
          <w:tcPr>
            <w:tcW w:w="284" w:type="dxa"/>
            <w:vMerge/>
            <w:hideMark/>
          </w:tcPr>
          <w:p w:rsidR="00AD7E3F" w:rsidRPr="00AD7E3F" w:rsidRDefault="00AD7E3F" w:rsidP="00AD7E3F">
            <w:pPr>
              <w:tabs>
                <w:tab w:val="left" w:pos="284"/>
              </w:tabs>
              <w:jc w:val="left"/>
              <w:rPr>
                <w:rFonts w:eastAsia="Calibri"/>
                <w:sz w:val="12"/>
                <w:szCs w:val="12"/>
              </w:rPr>
            </w:pPr>
          </w:p>
        </w:tc>
        <w:tc>
          <w:tcPr>
            <w:tcW w:w="1276" w:type="dxa"/>
            <w:gridSpan w:val="4"/>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2017 г.</w:t>
            </w:r>
          </w:p>
        </w:tc>
        <w:tc>
          <w:tcPr>
            <w:tcW w:w="1275" w:type="dxa"/>
            <w:gridSpan w:val="4"/>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2018 г.</w:t>
            </w:r>
          </w:p>
        </w:tc>
        <w:tc>
          <w:tcPr>
            <w:tcW w:w="1276" w:type="dxa"/>
            <w:gridSpan w:val="4"/>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2019 г.</w:t>
            </w:r>
          </w:p>
        </w:tc>
      </w:tr>
      <w:tr w:rsidR="00AD7E3F" w:rsidRPr="00AD7E3F" w:rsidTr="004369F7">
        <w:trPr>
          <w:cantSplit/>
          <w:trHeight w:val="1874"/>
        </w:trPr>
        <w:tc>
          <w:tcPr>
            <w:tcW w:w="426" w:type="dxa"/>
            <w:vMerge/>
            <w:hideMark/>
          </w:tcPr>
          <w:p w:rsidR="00AD7E3F" w:rsidRPr="00AD7E3F" w:rsidRDefault="00AD7E3F" w:rsidP="00AD7E3F">
            <w:pPr>
              <w:tabs>
                <w:tab w:val="left" w:pos="284"/>
              </w:tabs>
              <w:jc w:val="left"/>
              <w:rPr>
                <w:rFonts w:eastAsia="Calibri"/>
                <w:sz w:val="12"/>
                <w:szCs w:val="12"/>
              </w:rPr>
            </w:pPr>
          </w:p>
        </w:tc>
        <w:tc>
          <w:tcPr>
            <w:tcW w:w="1417" w:type="dxa"/>
            <w:vMerge/>
            <w:hideMark/>
          </w:tcPr>
          <w:p w:rsidR="00AD7E3F" w:rsidRPr="00AD7E3F" w:rsidRDefault="00AD7E3F" w:rsidP="00AD7E3F">
            <w:pPr>
              <w:tabs>
                <w:tab w:val="left" w:pos="284"/>
              </w:tabs>
              <w:jc w:val="left"/>
              <w:rPr>
                <w:rFonts w:eastAsia="Calibri"/>
                <w:sz w:val="12"/>
                <w:szCs w:val="12"/>
              </w:rPr>
            </w:pPr>
          </w:p>
        </w:tc>
        <w:tc>
          <w:tcPr>
            <w:tcW w:w="567" w:type="dxa"/>
            <w:vMerge/>
            <w:hideMark/>
          </w:tcPr>
          <w:p w:rsidR="00AD7E3F" w:rsidRPr="00AD7E3F" w:rsidRDefault="00AD7E3F" w:rsidP="00AD7E3F">
            <w:pPr>
              <w:tabs>
                <w:tab w:val="left" w:pos="284"/>
              </w:tabs>
              <w:jc w:val="left"/>
              <w:rPr>
                <w:rFonts w:eastAsia="Calibri"/>
                <w:sz w:val="12"/>
                <w:szCs w:val="12"/>
              </w:rPr>
            </w:pPr>
          </w:p>
        </w:tc>
        <w:tc>
          <w:tcPr>
            <w:tcW w:w="992" w:type="dxa"/>
            <w:vMerge/>
            <w:hideMark/>
          </w:tcPr>
          <w:p w:rsidR="00AD7E3F" w:rsidRPr="00AD7E3F" w:rsidRDefault="00AD7E3F" w:rsidP="00AD7E3F">
            <w:pPr>
              <w:tabs>
                <w:tab w:val="left" w:pos="284"/>
              </w:tabs>
              <w:jc w:val="left"/>
              <w:rPr>
                <w:rFonts w:eastAsia="Calibri"/>
                <w:sz w:val="12"/>
                <w:szCs w:val="12"/>
              </w:rPr>
            </w:pPr>
          </w:p>
        </w:tc>
        <w:tc>
          <w:tcPr>
            <w:tcW w:w="284" w:type="dxa"/>
            <w:vMerge/>
            <w:hideMark/>
          </w:tcPr>
          <w:p w:rsidR="00AD7E3F" w:rsidRPr="00AD7E3F" w:rsidRDefault="00AD7E3F" w:rsidP="00AD7E3F">
            <w:pPr>
              <w:tabs>
                <w:tab w:val="left" w:pos="284"/>
              </w:tabs>
              <w:jc w:val="left"/>
              <w:rPr>
                <w:rFonts w:eastAsia="Calibri"/>
                <w:sz w:val="12"/>
                <w:szCs w:val="12"/>
              </w:rPr>
            </w:pPr>
          </w:p>
        </w:tc>
        <w:tc>
          <w:tcPr>
            <w:tcW w:w="283" w:type="dxa"/>
            <w:textDirection w:val="tbRl"/>
            <w:hideMark/>
          </w:tcPr>
          <w:p w:rsidR="00AD7E3F" w:rsidRPr="00AD7E3F" w:rsidRDefault="00AD7E3F" w:rsidP="00AD7E3F">
            <w:pPr>
              <w:tabs>
                <w:tab w:val="left" w:pos="284"/>
              </w:tabs>
              <w:ind w:left="113" w:right="113"/>
              <w:jc w:val="left"/>
              <w:rPr>
                <w:rFonts w:eastAsia="Calibri"/>
                <w:sz w:val="10"/>
                <w:szCs w:val="10"/>
              </w:rPr>
            </w:pPr>
            <w:r w:rsidRPr="00AD7E3F">
              <w:rPr>
                <w:rFonts w:eastAsia="Calibri"/>
                <w:sz w:val="10"/>
                <w:szCs w:val="10"/>
              </w:rPr>
              <w:t>Общий объем финансирования</w:t>
            </w:r>
          </w:p>
        </w:tc>
        <w:tc>
          <w:tcPr>
            <w:tcW w:w="284" w:type="dxa"/>
            <w:textDirection w:val="tbRl"/>
            <w:hideMark/>
          </w:tcPr>
          <w:p w:rsidR="00AD7E3F" w:rsidRPr="00AD7E3F" w:rsidRDefault="00AD7E3F" w:rsidP="00AD7E3F">
            <w:pPr>
              <w:tabs>
                <w:tab w:val="left" w:pos="284"/>
              </w:tabs>
              <w:ind w:left="113" w:right="113"/>
              <w:jc w:val="left"/>
              <w:rPr>
                <w:rFonts w:eastAsia="Calibri"/>
                <w:sz w:val="10"/>
                <w:szCs w:val="10"/>
              </w:rPr>
            </w:pPr>
            <w:r w:rsidRPr="00AD7E3F">
              <w:rPr>
                <w:rFonts w:eastAsia="Calibri"/>
                <w:sz w:val="10"/>
                <w:szCs w:val="10"/>
              </w:rPr>
              <w:t>средства местного бюджета</w:t>
            </w:r>
          </w:p>
        </w:tc>
        <w:tc>
          <w:tcPr>
            <w:tcW w:w="425" w:type="dxa"/>
            <w:textDirection w:val="tbRl"/>
            <w:hideMark/>
          </w:tcPr>
          <w:p w:rsidR="00AD7E3F" w:rsidRPr="00AD7E3F" w:rsidRDefault="00AD7E3F" w:rsidP="00AD7E3F">
            <w:pPr>
              <w:tabs>
                <w:tab w:val="left" w:pos="284"/>
              </w:tabs>
              <w:ind w:left="113" w:right="113"/>
              <w:jc w:val="left"/>
              <w:rPr>
                <w:rFonts w:eastAsia="Calibri"/>
                <w:sz w:val="10"/>
                <w:szCs w:val="10"/>
              </w:rPr>
            </w:pPr>
            <w:r w:rsidRPr="00AD7E3F">
              <w:rPr>
                <w:rFonts w:eastAsia="Calibri"/>
                <w:sz w:val="10"/>
                <w:szCs w:val="10"/>
              </w:rPr>
              <w:t>средства от приносящей доход деятельности</w:t>
            </w:r>
          </w:p>
        </w:tc>
        <w:tc>
          <w:tcPr>
            <w:tcW w:w="284" w:type="dxa"/>
            <w:textDirection w:val="tbRl"/>
            <w:hideMark/>
          </w:tcPr>
          <w:p w:rsidR="00AD7E3F" w:rsidRPr="00AD7E3F" w:rsidRDefault="00AD7E3F" w:rsidP="00AD7E3F">
            <w:pPr>
              <w:tabs>
                <w:tab w:val="left" w:pos="284"/>
              </w:tabs>
              <w:ind w:left="113" w:right="113"/>
              <w:jc w:val="left"/>
              <w:rPr>
                <w:rFonts w:eastAsia="Calibri"/>
                <w:sz w:val="10"/>
                <w:szCs w:val="10"/>
              </w:rPr>
            </w:pPr>
            <w:r w:rsidRPr="00AD7E3F">
              <w:rPr>
                <w:rFonts w:eastAsia="Calibri"/>
                <w:sz w:val="10"/>
                <w:szCs w:val="10"/>
              </w:rPr>
              <w:t>областной или федеральный бюджет</w:t>
            </w:r>
          </w:p>
        </w:tc>
        <w:tc>
          <w:tcPr>
            <w:tcW w:w="283" w:type="dxa"/>
            <w:textDirection w:val="tbRl"/>
            <w:hideMark/>
          </w:tcPr>
          <w:p w:rsidR="00AD7E3F" w:rsidRPr="00AD7E3F" w:rsidRDefault="00AD7E3F" w:rsidP="00AD7E3F">
            <w:pPr>
              <w:tabs>
                <w:tab w:val="left" w:pos="284"/>
              </w:tabs>
              <w:ind w:left="113" w:right="113"/>
              <w:jc w:val="left"/>
              <w:rPr>
                <w:rFonts w:eastAsia="Calibri"/>
                <w:sz w:val="10"/>
                <w:szCs w:val="10"/>
              </w:rPr>
            </w:pPr>
            <w:r w:rsidRPr="00AD7E3F">
              <w:rPr>
                <w:rFonts w:eastAsia="Calibri"/>
                <w:sz w:val="10"/>
                <w:szCs w:val="10"/>
              </w:rPr>
              <w:t>Общий объем финансирования</w:t>
            </w:r>
          </w:p>
        </w:tc>
        <w:tc>
          <w:tcPr>
            <w:tcW w:w="284" w:type="dxa"/>
            <w:textDirection w:val="tbRl"/>
            <w:hideMark/>
          </w:tcPr>
          <w:p w:rsidR="00AD7E3F" w:rsidRPr="00AD7E3F" w:rsidRDefault="00AD7E3F" w:rsidP="00AD7E3F">
            <w:pPr>
              <w:tabs>
                <w:tab w:val="left" w:pos="284"/>
              </w:tabs>
              <w:ind w:left="113" w:right="113"/>
              <w:jc w:val="left"/>
              <w:rPr>
                <w:rFonts w:eastAsia="Calibri"/>
                <w:sz w:val="10"/>
                <w:szCs w:val="10"/>
              </w:rPr>
            </w:pPr>
            <w:r w:rsidRPr="00AD7E3F">
              <w:rPr>
                <w:rFonts w:eastAsia="Calibri"/>
                <w:sz w:val="10"/>
                <w:szCs w:val="10"/>
              </w:rPr>
              <w:t>средства местного бюджета</w:t>
            </w:r>
          </w:p>
        </w:tc>
        <w:tc>
          <w:tcPr>
            <w:tcW w:w="425" w:type="dxa"/>
            <w:textDirection w:val="tbRl"/>
            <w:hideMark/>
          </w:tcPr>
          <w:p w:rsidR="00AD7E3F" w:rsidRPr="00AD7E3F" w:rsidRDefault="00AD7E3F" w:rsidP="00AD7E3F">
            <w:pPr>
              <w:tabs>
                <w:tab w:val="left" w:pos="284"/>
              </w:tabs>
              <w:ind w:left="113" w:right="113"/>
              <w:jc w:val="left"/>
              <w:rPr>
                <w:rFonts w:eastAsia="Calibri"/>
                <w:sz w:val="10"/>
                <w:szCs w:val="10"/>
              </w:rPr>
            </w:pPr>
            <w:r w:rsidRPr="00AD7E3F">
              <w:rPr>
                <w:rFonts w:eastAsia="Calibri"/>
                <w:sz w:val="10"/>
                <w:szCs w:val="10"/>
              </w:rPr>
              <w:t>средства от приносящей доход деятельности</w:t>
            </w:r>
          </w:p>
        </w:tc>
        <w:tc>
          <w:tcPr>
            <w:tcW w:w="283" w:type="dxa"/>
            <w:textDirection w:val="tbRl"/>
            <w:hideMark/>
          </w:tcPr>
          <w:p w:rsidR="00AD7E3F" w:rsidRPr="00AD7E3F" w:rsidRDefault="00AD7E3F" w:rsidP="00AD7E3F">
            <w:pPr>
              <w:tabs>
                <w:tab w:val="left" w:pos="284"/>
              </w:tabs>
              <w:ind w:left="113" w:right="113"/>
              <w:jc w:val="left"/>
              <w:rPr>
                <w:rFonts w:eastAsia="Calibri"/>
                <w:sz w:val="10"/>
                <w:szCs w:val="10"/>
              </w:rPr>
            </w:pPr>
            <w:r w:rsidRPr="00AD7E3F">
              <w:rPr>
                <w:rFonts w:eastAsia="Calibri"/>
                <w:sz w:val="10"/>
                <w:szCs w:val="10"/>
              </w:rPr>
              <w:t>областной или федеральный бюджет</w:t>
            </w:r>
          </w:p>
        </w:tc>
        <w:tc>
          <w:tcPr>
            <w:tcW w:w="284" w:type="dxa"/>
            <w:textDirection w:val="tbRl"/>
            <w:hideMark/>
          </w:tcPr>
          <w:p w:rsidR="00AD7E3F" w:rsidRPr="00AD7E3F" w:rsidRDefault="00AD7E3F" w:rsidP="00AD7E3F">
            <w:pPr>
              <w:tabs>
                <w:tab w:val="left" w:pos="284"/>
              </w:tabs>
              <w:ind w:left="113" w:right="113"/>
              <w:jc w:val="left"/>
              <w:rPr>
                <w:rFonts w:eastAsia="Calibri"/>
                <w:sz w:val="10"/>
                <w:szCs w:val="10"/>
              </w:rPr>
            </w:pPr>
            <w:r w:rsidRPr="00AD7E3F">
              <w:rPr>
                <w:rFonts w:eastAsia="Calibri"/>
                <w:sz w:val="10"/>
                <w:szCs w:val="10"/>
              </w:rPr>
              <w:t>Общий объем финансирования</w:t>
            </w:r>
          </w:p>
        </w:tc>
        <w:tc>
          <w:tcPr>
            <w:tcW w:w="289" w:type="dxa"/>
            <w:textDirection w:val="tbRl"/>
            <w:hideMark/>
          </w:tcPr>
          <w:p w:rsidR="00AD7E3F" w:rsidRPr="00AD7E3F" w:rsidRDefault="00AD7E3F" w:rsidP="00AD7E3F">
            <w:pPr>
              <w:tabs>
                <w:tab w:val="left" w:pos="284"/>
              </w:tabs>
              <w:ind w:left="113" w:right="113"/>
              <w:jc w:val="left"/>
              <w:rPr>
                <w:rFonts w:eastAsia="Calibri"/>
                <w:sz w:val="10"/>
                <w:szCs w:val="10"/>
              </w:rPr>
            </w:pPr>
            <w:r w:rsidRPr="00AD7E3F">
              <w:rPr>
                <w:rFonts w:eastAsia="Calibri"/>
                <w:sz w:val="10"/>
                <w:szCs w:val="10"/>
              </w:rPr>
              <w:t>средства местного бюджета</w:t>
            </w:r>
          </w:p>
        </w:tc>
        <w:tc>
          <w:tcPr>
            <w:tcW w:w="441" w:type="dxa"/>
            <w:textDirection w:val="tbRl"/>
            <w:hideMark/>
          </w:tcPr>
          <w:p w:rsidR="00AD7E3F" w:rsidRPr="00AD7E3F" w:rsidRDefault="00AD7E3F" w:rsidP="00AD7E3F">
            <w:pPr>
              <w:tabs>
                <w:tab w:val="left" w:pos="284"/>
              </w:tabs>
              <w:ind w:left="113" w:right="113"/>
              <w:jc w:val="left"/>
              <w:rPr>
                <w:rFonts w:eastAsia="Calibri"/>
                <w:sz w:val="10"/>
                <w:szCs w:val="10"/>
              </w:rPr>
            </w:pPr>
            <w:r w:rsidRPr="00AD7E3F">
              <w:rPr>
                <w:rFonts w:eastAsia="Calibri"/>
                <w:sz w:val="10"/>
                <w:szCs w:val="10"/>
              </w:rPr>
              <w:t>средства от приносящей доход деятельности</w:t>
            </w:r>
          </w:p>
        </w:tc>
        <w:tc>
          <w:tcPr>
            <w:tcW w:w="262" w:type="dxa"/>
            <w:textDirection w:val="tbRl"/>
            <w:hideMark/>
          </w:tcPr>
          <w:p w:rsidR="00AD7E3F" w:rsidRPr="00AD7E3F" w:rsidRDefault="00AD7E3F" w:rsidP="00AD7E3F">
            <w:pPr>
              <w:tabs>
                <w:tab w:val="left" w:pos="284"/>
              </w:tabs>
              <w:ind w:left="113" w:right="113"/>
              <w:jc w:val="left"/>
              <w:rPr>
                <w:rFonts w:eastAsia="Calibri"/>
                <w:sz w:val="10"/>
                <w:szCs w:val="10"/>
              </w:rPr>
            </w:pPr>
            <w:r w:rsidRPr="00AD7E3F">
              <w:rPr>
                <w:rFonts w:eastAsia="Calibri"/>
                <w:sz w:val="10"/>
                <w:szCs w:val="10"/>
              </w:rPr>
              <w:t>областной или федеральный бюджет</w:t>
            </w:r>
          </w:p>
        </w:tc>
      </w:tr>
      <w:tr w:rsidR="00AD7E3F" w:rsidRPr="00AD7E3F" w:rsidTr="00AD7E3F">
        <w:trPr>
          <w:trHeight w:val="20"/>
        </w:trPr>
        <w:tc>
          <w:tcPr>
            <w:tcW w:w="7513" w:type="dxa"/>
            <w:gridSpan w:val="17"/>
            <w:hideMark/>
          </w:tcPr>
          <w:p w:rsidR="00AD7E3F" w:rsidRPr="00AD7E3F" w:rsidRDefault="00AD7E3F" w:rsidP="00AD7E3F">
            <w:pPr>
              <w:tabs>
                <w:tab w:val="left" w:pos="284"/>
              </w:tabs>
              <w:jc w:val="left"/>
              <w:rPr>
                <w:rFonts w:eastAsia="Calibri"/>
                <w:bCs/>
                <w:sz w:val="12"/>
                <w:szCs w:val="12"/>
              </w:rPr>
            </w:pPr>
            <w:r w:rsidRPr="00AD7E3F">
              <w:rPr>
                <w:rFonts w:eastAsia="Calibri"/>
                <w:bCs/>
                <w:sz w:val="12"/>
                <w:szCs w:val="12"/>
              </w:rPr>
              <w:t>1. Сохранение и использование историко-культурного наследия</w:t>
            </w:r>
          </w:p>
        </w:tc>
      </w:tr>
      <w:tr w:rsidR="00AD7E3F" w:rsidRPr="00AD7E3F" w:rsidTr="00AD7E3F">
        <w:trPr>
          <w:trHeight w:val="20"/>
        </w:trPr>
        <w:tc>
          <w:tcPr>
            <w:tcW w:w="7513" w:type="dxa"/>
            <w:gridSpan w:val="17"/>
            <w:hideMark/>
          </w:tcPr>
          <w:p w:rsidR="00AD7E3F" w:rsidRPr="00AD7E3F" w:rsidRDefault="00AD7E3F" w:rsidP="00AD7E3F">
            <w:pPr>
              <w:tabs>
                <w:tab w:val="left" w:pos="284"/>
              </w:tabs>
              <w:jc w:val="left"/>
              <w:rPr>
                <w:rFonts w:eastAsia="Calibri"/>
                <w:bCs/>
                <w:sz w:val="12"/>
                <w:szCs w:val="12"/>
              </w:rPr>
            </w:pPr>
            <w:r w:rsidRPr="00AD7E3F">
              <w:rPr>
                <w:rFonts w:eastAsia="Calibri"/>
                <w:bCs/>
                <w:sz w:val="12"/>
                <w:szCs w:val="12"/>
              </w:rPr>
              <w:t>1.1 Развитие музейной сферы и краеведческой деятельности</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1.1.1.</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Развитие музейной сферы и краеведческой деятельности</w:t>
            </w:r>
            <w:r w:rsidRPr="00AD7E3F">
              <w:rPr>
                <w:rFonts w:eastAsia="Calibri"/>
                <w:sz w:val="12"/>
                <w:szCs w:val="12"/>
              </w:rPr>
              <w:br/>
              <w:t>(организация выставок, экспедиций)</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МКУ «Управление культуры, туризма и молодежной политики» </w:t>
            </w:r>
            <w:r w:rsidRPr="00AD7E3F">
              <w:rPr>
                <w:rFonts w:eastAsia="Calibri"/>
                <w:sz w:val="12"/>
                <w:szCs w:val="12"/>
              </w:rPr>
              <w:br/>
              <w:t>(МБУК "Сергиевский историко-краеведческий музей")</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 xml:space="preserve">7 855,44561  </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 xml:space="preserve">2 826,03505  </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 xml:space="preserve">1 671,08505  </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 xml:space="preserve">222,50000  </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 xml:space="preserve">932,45000  </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 xml:space="preserve">3 229,41056  </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 xml:space="preserve">1 709,41316  </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 xml:space="preserve">322,50540  </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 xml:space="preserve">1 197,49200  </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 xml:space="preserve">1 800,00000  </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 xml:space="preserve">1 500,00000  </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 xml:space="preserve">300,00000  </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 xml:space="preserve">0,00000  </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1.1.2.</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Оформление выставок и экспозиций музея. Реставрация музейных экспонатов</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МКУ «Управление культуры, туризма и молодежной политики» </w:t>
            </w:r>
            <w:r w:rsidRPr="00AD7E3F">
              <w:rPr>
                <w:rFonts w:eastAsia="Calibri"/>
                <w:sz w:val="12"/>
                <w:szCs w:val="12"/>
              </w:rPr>
              <w:br/>
              <w:t>(МБУК "Сергиевский историко-краеведческий музей")</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 xml:space="preserve">344,00000  </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 xml:space="preserve">100,00000  </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 xml:space="preserve">100,00000  </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 xml:space="preserve">0,00000  </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 xml:space="preserve">0,00000  </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 xml:space="preserve">194,00000  </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 xml:space="preserve">194,00000  </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 xml:space="preserve">0,00000  </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 xml:space="preserve">0,00000  </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 xml:space="preserve">50,00000  </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 xml:space="preserve">50,00000  </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 xml:space="preserve">0,00000  </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 xml:space="preserve">0,00000  </w:t>
            </w:r>
          </w:p>
        </w:tc>
      </w:tr>
      <w:tr w:rsidR="00AD7E3F" w:rsidRPr="00AD7E3F" w:rsidTr="00AD7E3F">
        <w:trPr>
          <w:trHeight w:val="20"/>
        </w:trPr>
        <w:tc>
          <w:tcPr>
            <w:tcW w:w="7513" w:type="dxa"/>
            <w:gridSpan w:val="17"/>
            <w:hideMark/>
          </w:tcPr>
          <w:p w:rsidR="00AD7E3F" w:rsidRPr="00AD7E3F" w:rsidRDefault="00AD7E3F" w:rsidP="00AD7E3F">
            <w:pPr>
              <w:tabs>
                <w:tab w:val="left" w:pos="284"/>
              </w:tabs>
              <w:jc w:val="left"/>
              <w:rPr>
                <w:rFonts w:eastAsia="Calibri"/>
                <w:bCs/>
                <w:sz w:val="12"/>
                <w:szCs w:val="12"/>
              </w:rPr>
            </w:pPr>
            <w:r w:rsidRPr="00AD7E3F">
              <w:rPr>
                <w:rFonts w:eastAsia="Calibri"/>
                <w:bCs/>
                <w:sz w:val="12"/>
                <w:szCs w:val="12"/>
              </w:rPr>
              <w:lastRenderedPageBreak/>
              <w:t>1.2 Развитие народных художественных промыслов и ремесел</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1.2.1.</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Развитие народных художественных промыслов и ремесел (приобретение расходного материала для мастеров декоративно-прикладного творчества)</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(МАУК «МКДЦ»)</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AD7E3F">
        <w:trPr>
          <w:trHeight w:val="20"/>
        </w:trPr>
        <w:tc>
          <w:tcPr>
            <w:tcW w:w="7513" w:type="dxa"/>
            <w:gridSpan w:val="17"/>
            <w:hideMark/>
          </w:tcPr>
          <w:p w:rsidR="00AD7E3F" w:rsidRPr="00AD7E3F" w:rsidRDefault="00AD7E3F" w:rsidP="00AD7E3F">
            <w:pPr>
              <w:tabs>
                <w:tab w:val="left" w:pos="284"/>
              </w:tabs>
              <w:jc w:val="left"/>
              <w:rPr>
                <w:rFonts w:eastAsia="Calibri"/>
                <w:bCs/>
                <w:sz w:val="12"/>
                <w:szCs w:val="12"/>
              </w:rPr>
            </w:pPr>
            <w:r w:rsidRPr="00AD7E3F">
              <w:rPr>
                <w:rFonts w:eastAsia="Calibri"/>
                <w:bCs/>
                <w:sz w:val="12"/>
                <w:szCs w:val="12"/>
              </w:rPr>
              <w:t>1.3 Сохранение культурных традиций  муниципального района Сергиевский</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1.3.1.</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Организация и проведение открытого районного культурно-творческого фестиваля (марафона)</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(МАУК «МКДЦ»)</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138,83900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58,83900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58,83900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1.3.2.</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w:t>
            </w:r>
            <w:proofErr w:type="spellStart"/>
            <w:r w:rsidRPr="00AD7E3F">
              <w:rPr>
                <w:rFonts w:eastAsia="Calibri"/>
                <w:sz w:val="12"/>
                <w:szCs w:val="12"/>
              </w:rPr>
              <w:t>Алябьевский</w:t>
            </w:r>
            <w:proofErr w:type="spellEnd"/>
            <w:r w:rsidRPr="00AD7E3F">
              <w:rPr>
                <w:rFonts w:eastAsia="Calibri"/>
                <w:sz w:val="12"/>
                <w:szCs w:val="12"/>
              </w:rPr>
              <w:t xml:space="preserve"> бал» для жителей района</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(МАУК «МКДЦ»)</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1.3.3.</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Организация и проведение сельскохозяйственной ярмарки</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2017</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(МАУК «МКДЦ»)</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1200,00000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500,00000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500,00000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500,00000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500,00000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200,00000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200,00000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AD7E3F">
        <w:trPr>
          <w:trHeight w:val="20"/>
        </w:trPr>
        <w:tc>
          <w:tcPr>
            <w:tcW w:w="7513" w:type="dxa"/>
            <w:gridSpan w:val="17"/>
            <w:hideMark/>
          </w:tcPr>
          <w:p w:rsidR="00AD7E3F" w:rsidRPr="00AD7E3F" w:rsidRDefault="00AD7E3F" w:rsidP="00AD7E3F">
            <w:pPr>
              <w:tabs>
                <w:tab w:val="left" w:pos="284"/>
              </w:tabs>
              <w:jc w:val="left"/>
              <w:rPr>
                <w:rFonts w:eastAsia="Calibri"/>
                <w:bCs/>
                <w:sz w:val="12"/>
                <w:szCs w:val="12"/>
              </w:rPr>
            </w:pPr>
            <w:r w:rsidRPr="00AD7E3F">
              <w:rPr>
                <w:rFonts w:eastAsia="Calibri"/>
                <w:bCs/>
                <w:sz w:val="12"/>
                <w:szCs w:val="12"/>
              </w:rPr>
              <w:t>1.4 Совершенствование библиотечного обслуживания</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1.4.1.</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Программа летних чтений</w:t>
            </w:r>
            <w:r w:rsidRPr="00AD7E3F">
              <w:rPr>
                <w:rFonts w:eastAsia="Calibri"/>
                <w:sz w:val="12"/>
                <w:szCs w:val="12"/>
              </w:rPr>
              <w:br/>
              <w:t>(приобретение книг и поощрение участников)</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(МБУК «МЦБ»)</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28,00000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8,00000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8,00000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1.4.2.</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Районная краеведческая экспедиция по </w:t>
            </w:r>
            <w:proofErr w:type="spellStart"/>
            <w:r w:rsidRPr="00AD7E3F">
              <w:rPr>
                <w:rFonts w:eastAsia="Calibri"/>
                <w:sz w:val="12"/>
                <w:szCs w:val="12"/>
              </w:rPr>
              <w:t>гаринским</w:t>
            </w:r>
            <w:proofErr w:type="spellEnd"/>
            <w:r w:rsidRPr="00AD7E3F">
              <w:rPr>
                <w:rFonts w:eastAsia="Calibri"/>
                <w:sz w:val="12"/>
                <w:szCs w:val="12"/>
              </w:rPr>
              <w:t xml:space="preserve"> местам (</w:t>
            </w:r>
            <w:proofErr w:type="spellStart"/>
            <w:r w:rsidRPr="00AD7E3F">
              <w:rPr>
                <w:rFonts w:eastAsia="Calibri"/>
                <w:sz w:val="12"/>
                <w:szCs w:val="12"/>
              </w:rPr>
              <w:t>Гаринские</w:t>
            </w:r>
            <w:proofErr w:type="spellEnd"/>
            <w:r w:rsidRPr="00AD7E3F">
              <w:rPr>
                <w:rFonts w:eastAsia="Calibri"/>
                <w:sz w:val="12"/>
                <w:szCs w:val="12"/>
              </w:rPr>
              <w:t xml:space="preserve"> чтения)</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(МБУК «МЦБ»)</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12,00000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1.4.3.</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Выставочная и массовая работа с читательской аудиторией</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(МБУК «МЦБ»)</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55,00000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15,00000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15,00000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1.4.4.</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Организация  библиотечного обслуживания населения.  Продвижение книги и чтения библиотеками района</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(МБУК «МЦБ»)</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33944,11105</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13011,05593</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7772,38293</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5238,67300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15933,05512</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8201,33112</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7731,72400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5000,00000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5000,00000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lastRenderedPageBreak/>
              <w:t>1.4.5.</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Комплектование книжных фондов</w:t>
            </w:r>
            <w:proofErr w:type="gramStart"/>
            <w:r w:rsidRPr="00AD7E3F">
              <w:rPr>
                <w:rFonts w:eastAsia="Calibri"/>
                <w:sz w:val="12"/>
                <w:szCs w:val="12"/>
              </w:rPr>
              <w:t xml:space="preserve"> ,</w:t>
            </w:r>
            <w:proofErr w:type="gramEnd"/>
            <w:r w:rsidRPr="00AD7E3F">
              <w:rPr>
                <w:rFonts w:eastAsia="Calibri"/>
                <w:sz w:val="12"/>
                <w:szCs w:val="12"/>
              </w:rPr>
              <w:t xml:space="preserve"> в том числе на приобретение литературно-художественных журналов</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(МБУК «МЦБ»)</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785,56854</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257,39000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150,00000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107,39000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328,17854</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250,00000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78,17854</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200,00000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200,00000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1.4.6.</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Подключение общедоступных библиотек к сети Интернет и развитие системы библиотечного дела с учетом задачи расширения информационных технологий и оцифровки</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2017</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(МБУК «МЦБ»)</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196,21889</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126,21889</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126,21889</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45,00000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45,00000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25,00000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25,00000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AD7E3F">
        <w:trPr>
          <w:trHeight w:val="20"/>
        </w:trPr>
        <w:tc>
          <w:tcPr>
            <w:tcW w:w="7513" w:type="dxa"/>
            <w:gridSpan w:val="17"/>
            <w:hideMark/>
          </w:tcPr>
          <w:p w:rsidR="00AD7E3F" w:rsidRPr="00AD7E3F" w:rsidRDefault="00AD7E3F" w:rsidP="00AD7E3F">
            <w:pPr>
              <w:tabs>
                <w:tab w:val="left" w:pos="284"/>
              </w:tabs>
              <w:jc w:val="left"/>
              <w:rPr>
                <w:rFonts w:eastAsia="Calibri"/>
                <w:bCs/>
                <w:sz w:val="12"/>
                <w:szCs w:val="12"/>
              </w:rPr>
            </w:pPr>
            <w:r w:rsidRPr="00AD7E3F">
              <w:rPr>
                <w:rFonts w:eastAsia="Calibri"/>
                <w:bCs/>
                <w:sz w:val="12"/>
                <w:szCs w:val="12"/>
              </w:rPr>
              <w:t>1.5. Развитие музыкального и художественного образования детей</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1.5.1.</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Участие ансамбля народной песни «Голоса России» в областных, Всероссийских и Международных фестивалях и конкурсах</w:t>
            </w:r>
            <w:r w:rsidRPr="00AD7E3F">
              <w:rPr>
                <w:rFonts w:eastAsia="Calibri"/>
                <w:sz w:val="12"/>
                <w:szCs w:val="12"/>
              </w:rPr>
              <w:br/>
              <w:t>(пошив костюмов, приобретение инструментов, орг. взнос фестиваля, приобретение билетов)</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 xml:space="preserve">(МБУ </w:t>
            </w:r>
            <w:proofErr w:type="gramStart"/>
            <w:r w:rsidRPr="00AD7E3F">
              <w:rPr>
                <w:rFonts w:eastAsia="Calibri"/>
                <w:sz w:val="12"/>
                <w:szCs w:val="12"/>
              </w:rPr>
              <w:t>ДО</w:t>
            </w:r>
            <w:proofErr w:type="gramEnd"/>
            <w:r w:rsidRPr="00AD7E3F">
              <w:rPr>
                <w:rFonts w:eastAsia="Calibri"/>
                <w:sz w:val="12"/>
                <w:szCs w:val="12"/>
              </w:rPr>
              <w:t xml:space="preserve"> Суходольская ДМШ)</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380,00000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180,00000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180,00000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1.5.2.</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Участие учащихся Сергиевской ДШИ во Всероссийских и областных конкурсах и фестивалях (пошив костюмов, приобретение инструментов, орг. взнос фестиваля)</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 xml:space="preserve">(МБУ </w:t>
            </w:r>
            <w:proofErr w:type="gramStart"/>
            <w:r w:rsidRPr="00AD7E3F">
              <w:rPr>
                <w:rFonts w:eastAsia="Calibri"/>
                <w:sz w:val="12"/>
                <w:szCs w:val="12"/>
              </w:rPr>
              <w:t>ДО</w:t>
            </w:r>
            <w:proofErr w:type="gramEnd"/>
            <w:r w:rsidRPr="00AD7E3F">
              <w:rPr>
                <w:rFonts w:eastAsia="Calibri"/>
                <w:sz w:val="12"/>
                <w:szCs w:val="12"/>
              </w:rPr>
              <w:t xml:space="preserve"> Сергиевская ДШИ)</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130,00000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4369F7">
        <w:trPr>
          <w:cantSplit/>
          <w:trHeight w:val="1134"/>
        </w:trPr>
        <w:tc>
          <w:tcPr>
            <w:tcW w:w="426" w:type="dxa"/>
            <w:vMerge w:val="restart"/>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1.5.3.</w:t>
            </w:r>
          </w:p>
        </w:tc>
        <w:tc>
          <w:tcPr>
            <w:tcW w:w="1417" w:type="dxa"/>
            <w:vMerge w:val="restart"/>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Организации предоставления дополнительного образования в сфере культуры и искусств</w:t>
            </w:r>
          </w:p>
        </w:tc>
        <w:tc>
          <w:tcPr>
            <w:tcW w:w="567" w:type="dxa"/>
            <w:vMerge w:val="restart"/>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 xml:space="preserve">(МБУ </w:t>
            </w:r>
            <w:proofErr w:type="gramStart"/>
            <w:r w:rsidRPr="00AD7E3F">
              <w:rPr>
                <w:rFonts w:eastAsia="Calibri"/>
                <w:sz w:val="12"/>
                <w:szCs w:val="12"/>
              </w:rPr>
              <w:t>ДО</w:t>
            </w:r>
            <w:proofErr w:type="gramEnd"/>
            <w:r w:rsidRPr="00AD7E3F">
              <w:rPr>
                <w:rFonts w:eastAsia="Calibri"/>
                <w:sz w:val="12"/>
                <w:szCs w:val="12"/>
              </w:rPr>
              <w:t xml:space="preserve"> Суходольская ДМШ)</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18844,46248</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6778,51466</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4835,03666</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1943,47800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7565,94782</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5231,59982</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2334,34800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4500,00000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4500,00000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4369F7">
        <w:trPr>
          <w:cantSplit/>
          <w:trHeight w:val="1134"/>
        </w:trPr>
        <w:tc>
          <w:tcPr>
            <w:tcW w:w="426" w:type="dxa"/>
            <w:vMerge/>
            <w:hideMark/>
          </w:tcPr>
          <w:p w:rsidR="00AD7E3F" w:rsidRPr="00AD7E3F" w:rsidRDefault="00AD7E3F" w:rsidP="00AD7E3F">
            <w:pPr>
              <w:tabs>
                <w:tab w:val="left" w:pos="284"/>
              </w:tabs>
              <w:jc w:val="left"/>
              <w:rPr>
                <w:rFonts w:eastAsia="Calibri"/>
                <w:sz w:val="12"/>
                <w:szCs w:val="12"/>
              </w:rPr>
            </w:pPr>
          </w:p>
        </w:tc>
        <w:tc>
          <w:tcPr>
            <w:tcW w:w="1417" w:type="dxa"/>
            <w:vMerge/>
            <w:hideMark/>
          </w:tcPr>
          <w:p w:rsidR="00AD7E3F" w:rsidRPr="00AD7E3F" w:rsidRDefault="00AD7E3F" w:rsidP="00AD7E3F">
            <w:pPr>
              <w:tabs>
                <w:tab w:val="left" w:pos="284"/>
              </w:tabs>
              <w:jc w:val="left"/>
              <w:rPr>
                <w:rFonts w:eastAsia="Calibri"/>
                <w:sz w:val="12"/>
                <w:szCs w:val="12"/>
              </w:rPr>
            </w:pPr>
          </w:p>
        </w:tc>
        <w:tc>
          <w:tcPr>
            <w:tcW w:w="567" w:type="dxa"/>
            <w:vMerge/>
            <w:hideMark/>
          </w:tcPr>
          <w:p w:rsidR="00AD7E3F" w:rsidRPr="00AD7E3F" w:rsidRDefault="00AD7E3F" w:rsidP="00AD7E3F">
            <w:pPr>
              <w:tabs>
                <w:tab w:val="left" w:pos="284"/>
              </w:tabs>
              <w:jc w:val="left"/>
              <w:rPr>
                <w:rFonts w:eastAsia="Calibri"/>
                <w:sz w:val="12"/>
                <w:szCs w:val="12"/>
              </w:rPr>
            </w:pP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 xml:space="preserve">(МБУ </w:t>
            </w:r>
            <w:proofErr w:type="gramStart"/>
            <w:r w:rsidRPr="00AD7E3F">
              <w:rPr>
                <w:rFonts w:eastAsia="Calibri"/>
                <w:sz w:val="12"/>
                <w:szCs w:val="12"/>
              </w:rPr>
              <w:t>ДО</w:t>
            </w:r>
            <w:proofErr w:type="gramEnd"/>
            <w:r w:rsidRPr="00AD7E3F">
              <w:rPr>
                <w:rFonts w:eastAsia="Calibri"/>
                <w:sz w:val="12"/>
                <w:szCs w:val="12"/>
              </w:rPr>
              <w:t xml:space="preserve"> Сергиевская ДШИ)</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17918,34932</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6560,51739</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4763,19539</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1797,32200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7357,83193</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5224,17993</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2133,65200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4000,00000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4000,00000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AD7E3F">
        <w:trPr>
          <w:trHeight w:val="20"/>
        </w:trPr>
        <w:tc>
          <w:tcPr>
            <w:tcW w:w="7513" w:type="dxa"/>
            <w:gridSpan w:val="17"/>
            <w:hideMark/>
          </w:tcPr>
          <w:p w:rsidR="00AD7E3F" w:rsidRPr="00AD7E3F" w:rsidRDefault="00AD7E3F" w:rsidP="00AD7E3F">
            <w:pPr>
              <w:tabs>
                <w:tab w:val="left" w:pos="284"/>
              </w:tabs>
              <w:jc w:val="left"/>
              <w:rPr>
                <w:rFonts w:eastAsia="Calibri"/>
                <w:bCs/>
                <w:sz w:val="12"/>
                <w:szCs w:val="12"/>
              </w:rPr>
            </w:pPr>
            <w:r w:rsidRPr="00AD7E3F">
              <w:rPr>
                <w:rFonts w:eastAsia="Calibri"/>
                <w:bCs/>
                <w:sz w:val="12"/>
                <w:szCs w:val="12"/>
              </w:rPr>
              <w:t>1.6. Сохранение национальных традиций и культуры на территории муниципального района Сергиевский</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1.6.1.</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Участие национальных творческих коллективов в областных национальных праздниках</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(МАУК «МКДЦ»)</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58,00000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35,00000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35,00000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13,00000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13,00000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AD7E3F">
        <w:trPr>
          <w:trHeight w:val="20"/>
        </w:trPr>
        <w:tc>
          <w:tcPr>
            <w:tcW w:w="7513" w:type="dxa"/>
            <w:gridSpan w:val="17"/>
            <w:hideMark/>
          </w:tcPr>
          <w:p w:rsidR="00AD7E3F" w:rsidRPr="00AD7E3F" w:rsidRDefault="00AD7E3F" w:rsidP="00AD7E3F">
            <w:pPr>
              <w:tabs>
                <w:tab w:val="left" w:pos="284"/>
              </w:tabs>
              <w:jc w:val="left"/>
              <w:rPr>
                <w:rFonts w:eastAsia="Calibri"/>
                <w:bCs/>
                <w:sz w:val="12"/>
                <w:szCs w:val="12"/>
              </w:rPr>
            </w:pPr>
            <w:r w:rsidRPr="00AD7E3F">
              <w:rPr>
                <w:rFonts w:eastAsia="Calibri"/>
                <w:bCs/>
                <w:sz w:val="12"/>
                <w:szCs w:val="12"/>
              </w:rPr>
              <w:t>2. Развитие культурно-досуговой и просветительской деятельности</w:t>
            </w:r>
          </w:p>
        </w:tc>
      </w:tr>
      <w:tr w:rsidR="00AD7E3F" w:rsidRPr="00AD7E3F" w:rsidTr="00AD7E3F">
        <w:trPr>
          <w:trHeight w:val="20"/>
        </w:trPr>
        <w:tc>
          <w:tcPr>
            <w:tcW w:w="7513" w:type="dxa"/>
            <w:gridSpan w:val="17"/>
            <w:hideMark/>
          </w:tcPr>
          <w:p w:rsidR="00AD7E3F" w:rsidRPr="00AD7E3F" w:rsidRDefault="00AD7E3F" w:rsidP="00AD7E3F">
            <w:pPr>
              <w:tabs>
                <w:tab w:val="left" w:pos="284"/>
              </w:tabs>
              <w:jc w:val="left"/>
              <w:rPr>
                <w:rFonts w:eastAsia="Calibri"/>
                <w:bCs/>
                <w:sz w:val="12"/>
                <w:szCs w:val="12"/>
              </w:rPr>
            </w:pPr>
            <w:r w:rsidRPr="00AD7E3F">
              <w:rPr>
                <w:rFonts w:eastAsia="Calibri"/>
                <w:bCs/>
                <w:sz w:val="12"/>
                <w:szCs w:val="12"/>
              </w:rPr>
              <w:t>2.1. Расширение возможностей доступа к культурным ценностям для сельского населения</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lastRenderedPageBreak/>
              <w:t>2.1.1.</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Формирование условий для сохранения традиционной культуры на территории </w:t>
            </w:r>
            <w:proofErr w:type="spellStart"/>
            <w:r w:rsidRPr="00AD7E3F">
              <w:rPr>
                <w:rFonts w:eastAsia="Calibri"/>
                <w:sz w:val="12"/>
                <w:szCs w:val="12"/>
              </w:rPr>
              <w:t>м.р</w:t>
            </w:r>
            <w:proofErr w:type="spellEnd"/>
            <w:r w:rsidRPr="00AD7E3F">
              <w:rPr>
                <w:rFonts w:eastAsia="Calibri"/>
                <w:sz w:val="12"/>
                <w:szCs w:val="12"/>
              </w:rPr>
              <w:t>. Сергиевский</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(МАУК «МКДЦ»)</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74,24000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14,24000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14,24000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40,00000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40,00000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2.1.2.</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Формирование условий для физического, духовно-нравственного воспитания населения Сергиевского района</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(МАУК «МКДЦ»)</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521,49980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221,49980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221,49980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200,00000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200,00000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2.1.3. </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Формирование условий для осуществления равных возможностей доступа к культурным благам</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(МАУК «МКДЦ»)</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7912,00000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3761,00000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3061,00000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700,00000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3991,00000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3991,00000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160,00000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160,00000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2.1.4.</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Осуществление политики в области культуры, искусства, сохранение и использование историко-культурного наследия</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32132,30654</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9504,85045</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9504,85045</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12627,45609</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12224,45609</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403,00000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10000,00000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10000,00000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2.1.5.</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Создание условий для организации досуга и обеспечения жителей поселения услугами организаций культуры</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(МАУК «МКДЦ»)</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80273,49665</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27458,62623</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18892,54923</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1208,20000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7357,87700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36351,17042</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24848,32902</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1463,05740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10039,78400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16463,70000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15000,00000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1463,70000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4369F7">
        <w:trPr>
          <w:cantSplit/>
          <w:trHeight w:val="1134"/>
        </w:trPr>
        <w:tc>
          <w:tcPr>
            <w:tcW w:w="426" w:type="dxa"/>
            <w:vMerge w:val="restart"/>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2.1.6.</w:t>
            </w:r>
          </w:p>
        </w:tc>
        <w:tc>
          <w:tcPr>
            <w:tcW w:w="1417" w:type="dxa"/>
            <w:vMerge w:val="restart"/>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Государственная поддержка муниципальных учреждений культуры Самарской области,</w:t>
            </w:r>
            <w:r w:rsidR="00E61B2F">
              <w:rPr>
                <w:rFonts w:eastAsia="Calibri"/>
                <w:sz w:val="12"/>
                <w:szCs w:val="12"/>
              </w:rPr>
              <w:t xml:space="preserve"> </w:t>
            </w:r>
            <w:r w:rsidRPr="00AD7E3F">
              <w:rPr>
                <w:rFonts w:eastAsia="Calibri"/>
                <w:sz w:val="12"/>
                <w:szCs w:val="12"/>
              </w:rPr>
              <w:t>находящихся на территории сельских поселений</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2017-2018</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(МАУК «МКДЦ»)</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302,56410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200,00000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200,00000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102,56410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102,56410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4369F7">
        <w:trPr>
          <w:cantSplit/>
          <w:trHeight w:val="1134"/>
        </w:trPr>
        <w:tc>
          <w:tcPr>
            <w:tcW w:w="426" w:type="dxa"/>
            <w:vMerge/>
            <w:hideMark/>
          </w:tcPr>
          <w:p w:rsidR="00AD7E3F" w:rsidRPr="00AD7E3F" w:rsidRDefault="00AD7E3F" w:rsidP="00AD7E3F">
            <w:pPr>
              <w:tabs>
                <w:tab w:val="left" w:pos="284"/>
              </w:tabs>
              <w:jc w:val="left"/>
              <w:rPr>
                <w:rFonts w:eastAsia="Calibri"/>
                <w:sz w:val="12"/>
                <w:szCs w:val="12"/>
              </w:rPr>
            </w:pPr>
          </w:p>
        </w:tc>
        <w:tc>
          <w:tcPr>
            <w:tcW w:w="1417" w:type="dxa"/>
            <w:vMerge/>
            <w:hideMark/>
          </w:tcPr>
          <w:p w:rsidR="00AD7E3F" w:rsidRPr="00AD7E3F" w:rsidRDefault="00AD7E3F" w:rsidP="00AD7E3F">
            <w:pPr>
              <w:tabs>
                <w:tab w:val="left" w:pos="284"/>
              </w:tabs>
              <w:jc w:val="left"/>
              <w:rPr>
                <w:rFonts w:eastAsia="Calibri"/>
                <w:sz w:val="12"/>
                <w:szCs w:val="12"/>
              </w:rPr>
            </w:pP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2018</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МКУ «Управление культуры, туризма и молодежной политики» </w:t>
            </w:r>
            <w:r w:rsidRPr="00AD7E3F">
              <w:rPr>
                <w:rFonts w:eastAsia="Calibri"/>
                <w:sz w:val="12"/>
                <w:szCs w:val="12"/>
              </w:rPr>
              <w:br/>
              <w:t>(МБУК "Сергиевский историко-краеведческий музей")</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102,56410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102,56410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102,56410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4369F7">
        <w:trPr>
          <w:cantSplit/>
          <w:trHeight w:val="1134"/>
        </w:trPr>
        <w:tc>
          <w:tcPr>
            <w:tcW w:w="426" w:type="dxa"/>
            <w:vMerge/>
            <w:hideMark/>
          </w:tcPr>
          <w:p w:rsidR="00AD7E3F" w:rsidRPr="00AD7E3F" w:rsidRDefault="00AD7E3F" w:rsidP="00AD7E3F">
            <w:pPr>
              <w:tabs>
                <w:tab w:val="left" w:pos="284"/>
              </w:tabs>
              <w:jc w:val="left"/>
              <w:rPr>
                <w:rFonts w:eastAsia="Calibri"/>
                <w:sz w:val="12"/>
                <w:szCs w:val="12"/>
              </w:rPr>
            </w:pPr>
          </w:p>
        </w:tc>
        <w:tc>
          <w:tcPr>
            <w:tcW w:w="1417" w:type="dxa"/>
            <w:vMerge/>
            <w:hideMark/>
          </w:tcPr>
          <w:p w:rsidR="00AD7E3F" w:rsidRPr="00AD7E3F" w:rsidRDefault="00AD7E3F" w:rsidP="00AD7E3F">
            <w:pPr>
              <w:tabs>
                <w:tab w:val="left" w:pos="284"/>
              </w:tabs>
              <w:jc w:val="left"/>
              <w:rPr>
                <w:rFonts w:eastAsia="Calibri"/>
                <w:sz w:val="12"/>
                <w:szCs w:val="12"/>
              </w:rPr>
            </w:pP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2017</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(МБУК "МЦБ"</w:t>
            </w:r>
            <w:proofErr w:type="gramStart"/>
            <w:r w:rsidRPr="00AD7E3F">
              <w:rPr>
                <w:rFonts w:eastAsia="Calibri"/>
                <w:sz w:val="12"/>
                <w:szCs w:val="12"/>
              </w:rPr>
              <w:t xml:space="preserve"> )</w:t>
            </w:r>
            <w:proofErr w:type="gramEnd"/>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100,00000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AD7E3F">
        <w:trPr>
          <w:trHeight w:val="20"/>
        </w:trPr>
        <w:tc>
          <w:tcPr>
            <w:tcW w:w="7513" w:type="dxa"/>
            <w:gridSpan w:val="17"/>
            <w:hideMark/>
          </w:tcPr>
          <w:p w:rsidR="00AD7E3F" w:rsidRPr="00AD7E3F" w:rsidRDefault="00AD7E3F" w:rsidP="00AD7E3F">
            <w:pPr>
              <w:tabs>
                <w:tab w:val="left" w:pos="284"/>
              </w:tabs>
              <w:jc w:val="left"/>
              <w:rPr>
                <w:rFonts w:eastAsia="Calibri"/>
                <w:bCs/>
                <w:sz w:val="12"/>
                <w:szCs w:val="12"/>
              </w:rPr>
            </w:pPr>
            <w:r w:rsidRPr="00AD7E3F">
              <w:rPr>
                <w:rFonts w:eastAsia="Calibri"/>
                <w:bCs/>
                <w:sz w:val="12"/>
                <w:szCs w:val="12"/>
              </w:rPr>
              <w:t>2.2. Развитие самостоятельного художественного творчества</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lastRenderedPageBreak/>
              <w:t>2.2.1.</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Поддержка народных и самодеятельных коллективов района</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(МАУК «МКДЦ»)</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608,61600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258,61600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258,61600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250,00000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250,00000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2.2.2.</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Участие творческих коллективов в фестивалях и конкурсах (реестр Министерства культуры Российской Федерации)</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(МАУК «МКДЦ»)</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159,95000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9,95000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9,95000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2.2.3.</w:t>
            </w:r>
          </w:p>
        </w:tc>
        <w:tc>
          <w:tcPr>
            <w:tcW w:w="1417" w:type="dxa"/>
            <w:hideMark/>
          </w:tcPr>
          <w:p w:rsidR="00AD7E3F" w:rsidRPr="00AD7E3F" w:rsidRDefault="00AD7E3F" w:rsidP="00AD7E3F">
            <w:pPr>
              <w:tabs>
                <w:tab w:val="left" w:pos="284"/>
              </w:tabs>
              <w:jc w:val="left"/>
              <w:rPr>
                <w:rFonts w:eastAsia="Calibri"/>
                <w:sz w:val="12"/>
                <w:szCs w:val="12"/>
              </w:rPr>
            </w:pPr>
            <w:proofErr w:type="gramStart"/>
            <w:r w:rsidRPr="00AD7E3F">
              <w:rPr>
                <w:rFonts w:eastAsia="Calibri"/>
                <w:sz w:val="12"/>
                <w:szCs w:val="12"/>
              </w:rPr>
              <w:t>Участие творческих коллективов в Губернском фестивале самодеятельного народного творчества «Рожденные в сердце России»</w:t>
            </w:r>
            <w:proofErr w:type="gramEnd"/>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(МАУК «МКДЦ»)</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942,81020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342,81020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342,81020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400,00000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400,00000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200,00000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200,00000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AD7E3F">
        <w:trPr>
          <w:trHeight w:val="20"/>
        </w:trPr>
        <w:tc>
          <w:tcPr>
            <w:tcW w:w="7513" w:type="dxa"/>
            <w:gridSpan w:val="17"/>
            <w:hideMark/>
          </w:tcPr>
          <w:p w:rsidR="00AD7E3F" w:rsidRPr="00AD7E3F" w:rsidRDefault="00AD7E3F" w:rsidP="00AD7E3F">
            <w:pPr>
              <w:tabs>
                <w:tab w:val="left" w:pos="284"/>
              </w:tabs>
              <w:jc w:val="left"/>
              <w:rPr>
                <w:rFonts w:eastAsia="Calibri"/>
                <w:bCs/>
                <w:sz w:val="12"/>
                <w:szCs w:val="12"/>
              </w:rPr>
            </w:pPr>
            <w:r w:rsidRPr="00AD7E3F">
              <w:rPr>
                <w:rFonts w:eastAsia="Calibri"/>
                <w:bCs/>
                <w:sz w:val="12"/>
                <w:szCs w:val="12"/>
              </w:rPr>
              <w:t>2.3. Внедрение инновационных моделей деятельности в сфере культуры</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2.3.1.</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Межтерриториальный межведомственный конкурс проектов «Северное созвездие»</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(МАУК «МКДЦ»)</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AD7E3F">
        <w:trPr>
          <w:trHeight w:val="20"/>
        </w:trPr>
        <w:tc>
          <w:tcPr>
            <w:tcW w:w="7513" w:type="dxa"/>
            <w:gridSpan w:val="17"/>
            <w:hideMark/>
          </w:tcPr>
          <w:p w:rsidR="00AD7E3F" w:rsidRPr="00AD7E3F" w:rsidRDefault="00AD7E3F" w:rsidP="00AD7E3F">
            <w:pPr>
              <w:tabs>
                <w:tab w:val="left" w:pos="284"/>
              </w:tabs>
              <w:jc w:val="left"/>
              <w:rPr>
                <w:rFonts w:eastAsia="Calibri"/>
                <w:bCs/>
                <w:sz w:val="12"/>
                <w:szCs w:val="12"/>
              </w:rPr>
            </w:pPr>
            <w:r w:rsidRPr="00AD7E3F">
              <w:rPr>
                <w:rFonts w:eastAsia="Calibri"/>
                <w:bCs/>
                <w:sz w:val="12"/>
                <w:szCs w:val="12"/>
              </w:rPr>
              <w:t>2.4. Укрепление материально-технической базы учреждений культуры</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2.4.1.</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Текущие ремонтные работы в учреждениях культуры</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(МАУК «МКДЦ»)</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2.4.2.</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Материально-техническое оснащение учреждений культуры, приобретение музыкальной аппаратуры</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(МАУК «МКДЦ»)</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569,00000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519,00000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519,00000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2.4.3.</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Подготовка к отопительному сезону учреждений культуры</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(МАУК «МКДЦ»)</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2.4.4.</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Приобретение комплекта светового оборудования и оснащения сцены для Районного дома культуры "Дружба" </w:t>
            </w:r>
            <w:proofErr w:type="spellStart"/>
            <w:r w:rsidRPr="00AD7E3F">
              <w:rPr>
                <w:rFonts w:eastAsia="Calibri"/>
                <w:sz w:val="12"/>
                <w:szCs w:val="12"/>
              </w:rPr>
              <w:t>м.р</w:t>
            </w:r>
            <w:proofErr w:type="spellEnd"/>
            <w:r w:rsidRPr="00AD7E3F">
              <w:rPr>
                <w:rFonts w:eastAsia="Calibri"/>
                <w:sz w:val="12"/>
                <w:szCs w:val="12"/>
              </w:rPr>
              <w:t>. Сергиевский</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2018</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(МАУК «МКДЦ»)</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3982,99000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3982,99000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697,82000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3285,17000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lastRenderedPageBreak/>
              <w:t>2.4.5.</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Выплата денежного поощрения за лучшую концертную программу</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2018</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(МАУК «МКДЦ»)</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75,00000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75,00000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75,00000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AD7E3F">
        <w:trPr>
          <w:trHeight w:val="20"/>
        </w:trPr>
        <w:tc>
          <w:tcPr>
            <w:tcW w:w="7513" w:type="dxa"/>
            <w:gridSpan w:val="17"/>
            <w:hideMark/>
          </w:tcPr>
          <w:p w:rsidR="00AD7E3F" w:rsidRPr="00AD7E3F" w:rsidRDefault="00AD7E3F" w:rsidP="00AD7E3F">
            <w:pPr>
              <w:tabs>
                <w:tab w:val="left" w:pos="284"/>
              </w:tabs>
              <w:jc w:val="left"/>
              <w:rPr>
                <w:rFonts w:eastAsia="Calibri"/>
                <w:bCs/>
                <w:sz w:val="12"/>
                <w:szCs w:val="12"/>
              </w:rPr>
            </w:pPr>
            <w:r w:rsidRPr="00AD7E3F">
              <w:rPr>
                <w:rFonts w:eastAsia="Calibri"/>
                <w:bCs/>
                <w:sz w:val="12"/>
                <w:szCs w:val="12"/>
              </w:rPr>
              <w:t>3. Развитие кадрового потенциала. Совершенствование системы управления</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3.1.</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Участие в обучающих семинарах, круглых столах, областных фестивалях и конкурсах</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(МАУК «МКДЦ»)</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76,54600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16,54600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16,54600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3.2.</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Конкурсы профессионального мастерства  среди работников культуры</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(МАУК «МКДЦ»)</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65,99900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35,99900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35,99900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4369F7">
        <w:trPr>
          <w:cantSplit/>
          <w:trHeight w:val="113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3.3.</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Профессиональный праздник работников культуры «Овация»</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r w:rsidRPr="00AD7E3F">
              <w:rPr>
                <w:rFonts w:eastAsia="Calibri"/>
                <w:sz w:val="12"/>
                <w:szCs w:val="12"/>
              </w:rPr>
              <w:br/>
              <w:t>(МАУК «МКДЦ»)</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62,50000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32,50000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32,50000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AD7E3F">
        <w:trPr>
          <w:trHeight w:val="20"/>
        </w:trPr>
        <w:tc>
          <w:tcPr>
            <w:tcW w:w="7513" w:type="dxa"/>
            <w:gridSpan w:val="17"/>
            <w:hideMark/>
          </w:tcPr>
          <w:p w:rsidR="00AD7E3F" w:rsidRPr="00AD7E3F" w:rsidRDefault="00AD7E3F" w:rsidP="00AD7E3F">
            <w:pPr>
              <w:tabs>
                <w:tab w:val="left" w:pos="284"/>
              </w:tabs>
              <w:jc w:val="left"/>
              <w:rPr>
                <w:rFonts w:eastAsia="Calibri"/>
                <w:bCs/>
                <w:sz w:val="12"/>
                <w:szCs w:val="12"/>
              </w:rPr>
            </w:pPr>
            <w:r w:rsidRPr="00AD7E3F">
              <w:rPr>
                <w:rFonts w:eastAsia="Calibri"/>
                <w:bCs/>
                <w:sz w:val="12"/>
                <w:szCs w:val="12"/>
              </w:rPr>
              <w:t>4.  Развитие туристической сферы на территории муниципального района Сергиевский</w:t>
            </w:r>
          </w:p>
        </w:tc>
      </w:tr>
      <w:tr w:rsidR="00AD7E3F" w:rsidRPr="00AD7E3F" w:rsidTr="00AD7E3F">
        <w:trPr>
          <w:trHeight w:val="20"/>
        </w:trPr>
        <w:tc>
          <w:tcPr>
            <w:tcW w:w="7513" w:type="dxa"/>
            <w:gridSpan w:val="17"/>
            <w:hideMark/>
          </w:tcPr>
          <w:p w:rsidR="00AD7E3F" w:rsidRPr="00AD7E3F" w:rsidRDefault="00AD7E3F" w:rsidP="00AD7E3F">
            <w:pPr>
              <w:tabs>
                <w:tab w:val="left" w:pos="284"/>
              </w:tabs>
              <w:jc w:val="left"/>
              <w:rPr>
                <w:rFonts w:eastAsia="Calibri"/>
                <w:bCs/>
                <w:sz w:val="12"/>
                <w:szCs w:val="12"/>
              </w:rPr>
            </w:pPr>
            <w:r w:rsidRPr="00AD7E3F">
              <w:rPr>
                <w:rFonts w:eastAsia="Calibri"/>
                <w:bCs/>
                <w:sz w:val="12"/>
                <w:szCs w:val="12"/>
              </w:rPr>
              <w:t xml:space="preserve">4.1 Система мероприятий, направленных на удовлетворение потребности населения </w:t>
            </w:r>
            <w:r w:rsidRPr="00AD7E3F">
              <w:rPr>
                <w:rFonts w:eastAsia="Calibri"/>
                <w:bCs/>
                <w:sz w:val="12"/>
                <w:szCs w:val="12"/>
              </w:rPr>
              <w:br/>
              <w:t>и гостей района в полноценном, активном отдыхе</w:t>
            </w:r>
          </w:p>
        </w:tc>
      </w:tr>
      <w:tr w:rsidR="00AD7E3F" w:rsidRPr="00AD7E3F" w:rsidTr="004369F7">
        <w:trPr>
          <w:cantSplit/>
          <w:trHeight w:val="1004"/>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4.1.1.</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Организация туристического отдыха для жителей и гостей района</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188,30000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28,30000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28,30000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60,00000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60,00000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4369F7">
        <w:trPr>
          <w:cantSplit/>
          <w:trHeight w:val="909"/>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4.1.2.</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Районный День туризма</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63,70000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3,70000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3,70000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30,00000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AD7E3F">
        <w:trPr>
          <w:trHeight w:val="20"/>
        </w:trPr>
        <w:tc>
          <w:tcPr>
            <w:tcW w:w="7513" w:type="dxa"/>
            <w:gridSpan w:val="17"/>
            <w:hideMark/>
          </w:tcPr>
          <w:p w:rsidR="00AD7E3F" w:rsidRPr="00AD7E3F" w:rsidRDefault="00AD7E3F" w:rsidP="00AD7E3F">
            <w:pPr>
              <w:tabs>
                <w:tab w:val="left" w:pos="284"/>
              </w:tabs>
              <w:jc w:val="left"/>
              <w:rPr>
                <w:rFonts w:eastAsia="Calibri"/>
                <w:bCs/>
                <w:sz w:val="12"/>
                <w:szCs w:val="12"/>
              </w:rPr>
            </w:pPr>
            <w:r w:rsidRPr="00AD7E3F">
              <w:rPr>
                <w:rFonts w:eastAsia="Calibri"/>
                <w:bCs/>
                <w:sz w:val="12"/>
                <w:szCs w:val="12"/>
              </w:rPr>
              <w:t>4.2 Развитие туристической привлекательности муниципального района Сергиевский</w:t>
            </w:r>
          </w:p>
        </w:tc>
      </w:tr>
      <w:tr w:rsidR="00AD7E3F" w:rsidRPr="00AD7E3F" w:rsidTr="004369F7">
        <w:trPr>
          <w:cantSplit/>
          <w:trHeight w:val="980"/>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4.2.1.</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Продвижение туристического продукта на туристических рынках различного уровня</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155,00000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105,00000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105,00000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50,00000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AD7E3F">
        <w:trPr>
          <w:trHeight w:val="20"/>
        </w:trPr>
        <w:tc>
          <w:tcPr>
            <w:tcW w:w="7513" w:type="dxa"/>
            <w:gridSpan w:val="17"/>
            <w:hideMark/>
          </w:tcPr>
          <w:p w:rsidR="00AD7E3F" w:rsidRPr="00AD7E3F" w:rsidRDefault="00AD7E3F" w:rsidP="00AD7E3F">
            <w:pPr>
              <w:tabs>
                <w:tab w:val="left" w:pos="284"/>
              </w:tabs>
              <w:jc w:val="left"/>
              <w:rPr>
                <w:rFonts w:eastAsia="Calibri"/>
                <w:bCs/>
                <w:sz w:val="12"/>
                <w:szCs w:val="12"/>
              </w:rPr>
            </w:pPr>
            <w:r w:rsidRPr="00AD7E3F">
              <w:rPr>
                <w:rFonts w:eastAsia="Calibri"/>
                <w:bCs/>
                <w:sz w:val="12"/>
                <w:szCs w:val="12"/>
              </w:rPr>
              <w:t>4.3  Развитие материально-технической базы туристической сферы</w:t>
            </w:r>
          </w:p>
        </w:tc>
      </w:tr>
      <w:tr w:rsidR="00AD7E3F" w:rsidRPr="00AD7E3F" w:rsidTr="004369F7">
        <w:trPr>
          <w:cantSplit/>
          <w:trHeight w:val="982"/>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4.3.1.</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Приобретение туристического инвентаря</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AD7E3F">
        <w:trPr>
          <w:trHeight w:val="20"/>
        </w:trPr>
        <w:tc>
          <w:tcPr>
            <w:tcW w:w="7513" w:type="dxa"/>
            <w:gridSpan w:val="17"/>
            <w:hideMark/>
          </w:tcPr>
          <w:p w:rsidR="00AD7E3F" w:rsidRPr="00AD7E3F" w:rsidRDefault="00AD7E3F" w:rsidP="00AD7E3F">
            <w:pPr>
              <w:tabs>
                <w:tab w:val="left" w:pos="284"/>
              </w:tabs>
              <w:jc w:val="left"/>
              <w:rPr>
                <w:rFonts w:eastAsia="Calibri"/>
                <w:bCs/>
                <w:sz w:val="12"/>
                <w:szCs w:val="12"/>
              </w:rPr>
            </w:pPr>
            <w:r w:rsidRPr="00AD7E3F">
              <w:rPr>
                <w:rFonts w:eastAsia="Calibri"/>
                <w:bCs/>
                <w:sz w:val="12"/>
                <w:szCs w:val="12"/>
              </w:rPr>
              <w:t>4.4 Развитие системы подготовки, переподготовки и повышения квалификации специалистов туристической деятельности</w:t>
            </w:r>
          </w:p>
        </w:tc>
      </w:tr>
      <w:tr w:rsidR="00AD7E3F" w:rsidRPr="00AD7E3F" w:rsidTr="004369F7">
        <w:trPr>
          <w:cantSplit/>
          <w:trHeight w:val="970"/>
        </w:trPr>
        <w:tc>
          <w:tcPr>
            <w:tcW w:w="426"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lastRenderedPageBreak/>
              <w:t>4.4.1.</w:t>
            </w:r>
          </w:p>
        </w:tc>
        <w:tc>
          <w:tcPr>
            <w:tcW w:w="141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Участие в обучающих семинарах, конференциях различного уровня</w:t>
            </w:r>
          </w:p>
        </w:tc>
        <w:tc>
          <w:tcPr>
            <w:tcW w:w="567"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xml:space="preserve">2017-2019 </w:t>
            </w:r>
          </w:p>
        </w:tc>
        <w:tc>
          <w:tcPr>
            <w:tcW w:w="992" w:type="dxa"/>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25"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89"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441"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sz w:val="12"/>
                <w:szCs w:val="12"/>
              </w:rPr>
            </w:pPr>
            <w:r w:rsidRPr="00AD7E3F">
              <w:rPr>
                <w:rFonts w:eastAsia="Calibri"/>
                <w:sz w:val="12"/>
                <w:szCs w:val="12"/>
              </w:rPr>
              <w:t>0,00000</w:t>
            </w:r>
          </w:p>
        </w:tc>
      </w:tr>
      <w:tr w:rsidR="00AD7E3F" w:rsidRPr="00AD7E3F" w:rsidTr="00AD7E3F">
        <w:trPr>
          <w:cantSplit/>
          <w:trHeight w:val="984"/>
        </w:trPr>
        <w:tc>
          <w:tcPr>
            <w:tcW w:w="3402" w:type="dxa"/>
            <w:gridSpan w:val="4"/>
            <w:hideMark/>
          </w:tcPr>
          <w:p w:rsidR="00AD7E3F" w:rsidRPr="00AD7E3F" w:rsidRDefault="00AD7E3F" w:rsidP="00AD7E3F">
            <w:pPr>
              <w:tabs>
                <w:tab w:val="left" w:pos="284"/>
              </w:tabs>
              <w:jc w:val="left"/>
              <w:rPr>
                <w:rFonts w:eastAsia="Calibri"/>
                <w:bCs/>
                <w:sz w:val="12"/>
                <w:szCs w:val="12"/>
              </w:rPr>
            </w:pPr>
            <w:r w:rsidRPr="00AD7E3F">
              <w:rPr>
                <w:rFonts w:eastAsia="Calibri"/>
                <w:bCs/>
                <w:sz w:val="12"/>
                <w:szCs w:val="12"/>
              </w:rPr>
              <w:t>ВСЕГО:</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210259,07728</w:t>
            </w:r>
          </w:p>
        </w:tc>
        <w:tc>
          <w:tcPr>
            <w:tcW w:w="283"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73034,20860</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53100,09971</w:t>
            </w:r>
          </w:p>
        </w:tc>
        <w:tc>
          <w:tcPr>
            <w:tcW w:w="425"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1430,70000</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18503,40889</w:t>
            </w:r>
          </w:p>
        </w:tc>
        <w:tc>
          <w:tcPr>
            <w:tcW w:w="283"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93961,16868</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64692,12914</w:t>
            </w:r>
          </w:p>
        </w:tc>
        <w:tc>
          <w:tcPr>
            <w:tcW w:w="425"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1785,56280</w:t>
            </w:r>
          </w:p>
        </w:tc>
        <w:tc>
          <w:tcPr>
            <w:tcW w:w="283"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27483,47674</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43263,70000</w:t>
            </w:r>
          </w:p>
        </w:tc>
        <w:tc>
          <w:tcPr>
            <w:tcW w:w="289"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41500,00000</w:t>
            </w:r>
          </w:p>
        </w:tc>
        <w:tc>
          <w:tcPr>
            <w:tcW w:w="441"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1763,70000</w:t>
            </w:r>
          </w:p>
        </w:tc>
        <w:tc>
          <w:tcPr>
            <w:tcW w:w="262"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0,00000</w:t>
            </w:r>
          </w:p>
        </w:tc>
      </w:tr>
      <w:tr w:rsidR="00AD7E3F" w:rsidRPr="00AD7E3F" w:rsidTr="004369F7">
        <w:trPr>
          <w:cantSplit/>
          <w:trHeight w:val="971"/>
        </w:trPr>
        <w:tc>
          <w:tcPr>
            <w:tcW w:w="426" w:type="dxa"/>
            <w:vMerge w:val="restart"/>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 </w:t>
            </w:r>
          </w:p>
        </w:tc>
        <w:tc>
          <w:tcPr>
            <w:tcW w:w="1984" w:type="dxa"/>
            <w:gridSpan w:val="2"/>
            <w:vMerge w:val="restart"/>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p>
        </w:tc>
        <w:tc>
          <w:tcPr>
            <w:tcW w:w="992" w:type="dxa"/>
            <w:hideMark/>
          </w:tcPr>
          <w:p w:rsidR="00AD7E3F" w:rsidRPr="00AD7E3F" w:rsidRDefault="00AD7E3F" w:rsidP="00AD7E3F">
            <w:pPr>
              <w:tabs>
                <w:tab w:val="left" w:pos="284"/>
              </w:tabs>
              <w:jc w:val="left"/>
              <w:rPr>
                <w:rFonts w:eastAsia="Calibri"/>
                <w:bCs/>
                <w:sz w:val="12"/>
                <w:szCs w:val="12"/>
              </w:rPr>
            </w:pPr>
            <w:r w:rsidRPr="00AD7E3F">
              <w:rPr>
                <w:rFonts w:eastAsia="Calibri"/>
                <w:bCs/>
                <w:sz w:val="12"/>
                <w:szCs w:val="12"/>
              </w:rPr>
              <w:t>МАУК "МКДЦ"</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97024,05075</w:t>
            </w:r>
          </w:p>
        </w:tc>
        <w:tc>
          <w:tcPr>
            <w:tcW w:w="283"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33464,62623</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23998,54923</w:t>
            </w:r>
          </w:p>
        </w:tc>
        <w:tc>
          <w:tcPr>
            <w:tcW w:w="425"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1208,20000</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8257,87700</w:t>
            </w:r>
          </w:p>
        </w:tc>
        <w:tc>
          <w:tcPr>
            <w:tcW w:w="283"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46175,72452</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31210,14902</w:t>
            </w:r>
          </w:p>
        </w:tc>
        <w:tc>
          <w:tcPr>
            <w:tcW w:w="425"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1463,05740</w:t>
            </w:r>
          </w:p>
        </w:tc>
        <w:tc>
          <w:tcPr>
            <w:tcW w:w="283"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13502,51810</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17383,70000</w:t>
            </w:r>
          </w:p>
        </w:tc>
        <w:tc>
          <w:tcPr>
            <w:tcW w:w="289"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15920,00000</w:t>
            </w:r>
          </w:p>
        </w:tc>
        <w:tc>
          <w:tcPr>
            <w:tcW w:w="441"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1463,70000</w:t>
            </w:r>
          </w:p>
        </w:tc>
        <w:tc>
          <w:tcPr>
            <w:tcW w:w="262"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0,00000</w:t>
            </w:r>
          </w:p>
        </w:tc>
      </w:tr>
      <w:tr w:rsidR="00AD7E3F" w:rsidRPr="00AD7E3F" w:rsidTr="004369F7">
        <w:trPr>
          <w:cantSplit/>
          <w:trHeight w:val="842"/>
        </w:trPr>
        <w:tc>
          <w:tcPr>
            <w:tcW w:w="426" w:type="dxa"/>
            <w:vMerge/>
            <w:hideMark/>
          </w:tcPr>
          <w:p w:rsidR="00AD7E3F" w:rsidRPr="00AD7E3F" w:rsidRDefault="00AD7E3F" w:rsidP="00AD7E3F">
            <w:pPr>
              <w:tabs>
                <w:tab w:val="left" w:pos="284"/>
              </w:tabs>
              <w:jc w:val="left"/>
              <w:rPr>
                <w:rFonts w:eastAsia="Calibri"/>
                <w:sz w:val="12"/>
                <w:szCs w:val="12"/>
              </w:rPr>
            </w:pPr>
          </w:p>
        </w:tc>
        <w:tc>
          <w:tcPr>
            <w:tcW w:w="1984" w:type="dxa"/>
            <w:gridSpan w:val="2"/>
            <w:vMerge/>
            <w:hideMark/>
          </w:tcPr>
          <w:p w:rsidR="00AD7E3F" w:rsidRPr="00AD7E3F" w:rsidRDefault="00AD7E3F" w:rsidP="00AD7E3F">
            <w:pPr>
              <w:tabs>
                <w:tab w:val="left" w:pos="284"/>
              </w:tabs>
              <w:jc w:val="left"/>
              <w:rPr>
                <w:rFonts w:eastAsia="Calibri"/>
                <w:sz w:val="12"/>
                <w:szCs w:val="12"/>
              </w:rPr>
            </w:pPr>
          </w:p>
        </w:tc>
        <w:tc>
          <w:tcPr>
            <w:tcW w:w="992" w:type="dxa"/>
            <w:hideMark/>
          </w:tcPr>
          <w:p w:rsidR="00AD7E3F" w:rsidRPr="00AD7E3F" w:rsidRDefault="00AD7E3F" w:rsidP="00AD7E3F">
            <w:pPr>
              <w:tabs>
                <w:tab w:val="left" w:pos="284"/>
              </w:tabs>
              <w:jc w:val="left"/>
              <w:rPr>
                <w:rFonts w:eastAsia="Calibri"/>
                <w:bCs/>
                <w:sz w:val="12"/>
                <w:szCs w:val="12"/>
              </w:rPr>
            </w:pPr>
            <w:r w:rsidRPr="00AD7E3F">
              <w:rPr>
                <w:rFonts w:eastAsia="Calibri"/>
                <w:bCs/>
                <w:sz w:val="12"/>
                <w:szCs w:val="12"/>
              </w:rPr>
              <w:t>МБУК "Сергиевский историко-краеведческий музей"</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8302,00971</w:t>
            </w:r>
          </w:p>
        </w:tc>
        <w:tc>
          <w:tcPr>
            <w:tcW w:w="283"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2926,03505</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1771,08505</w:t>
            </w:r>
          </w:p>
        </w:tc>
        <w:tc>
          <w:tcPr>
            <w:tcW w:w="425"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222,50000</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932,45000</w:t>
            </w:r>
          </w:p>
        </w:tc>
        <w:tc>
          <w:tcPr>
            <w:tcW w:w="283"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3525,97466</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1903,41316</w:t>
            </w:r>
          </w:p>
        </w:tc>
        <w:tc>
          <w:tcPr>
            <w:tcW w:w="425"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322,50540</w:t>
            </w:r>
          </w:p>
        </w:tc>
        <w:tc>
          <w:tcPr>
            <w:tcW w:w="283"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1300,05610</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1850,00000</w:t>
            </w:r>
          </w:p>
        </w:tc>
        <w:tc>
          <w:tcPr>
            <w:tcW w:w="289"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1550,00000</w:t>
            </w:r>
          </w:p>
        </w:tc>
        <w:tc>
          <w:tcPr>
            <w:tcW w:w="441"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300,00000</w:t>
            </w:r>
          </w:p>
        </w:tc>
        <w:tc>
          <w:tcPr>
            <w:tcW w:w="262"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0,00000</w:t>
            </w:r>
          </w:p>
        </w:tc>
      </w:tr>
      <w:tr w:rsidR="00AD7E3F" w:rsidRPr="00AD7E3F" w:rsidTr="004369F7">
        <w:trPr>
          <w:cantSplit/>
          <w:trHeight w:val="939"/>
        </w:trPr>
        <w:tc>
          <w:tcPr>
            <w:tcW w:w="426" w:type="dxa"/>
            <w:vMerge/>
            <w:hideMark/>
          </w:tcPr>
          <w:p w:rsidR="00AD7E3F" w:rsidRPr="00AD7E3F" w:rsidRDefault="00AD7E3F" w:rsidP="00AD7E3F">
            <w:pPr>
              <w:tabs>
                <w:tab w:val="left" w:pos="284"/>
              </w:tabs>
              <w:jc w:val="left"/>
              <w:rPr>
                <w:rFonts w:eastAsia="Calibri"/>
                <w:sz w:val="12"/>
                <w:szCs w:val="12"/>
              </w:rPr>
            </w:pPr>
          </w:p>
        </w:tc>
        <w:tc>
          <w:tcPr>
            <w:tcW w:w="1984" w:type="dxa"/>
            <w:gridSpan w:val="2"/>
            <w:vMerge/>
            <w:hideMark/>
          </w:tcPr>
          <w:p w:rsidR="00AD7E3F" w:rsidRPr="00AD7E3F" w:rsidRDefault="00AD7E3F" w:rsidP="00AD7E3F">
            <w:pPr>
              <w:tabs>
                <w:tab w:val="left" w:pos="284"/>
              </w:tabs>
              <w:jc w:val="left"/>
              <w:rPr>
                <w:rFonts w:eastAsia="Calibri"/>
                <w:sz w:val="12"/>
                <w:szCs w:val="12"/>
              </w:rPr>
            </w:pPr>
          </w:p>
        </w:tc>
        <w:tc>
          <w:tcPr>
            <w:tcW w:w="992" w:type="dxa"/>
            <w:hideMark/>
          </w:tcPr>
          <w:p w:rsidR="00AD7E3F" w:rsidRPr="00AD7E3F" w:rsidRDefault="00AD7E3F" w:rsidP="00AD7E3F">
            <w:pPr>
              <w:tabs>
                <w:tab w:val="left" w:pos="284"/>
              </w:tabs>
              <w:jc w:val="left"/>
              <w:rPr>
                <w:rFonts w:eastAsia="Calibri"/>
                <w:bCs/>
                <w:sz w:val="12"/>
                <w:szCs w:val="12"/>
              </w:rPr>
            </w:pPr>
            <w:r w:rsidRPr="00AD7E3F">
              <w:rPr>
                <w:rFonts w:eastAsia="Calibri"/>
                <w:bCs/>
                <w:sz w:val="12"/>
                <w:szCs w:val="12"/>
              </w:rPr>
              <w:t>МБУК "МЦБ"</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35120,89848</w:t>
            </w:r>
          </w:p>
        </w:tc>
        <w:tc>
          <w:tcPr>
            <w:tcW w:w="283"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13519,66482</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7947,38293</w:t>
            </w:r>
          </w:p>
        </w:tc>
        <w:tc>
          <w:tcPr>
            <w:tcW w:w="425"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5572,28189</w:t>
            </w:r>
          </w:p>
        </w:tc>
        <w:tc>
          <w:tcPr>
            <w:tcW w:w="283"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16341,23366</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8531,33112</w:t>
            </w:r>
          </w:p>
        </w:tc>
        <w:tc>
          <w:tcPr>
            <w:tcW w:w="425"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7809,90254</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5260,00000</w:t>
            </w:r>
          </w:p>
        </w:tc>
        <w:tc>
          <w:tcPr>
            <w:tcW w:w="289"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5260,00000</w:t>
            </w:r>
          </w:p>
        </w:tc>
        <w:tc>
          <w:tcPr>
            <w:tcW w:w="441"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0,00000</w:t>
            </w:r>
          </w:p>
        </w:tc>
      </w:tr>
      <w:tr w:rsidR="00AD7E3F" w:rsidRPr="00AD7E3F" w:rsidTr="004369F7">
        <w:trPr>
          <w:cantSplit/>
          <w:trHeight w:val="966"/>
        </w:trPr>
        <w:tc>
          <w:tcPr>
            <w:tcW w:w="426" w:type="dxa"/>
            <w:vMerge/>
            <w:hideMark/>
          </w:tcPr>
          <w:p w:rsidR="00AD7E3F" w:rsidRPr="00AD7E3F" w:rsidRDefault="00AD7E3F" w:rsidP="00AD7E3F">
            <w:pPr>
              <w:tabs>
                <w:tab w:val="left" w:pos="284"/>
              </w:tabs>
              <w:jc w:val="left"/>
              <w:rPr>
                <w:rFonts w:eastAsia="Calibri"/>
                <w:sz w:val="12"/>
                <w:szCs w:val="12"/>
              </w:rPr>
            </w:pPr>
          </w:p>
        </w:tc>
        <w:tc>
          <w:tcPr>
            <w:tcW w:w="1984" w:type="dxa"/>
            <w:gridSpan w:val="2"/>
            <w:vMerge/>
            <w:hideMark/>
          </w:tcPr>
          <w:p w:rsidR="00AD7E3F" w:rsidRPr="00AD7E3F" w:rsidRDefault="00AD7E3F" w:rsidP="00AD7E3F">
            <w:pPr>
              <w:tabs>
                <w:tab w:val="left" w:pos="284"/>
              </w:tabs>
              <w:jc w:val="left"/>
              <w:rPr>
                <w:rFonts w:eastAsia="Calibri"/>
                <w:sz w:val="12"/>
                <w:szCs w:val="12"/>
              </w:rPr>
            </w:pPr>
          </w:p>
        </w:tc>
        <w:tc>
          <w:tcPr>
            <w:tcW w:w="992" w:type="dxa"/>
            <w:hideMark/>
          </w:tcPr>
          <w:p w:rsidR="00AD7E3F" w:rsidRPr="00AD7E3F" w:rsidRDefault="00AD7E3F" w:rsidP="00AD7E3F">
            <w:pPr>
              <w:tabs>
                <w:tab w:val="left" w:pos="284"/>
              </w:tabs>
              <w:jc w:val="left"/>
              <w:rPr>
                <w:rFonts w:eastAsia="Calibri"/>
                <w:bCs/>
                <w:sz w:val="12"/>
                <w:szCs w:val="12"/>
              </w:rPr>
            </w:pPr>
            <w:r w:rsidRPr="00AD7E3F">
              <w:rPr>
                <w:rFonts w:eastAsia="Calibri"/>
                <w:bCs/>
                <w:sz w:val="12"/>
                <w:szCs w:val="12"/>
              </w:rPr>
              <w:t xml:space="preserve">МБУ </w:t>
            </w:r>
            <w:proofErr w:type="gramStart"/>
            <w:r w:rsidRPr="00AD7E3F">
              <w:rPr>
                <w:rFonts w:eastAsia="Calibri"/>
                <w:bCs/>
                <w:sz w:val="12"/>
                <w:szCs w:val="12"/>
              </w:rPr>
              <w:t>ДО</w:t>
            </w:r>
            <w:proofErr w:type="gramEnd"/>
            <w:r w:rsidRPr="00AD7E3F">
              <w:rPr>
                <w:rFonts w:eastAsia="Calibri"/>
                <w:bCs/>
                <w:sz w:val="12"/>
                <w:szCs w:val="12"/>
              </w:rPr>
              <w:t xml:space="preserve"> Суходольская ДМШ</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19224,46248</w:t>
            </w:r>
          </w:p>
        </w:tc>
        <w:tc>
          <w:tcPr>
            <w:tcW w:w="283"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6878,51466</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4935,03666</w:t>
            </w:r>
          </w:p>
        </w:tc>
        <w:tc>
          <w:tcPr>
            <w:tcW w:w="425"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1943,47800</w:t>
            </w:r>
          </w:p>
        </w:tc>
        <w:tc>
          <w:tcPr>
            <w:tcW w:w="283"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7745,94782</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5411,59982</w:t>
            </w:r>
          </w:p>
        </w:tc>
        <w:tc>
          <w:tcPr>
            <w:tcW w:w="425"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2334,34800</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4600,00000</w:t>
            </w:r>
          </w:p>
        </w:tc>
        <w:tc>
          <w:tcPr>
            <w:tcW w:w="289"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4600,00000</w:t>
            </w:r>
          </w:p>
        </w:tc>
        <w:tc>
          <w:tcPr>
            <w:tcW w:w="441"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0,00000</w:t>
            </w:r>
          </w:p>
        </w:tc>
      </w:tr>
      <w:tr w:rsidR="00AD7E3F" w:rsidRPr="00AD7E3F" w:rsidTr="004369F7">
        <w:trPr>
          <w:cantSplit/>
          <w:trHeight w:val="994"/>
        </w:trPr>
        <w:tc>
          <w:tcPr>
            <w:tcW w:w="426" w:type="dxa"/>
            <w:vMerge/>
            <w:hideMark/>
          </w:tcPr>
          <w:p w:rsidR="00AD7E3F" w:rsidRPr="00AD7E3F" w:rsidRDefault="00AD7E3F" w:rsidP="00AD7E3F">
            <w:pPr>
              <w:tabs>
                <w:tab w:val="left" w:pos="284"/>
              </w:tabs>
              <w:jc w:val="left"/>
              <w:rPr>
                <w:rFonts w:eastAsia="Calibri"/>
                <w:sz w:val="12"/>
                <w:szCs w:val="12"/>
              </w:rPr>
            </w:pPr>
          </w:p>
        </w:tc>
        <w:tc>
          <w:tcPr>
            <w:tcW w:w="1984" w:type="dxa"/>
            <w:gridSpan w:val="2"/>
            <w:vMerge/>
            <w:hideMark/>
          </w:tcPr>
          <w:p w:rsidR="00AD7E3F" w:rsidRPr="00AD7E3F" w:rsidRDefault="00AD7E3F" w:rsidP="00AD7E3F">
            <w:pPr>
              <w:tabs>
                <w:tab w:val="left" w:pos="284"/>
              </w:tabs>
              <w:jc w:val="left"/>
              <w:rPr>
                <w:rFonts w:eastAsia="Calibri"/>
                <w:sz w:val="12"/>
                <w:szCs w:val="12"/>
              </w:rPr>
            </w:pPr>
          </w:p>
        </w:tc>
        <w:tc>
          <w:tcPr>
            <w:tcW w:w="992" w:type="dxa"/>
            <w:hideMark/>
          </w:tcPr>
          <w:p w:rsidR="00AD7E3F" w:rsidRPr="00AD7E3F" w:rsidRDefault="00AD7E3F" w:rsidP="00AD7E3F">
            <w:pPr>
              <w:tabs>
                <w:tab w:val="left" w:pos="284"/>
              </w:tabs>
              <w:jc w:val="left"/>
              <w:rPr>
                <w:rFonts w:eastAsia="Calibri"/>
                <w:bCs/>
                <w:sz w:val="12"/>
                <w:szCs w:val="12"/>
              </w:rPr>
            </w:pPr>
            <w:r w:rsidRPr="00AD7E3F">
              <w:rPr>
                <w:rFonts w:eastAsia="Calibri"/>
                <w:bCs/>
                <w:sz w:val="12"/>
                <w:szCs w:val="12"/>
              </w:rPr>
              <w:t xml:space="preserve">МБУ </w:t>
            </w:r>
            <w:proofErr w:type="gramStart"/>
            <w:r w:rsidRPr="00AD7E3F">
              <w:rPr>
                <w:rFonts w:eastAsia="Calibri"/>
                <w:bCs/>
                <w:sz w:val="12"/>
                <w:szCs w:val="12"/>
              </w:rPr>
              <w:t>ДО</w:t>
            </w:r>
            <w:proofErr w:type="gramEnd"/>
            <w:r w:rsidRPr="00AD7E3F">
              <w:rPr>
                <w:rFonts w:eastAsia="Calibri"/>
                <w:bCs/>
                <w:sz w:val="12"/>
                <w:szCs w:val="12"/>
              </w:rPr>
              <w:t xml:space="preserve"> Сергиевская ДШИ</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18048,34932</w:t>
            </w:r>
          </w:p>
        </w:tc>
        <w:tc>
          <w:tcPr>
            <w:tcW w:w="283"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6610,51739</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4813,19539</w:t>
            </w:r>
          </w:p>
        </w:tc>
        <w:tc>
          <w:tcPr>
            <w:tcW w:w="425"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1797,32200</w:t>
            </w:r>
          </w:p>
        </w:tc>
        <w:tc>
          <w:tcPr>
            <w:tcW w:w="283"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7407,83193</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5274,17993</w:t>
            </w:r>
          </w:p>
        </w:tc>
        <w:tc>
          <w:tcPr>
            <w:tcW w:w="425"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2133,65200</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4030,00000</w:t>
            </w:r>
          </w:p>
        </w:tc>
        <w:tc>
          <w:tcPr>
            <w:tcW w:w="289"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4030,00000</w:t>
            </w:r>
          </w:p>
        </w:tc>
        <w:tc>
          <w:tcPr>
            <w:tcW w:w="441"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0,00000</w:t>
            </w:r>
          </w:p>
        </w:tc>
      </w:tr>
      <w:tr w:rsidR="00AD7E3F" w:rsidRPr="00AD7E3F" w:rsidTr="004369F7">
        <w:trPr>
          <w:cantSplit/>
          <w:trHeight w:val="993"/>
        </w:trPr>
        <w:tc>
          <w:tcPr>
            <w:tcW w:w="426" w:type="dxa"/>
            <w:vMerge/>
            <w:hideMark/>
          </w:tcPr>
          <w:p w:rsidR="00AD7E3F" w:rsidRPr="00AD7E3F" w:rsidRDefault="00AD7E3F" w:rsidP="00AD7E3F">
            <w:pPr>
              <w:tabs>
                <w:tab w:val="left" w:pos="284"/>
              </w:tabs>
              <w:jc w:val="left"/>
              <w:rPr>
                <w:rFonts w:eastAsia="Calibri"/>
                <w:sz w:val="12"/>
                <w:szCs w:val="12"/>
              </w:rPr>
            </w:pPr>
          </w:p>
        </w:tc>
        <w:tc>
          <w:tcPr>
            <w:tcW w:w="2976" w:type="dxa"/>
            <w:gridSpan w:val="3"/>
            <w:hideMark/>
          </w:tcPr>
          <w:p w:rsidR="00AD7E3F" w:rsidRPr="00AD7E3F" w:rsidRDefault="00AD7E3F" w:rsidP="00AD7E3F">
            <w:pPr>
              <w:tabs>
                <w:tab w:val="left" w:pos="284"/>
              </w:tabs>
              <w:jc w:val="left"/>
              <w:rPr>
                <w:rFonts w:eastAsia="Calibri"/>
                <w:sz w:val="12"/>
                <w:szCs w:val="12"/>
              </w:rPr>
            </w:pPr>
            <w:r w:rsidRPr="00AD7E3F">
              <w:rPr>
                <w:rFonts w:eastAsia="Calibri"/>
                <w:sz w:val="12"/>
                <w:szCs w:val="12"/>
              </w:rPr>
              <w:t>МКУ «Управление культуры, туризма и молодежной политики»</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32539,30654</w:t>
            </w:r>
          </w:p>
        </w:tc>
        <w:tc>
          <w:tcPr>
            <w:tcW w:w="283"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9634,85045</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9634,85045</w:t>
            </w:r>
          </w:p>
        </w:tc>
        <w:tc>
          <w:tcPr>
            <w:tcW w:w="425"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0,00000</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12764,45609</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12361,45609</w:t>
            </w:r>
          </w:p>
        </w:tc>
        <w:tc>
          <w:tcPr>
            <w:tcW w:w="425"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0,00000</w:t>
            </w:r>
          </w:p>
        </w:tc>
        <w:tc>
          <w:tcPr>
            <w:tcW w:w="283"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403,00000</w:t>
            </w:r>
          </w:p>
        </w:tc>
        <w:tc>
          <w:tcPr>
            <w:tcW w:w="284"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10140,00000</w:t>
            </w:r>
          </w:p>
        </w:tc>
        <w:tc>
          <w:tcPr>
            <w:tcW w:w="289"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10140,00000</w:t>
            </w:r>
          </w:p>
        </w:tc>
        <w:tc>
          <w:tcPr>
            <w:tcW w:w="441"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0,00000</w:t>
            </w:r>
          </w:p>
        </w:tc>
        <w:tc>
          <w:tcPr>
            <w:tcW w:w="262" w:type="dxa"/>
            <w:textDirection w:val="tbRl"/>
            <w:hideMark/>
          </w:tcPr>
          <w:p w:rsidR="00AD7E3F" w:rsidRPr="00AD7E3F" w:rsidRDefault="00AD7E3F" w:rsidP="00AD7E3F">
            <w:pPr>
              <w:tabs>
                <w:tab w:val="left" w:pos="284"/>
              </w:tabs>
              <w:ind w:left="113" w:right="113"/>
              <w:jc w:val="left"/>
              <w:rPr>
                <w:rFonts w:eastAsia="Calibri"/>
                <w:bCs/>
                <w:sz w:val="12"/>
                <w:szCs w:val="12"/>
              </w:rPr>
            </w:pPr>
            <w:r w:rsidRPr="00AD7E3F">
              <w:rPr>
                <w:rFonts w:eastAsia="Calibri"/>
                <w:bCs/>
                <w:sz w:val="12"/>
                <w:szCs w:val="12"/>
              </w:rPr>
              <w:t>0,00000</w:t>
            </w:r>
          </w:p>
        </w:tc>
      </w:tr>
    </w:tbl>
    <w:p w:rsidR="00FA7535" w:rsidRDefault="00FA7535" w:rsidP="00AD7E3F">
      <w:pPr>
        <w:tabs>
          <w:tab w:val="left" w:pos="284"/>
        </w:tabs>
        <w:spacing w:after="0" w:line="240" w:lineRule="auto"/>
        <w:rPr>
          <w:rFonts w:ascii="Times New Roman" w:eastAsia="Calibri" w:hAnsi="Times New Roman" w:cs="Times New Roman"/>
          <w:b/>
          <w:sz w:val="12"/>
          <w:szCs w:val="12"/>
        </w:rPr>
      </w:pPr>
    </w:p>
    <w:p w:rsidR="00D24C73" w:rsidRDefault="00D24C73" w:rsidP="00AD7E3F">
      <w:pPr>
        <w:tabs>
          <w:tab w:val="left" w:pos="284"/>
        </w:tabs>
        <w:spacing w:after="0" w:line="240" w:lineRule="auto"/>
        <w:rPr>
          <w:rFonts w:ascii="Times New Roman" w:eastAsia="Calibri" w:hAnsi="Times New Roman" w:cs="Times New Roman"/>
          <w:b/>
          <w:sz w:val="12"/>
          <w:szCs w:val="12"/>
        </w:rPr>
      </w:pPr>
    </w:p>
    <w:p w:rsidR="00D24C73" w:rsidRPr="00AD7E3F" w:rsidRDefault="00D24C73" w:rsidP="00AD7E3F">
      <w:pPr>
        <w:tabs>
          <w:tab w:val="left" w:pos="284"/>
        </w:tabs>
        <w:spacing w:after="0" w:line="240" w:lineRule="auto"/>
        <w:rPr>
          <w:rFonts w:ascii="Times New Roman" w:eastAsia="Calibri" w:hAnsi="Times New Roman" w:cs="Times New Roman"/>
          <w:b/>
          <w:sz w:val="12"/>
          <w:szCs w:val="12"/>
        </w:rPr>
      </w:pPr>
    </w:p>
    <w:p w:rsidR="00D156A3" w:rsidRPr="000318BE" w:rsidRDefault="00D156A3" w:rsidP="00D156A3">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D156A3" w:rsidRPr="000318BE" w:rsidRDefault="00D156A3" w:rsidP="00D156A3">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D156A3" w:rsidRPr="000318BE" w:rsidRDefault="00D156A3" w:rsidP="00D156A3">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D156A3" w:rsidRPr="000318BE" w:rsidRDefault="00D156A3" w:rsidP="00D156A3">
      <w:pPr>
        <w:tabs>
          <w:tab w:val="left" w:pos="284"/>
        </w:tabs>
        <w:spacing w:after="0" w:line="240" w:lineRule="auto"/>
        <w:jc w:val="center"/>
        <w:rPr>
          <w:rFonts w:ascii="Times New Roman" w:eastAsia="Calibri" w:hAnsi="Times New Roman" w:cs="Times New Roman"/>
          <w:sz w:val="12"/>
          <w:szCs w:val="12"/>
        </w:rPr>
      </w:pPr>
    </w:p>
    <w:p w:rsidR="00D156A3" w:rsidRPr="000318BE" w:rsidRDefault="00D156A3" w:rsidP="00D156A3">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D156A3" w:rsidRPr="000318BE" w:rsidRDefault="00D156A3" w:rsidP="00D156A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07 сентября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№1035</w:t>
      </w:r>
    </w:p>
    <w:p w:rsidR="00D156A3" w:rsidRDefault="00D156A3" w:rsidP="00D156A3">
      <w:pPr>
        <w:tabs>
          <w:tab w:val="left" w:pos="284"/>
        </w:tabs>
        <w:spacing w:after="0" w:line="240" w:lineRule="auto"/>
        <w:jc w:val="center"/>
        <w:rPr>
          <w:rFonts w:ascii="Times New Roman" w:eastAsia="Calibri" w:hAnsi="Times New Roman" w:cs="Times New Roman"/>
          <w:b/>
          <w:sz w:val="12"/>
          <w:szCs w:val="12"/>
        </w:rPr>
      </w:pPr>
      <w:r w:rsidRPr="00D156A3">
        <w:rPr>
          <w:rFonts w:ascii="Times New Roman" w:eastAsia="Calibri" w:hAnsi="Times New Roman" w:cs="Times New Roman"/>
          <w:b/>
          <w:sz w:val="12"/>
          <w:szCs w:val="12"/>
        </w:rPr>
        <w:t xml:space="preserve">О внесении изменений в Приложение № 1 к постановлению администрации </w:t>
      </w:r>
    </w:p>
    <w:p w:rsidR="00D156A3" w:rsidRDefault="00D156A3" w:rsidP="00D156A3">
      <w:pPr>
        <w:tabs>
          <w:tab w:val="left" w:pos="284"/>
        </w:tabs>
        <w:spacing w:after="0" w:line="240" w:lineRule="auto"/>
        <w:jc w:val="center"/>
        <w:rPr>
          <w:rFonts w:ascii="Times New Roman" w:eastAsia="Calibri" w:hAnsi="Times New Roman" w:cs="Times New Roman"/>
          <w:b/>
          <w:sz w:val="12"/>
          <w:szCs w:val="12"/>
        </w:rPr>
      </w:pPr>
      <w:r w:rsidRPr="00D156A3">
        <w:rPr>
          <w:rFonts w:ascii="Times New Roman" w:eastAsia="Calibri" w:hAnsi="Times New Roman" w:cs="Times New Roman"/>
          <w:b/>
          <w:sz w:val="12"/>
          <w:szCs w:val="12"/>
        </w:rPr>
        <w:t xml:space="preserve">муниципального района Сергиевский № 864 от 27.07.2016 года «Об утверждении муниципальной программы </w:t>
      </w:r>
    </w:p>
    <w:p w:rsidR="00D156A3" w:rsidRDefault="00D156A3" w:rsidP="00D156A3">
      <w:pPr>
        <w:tabs>
          <w:tab w:val="left" w:pos="284"/>
        </w:tabs>
        <w:spacing w:after="0" w:line="240" w:lineRule="auto"/>
        <w:jc w:val="center"/>
        <w:rPr>
          <w:rFonts w:ascii="Times New Roman" w:eastAsia="Calibri" w:hAnsi="Times New Roman" w:cs="Times New Roman"/>
          <w:b/>
          <w:sz w:val="12"/>
          <w:szCs w:val="12"/>
        </w:rPr>
      </w:pPr>
      <w:r w:rsidRPr="00D156A3">
        <w:rPr>
          <w:rFonts w:ascii="Times New Roman" w:eastAsia="Calibri" w:hAnsi="Times New Roman" w:cs="Times New Roman"/>
          <w:b/>
          <w:sz w:val="12"/>
          <w:szCs w:val="12"/>
        </w:rPr>
        <w:t>«Противодействие коррупции в муниципальном районе Сергиевский  на 2017 – 2020 годы»</w:t>
      </w:r>
    </w:p>
    <w:p w:rsidR="00D156A3" w:rsidRPr="00FD658B" w:rsidRDefault="00D156A3" w:rsidP="00D156A3">
      <w:pPr>
        <w:tabs>
          <w:tab w:val="left" w:pos="284"/>
        </w:tabs>
        <w:spacing w:after="0" w:line="240" w:lineRule="auto"/>
        <w:jc w:val="both"/>
        <w:rPr>
          <w:rFonts w:ascii="Times New Roman" w:eastAsia="Calibri" w:hAnsi="Times New Roman" w:cs="Times New Roman"/>
          <w:b/>
          <w:sz w:val="12"/>
          <w:szCs w:val="12"/>
        </w:rPr>
      </w:pPr>
    </w:p>
    <w:p w:rsidR="00D156A3" w:rsidRPr="00D156A3" w:rsidRDefault="00D156A3" w:rsidP="00D156A3">
      <w:pPr>
        <w:tabs>
          <w:tab w:val="left" w:pos="284"/>
        </w:tabs>
        <w:spacing w:after="0" w:line="240" w:lineRule="auto"/>
        <w:ind w:firstLine="284"/>
        <w:jc w:val="both"/>
        <w:rPr>
          <w:rFonts w:ascii="Times New Roman" w:eastAsia="Calibri" w:hAnsi="Times New Roman" w:cs="Times New Roman"/>
          <w:sz w:val="12"/>
          <w:szCs w:val="12"/>
        </w:rPr>
      </w:pPr>
      <w:proofErr w:type="gramStart"/>
      <w:r w:rsidRPr="00D156A3">
        <w:rPr>
          <w:rFonts w:ascii="Times New Roman" w:eastAsia="Calibri" w:hAnsi="Times New Roman" w:cs="Times New Roman"/>
          <w:sz w:val="12"/>
          <w:szCs w:val="12"/>
        </w:rPr>
        <w:t>В соответствии с Федеральным законом РФ от 06.10.2003 г., №131-ФЗ «Об общих принципах организации местного самоуправления в РФ», протоколом заседания областной межведомственной комиссии по противодействию коррупции от 29.12.2011 г., № ВА-4/8, поручением вице-губернатора - первого заместителя председателя Правительства Самарской области от 04.06.2012 г., Уставом муниципального района Сергиевский, в целях повышения эффективности мер по противодействию коррупции, администрация муниципального района Сергиевский</w:t>
      </w:r>
      <w:proofErr w:type="gramEnd"/>
    </w:p>
    <w:p w:rsidR="00D156A3" w:rsidRPr="00D156A3" w:rsidRDefault="00D156A3" w:rsidP="00D156A3">
      <w:pPr>
        <w:tabs>
          <w:tab w:val="left" w:pos="284"/>
        </w:tabs>
        <w:spacing w:after="0" w:line="240" w:lineRule="auto"/>
        <w:ind w:firstLine="284"/>
        <w:jc w:val="both"/>
        <w:rPr>
          <w:rFonts w:ascii="Times New Roman" w:eastAsia="Calibri" w:hAnsi="Times New Roman" w:cs="Times New Roman"/>
          <w:b/>
          <w:sz w:val="12"/>
          <w:szCs w:val="12"/>
        </w:rPr>
      </w:pPr>
      <w:r w:rsidRPr="00D156A3">
        <w:rPr>
          <w:rFonts w:ascii="Times New Roman" w:eastAsia="Calibri" w:hAnsi="Times New Roman" w:cs="Times New Roman"/>
          <w:b/>
          <w:sz w:val="12"/>
          <w:szCs w:val="12"/>
        </w:rPr>
        <w:t>ПОСТАНОВЛЯЕТ:</w:t>
      </w:r>
    </w:p>
    <w:p w:rsidR="00D156A3" w:rsidRPr="00D156A3" w:rsidRDefault="00D156A3" w:rsidP="00D156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 </w:t>
      </w:r>
      <w:r w:rsidRPr="00D156A3">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864 от 27.07.2016 года «Об утверждении муниципальной программы «Противодействие коррупции в муниципальном районе Сергиевский» на 2017 – 2020 годы» (далее – Муниципальная программа) следующего содержания:</w:t>
      </w:r>
    </w:p>
    <w:p w:rsidR="00D156A3" w:rsidRPr="00D156A3" w:rsidRDefault="00D156A3" w:rsidP="00D156A3">
      <w:pPr>
        <w:tabs>
          <w:tab w:val="left" w:pos="284"/>
        </w:tabs>
        <w:spacing w:after="0" w:line="240" w:lineRule="auto"/>
        <w:ind w:firstLine="284"/>
        <w:jc w:val="both"/>
        <w:rPr>
          <w:rFonts w:ascii="Times New Roman" w:eastAsia="Calibri" w:hAnsi="Times New Roman" w:cs="Times New Roman"/>
          <w:sz w:val="12"/>
          <w:szCs w:val="12"/>
        </w:rPr>
      </w:pPr>
      <w:r w:rsidRPr="00D156A3">
        <w:rPr>
          <w:rFonts w:ascii="Times New Roman" w:eastAsia="Calibri" w:hAnsi="Times New Roman" w:cs="Times New Roman"/>
          <w:sz w:val="12"/>
          <w:szCs w:val="12"/>
        </w:rPr>
        <w:t>1.1. Приложение № 1 к муниципальной программе изложить в редакции согласно приложению № 1 к настоящему постановлению.</w:t>
      </w:r>
    </w:p>
    <w:p w:rsidR="00D156A3" w:rsidRPr="00D156A3" w:rsidRDefault="00D156A3" w:rsidP="00D156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156A3">
        <w:rPr>
          <w:rFonts w:ascii="Times New Roman" w:eastAsia="Calibri" w:hAnsi="Times New Roman" w:cs="Times New Roman"/>
          <w:sz w:val="12"/>
          <w:szCs w:val="12"/>
        </w:rPr>
        <w:t>Опубликовать настоящее постановление в газете «Сергиевский Вестник».</w:t>
      </w:r>
    </w:p>
    <w:p w:rsidR="00D156A3" w:rsidRPr="00D156A3" w:rsidRDefault="00D156A3" w:rsidP="00D156A3">
      <w:pPr>
        <w:tabs>
          <w:tab w:val="left" w:pos="284"/>
        </w:tabs>
        <w:spacing w:after="0" w:line="240" w:lineRule="auto"/>
        <w:ind w:firstLine="284"/>
        <w:jc w:val="both"/>
        <w:rPr>
          <w:rFonts w:ascii="Times New Roman" w:eastAsia="Calibri" w:hAnsi="Times New Roman" w:cs="Times New Roman"/>
          <w:sz w:val="12"/>
          <w:szCs w:val="12"/>
        </w:rPr>
      </w:pPr>
      <w:r w:rsidRPr="00D156A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156A3">
        <w:rPr>
          <w:rFonts w:ascii="Times New Roman" w:eastAsia="Calibri" w:hAnsi="Times New Roman" w:cs="Times New Roman"/>
          <w:sz w:val="12"/>
          <w:szCs w:val="12"/>
        </w:rPr>
        <w:t>Настоящее постановление вступает в силу со дня официального опубликования.</w:t>
      </w:r>
    </w:p>
    <w:p w:rsidR="00D156A3" w:rsidRPr="00D156A3" w:rsidRDefault="00D156A3" w:rsidP="00D156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D156A3">
        <w:rPr>
          <w:rFonts w:ascii="Times New Roman" w:eastAsia="Calibri" w:hAnsi="Times New Roman" w:cs="Times New Roman"/>
          <w:sz w:val="12"/>
          <w:szCs w:val="12"/>
        </w:rPr>
        <w:t>Контроль за</w:t>
      </w:r>
      <w:proofErr w:type="gramEnd"/>
      <w:r w:rsidRPr="00D156A3">
        <w:rPr>
          <w:rFonts w:ascii="Times New Roman" w:eastAsia="Calibri" w:hAnsi="Times New Roman" w:cs="Times New Roman"/>
          <w:sz w:val="12"/>
          <w:szCs w:val="12"/>
        </w:rPr>
        <w:t xml:space="preserve"> выполнением настоящего постановления возложить на заместителя Главы администрации муниципального района Сер</w:t>
      </w:r>
      <w:r>
        <w:rPr>
          <w:rFonts w:ascii="Times New Roman" w:eastAsia="Calibri" w:hAnsi="Times New Roman" w:cs="Times New Roman"/>
          <w:sz w:val="12"/>
          <w:szCs w:val="12"/>
        </w:rPr>
        <w:t xml:space="preserve">гиевский        </w:t>
      </w:r>
      <w:proofErr w:type="spellStart"/>
      <w:r>
        <w:rPr>
          <w:rFonts w:ascii="Times New Roman" w:eastAsia="Calibri" w:hAnsi="Times New Roman" w:cs="Times New Roman"/>
          <w:sz w:val="12"/>
          <w:szCs w:val="12"/>
        </w:rPr>
        <w:t>Заболотина</w:t>
      </w:r>
      <w:proofErr w:type="spellEnd"/>
      <w:r>
        <w:rPr>
          <w:rFonts w:ascii="Times New Roman" w:eastAsia="Calibri" w:hAnsi="Times New Roman" w:cs="Times New Roman"/>
          <w:sz w:val="12"/>
          <w:szCs w:val="12"/>
        </w:rPr>
        <w:t xml:space="preserve"> С.Г.</w:t>
      </w:r>
    </w:p>
    <w:p w:rsidR="00D156A3" w:rsidRPr="00D156A3" w:rsidRDefault="00D156A3" w:rsidP="00D156A3">
      <w:pPr>
        <w:tabs>
          <w:tab w:val="left" w:pos="284"/>
        </w:tabs>
        <w:spacing w:after="0" w:line="240" w:lineRule="auto"/>
        <w:jc w:val="right"/>
        <w:rPr>
          <w:rFonts w:ascii="Times New Roman" w:eastAsia="Calibri" w:hAnsi="Times New Roman" w:cs="Times New Roman"/>
          <w:sz w:val="12"/>
          <w:szCs w:val="12"/>
        </w:rPr>
      </w:pPr>
      <w:r w:rsidRPr="00D156A3">
        <w:rPr>
          <w:rFonts w:ascii="Times New Roman" w:eastAsia="Calibri" w:hAnsi="Times New Roman" w:cs="Times New Roman"/>
          <w:sz w:val="12"/>
          <w:szCs w:val="12"/>
        </w:rPr>
        <w:t>Глава</w:t>
      </w:r>
    </w:p>
    <w:p w:rsidR="00D156A3" w:rsidRDefault="00D156A3" w:rsidP="00D156A3">
      <w:pPr>
        <w:tabs>
          <w:tab w:val="left" w:pos="284"/>
        </w:tabs>
        <w:spacing w:after="0" w:line="240" w:lineRule="auto"/>
        <w:jc w:val="right"/>
        <w:rPr>
          <w:rFonts w:ascii="Times New Roman" w:eastAsia="Calibri" w:hAnsi="Times New Roman" w:cs="Times New Roman"/>
          <w:sz w:val="12"/>
          <w:szCs w:val="12"/>
        </w:rPr>
      </w:pPr>
      <w:r w:rsidRPr="00D156A3">
        <w:rPr>
          <w:rFonts w:ascii="Times New Roman" w:eastAsia="Calibri" w:hAnsi="Times New Roman" w:cs="Times New Roman"/>
          <w:sz w:val="12"/>
          <w:szCs w:val="12"/>
        </w:rPr>
        <w:t>муниципального района Сергиевский</w:t>
      </w:r>
    </w:p>
    <w:p w:rsidR="004A5242" w:rsidRDefault="00D156A3" w:rsidP="00D156A3">
      <w:pPr>
        <w:tabs>
          <w:tab w:val="left" w:pos="284"/>
        </w:tabs>
        <w:spacing w:after="0" w:line="240" w:lineRule="auto"/>
        <w:jc w:val="right"/>
        <w:rPr>
          <w:rFonts w:ascii="Times New Roman" w:eastAsia="Calibri" w:hAnsi="Times New Roman" w:cs="Times New Roman"/>
          <w:sz w:val="12"/>
          <w:szCs w:val="12"/>
        </w:rPr>
      </w:pPr>
      <w:r w:rsidRPr="00D156A3">
        <w:rPr>
          <w:rFonts w:ascii="Times New Roman" w:eastAsia="Calibri" w:hAnsi="Times New Roman" w:cs="Times New Roman"/>
          <w:sz w:val="12"/>
          <w:szCs w:val="12"/>
        </w:rPr>
        <w:t>А.А. Веселов</w:t>
      </w:r>
    </w:p>
    <w:p w:rsidR="00D156A3" w:rsidRDefault="00D156A3" w:rsidP="00D156A3">
      <w:pPr>
        <w:tabs>
          <w:tab w:val="left" w:pos="284"/>
        </w:tabs>
        <w:spacing w:after="0" w:line="240" w:lineRule="auto"/>
        <w:jc w:val="right"/>
        <w:rPr>
          <w:rFonts w:ascii="Times New Roman" w:eastAsia="Calibri" w:hAnsi="Times New Roman" w:cs="Times New Roman"/>
          <w:sz w:val="12"/>
          <w:szCs w:val="12"/>
        </w:rPr>
      </w:pPr>
    </w:p>
    <w:p w:rsidR="00D156A3" w:rsidRPr="002D7DCA" w:rsidRDefault="00D156A3" w:rsidP="00D156A3">
      <w:pPr>
        <w:tabs>
          <w:tab w:val="left" w:pos="284"/>
        </w:tabs>
        <w:spacing w:after="0" w:line="240" w:lineRule="auto"/>
        <w:jc w:val="right"/>
        <w:rPr>
          <w:rFonts w:ascii="Times New Roman" w:eastAsia="Calibri" w:hAnsi="Times New Roman" w:cs="Times New Roman"/>
          <w:i/>
          <w:sz w:val="12"/>
          <w:szCs w:val="12"/>
        </w:rPr>
      </w:pPr>
      <w:r w:rsidRPr="002D7DCA">
        <w:rPr>
          <w:rFonts w:ascii="Times New Roman" w:eastAsia="Calibri" w:hAnsi="Times New Roman" w:cs="Times New Roman"/>
          <w:i/>
          <w:sz w:val="12"/>
          <w:szCs w:val="12"/>
        </w:rPr>
        <w:t>Приложение №1</w:t>
      </w:r>
    </w:p>
    <w:p w:rsidR="00D156A3" w:rsidRPr="002D7DCA" w:rsidRDefault="00D156A3" w:rsidP="00D156A3">
      <w:pPr>
        <w:tabs>
          <w:tab w:val="left" w:pos="284"/>
        </w:tabs>
        <w:spacing w:after="0" w:line="240" w:lineRule="auto"/>
        <w:jc w:val="right"/>
        <w:rPr>
          <w:rFonts w:ascii="Times New Roman" w:eastAsia="Calibri" w:hAnsi="Times New Roman" w:cs="Times New Roman"/>
          <w:i/>
          <w:sz w:val="12"/>
          <w:szCs w:val="12"/>
        </w:rPr>
      </w:pPr>
      <w:r w:rsidRPr="002D7DCA">
        <w:rPr>
          <w:rFonts w:ascii="Times New Roman" w:eastAsia="Calibri" w:hAnsi="Times New Roman" w:cs="Times New Roman"/>
          <w:i/>
          <w:sz w:val="12"/>
          <w:szCs w:val="12"/>
        </w:rPr>
        <w:t>к Постановлению администрации</w:t>
      </w:r>
    </w:p>
    <w:p w:rsidR="00D156A3" w:rsidRPr="002D7DCA" w:rsidRDefault="00D156A3" w:rsidP="00D156A3">
      <w:pPr>
        <w:tabs>
          <w:tab w:val="left" w:pos="284"/>
        </w:tabs>
        <w:spacing w:after="0" w:line="240" w:lineRule="auto"/>
        <w:jc w:val="right"/>
        <w:rPr>
          <w:rFonts w:ascii="Times New Roman" w:eastAsia="Calibri" w:hAnsi="Times New Roman" w:cs="Times New Roman"/>
          <w:i/>
          <w:sz w:val="12"/>
          <w:szCs w:val="12"/>
        </w:rPr>
      </w:pPr>
      <w:r w:rsidRPr="002D7DCA">
        <w:rPr>
          <w:rFonts w:ascii="Times New Roman" w:eastAsia="Calibri" w:hAnsi="Times New Roman" w:cs="Times New Roman"/>
          <w:i/>
          <w:sz w:val="12"/>
          <w:szCs w:val="12"/>
        </w:rPr>
        <w:t>муниципального района Сергиевский</w:t>
      </w:r>
    </w:p>
    <w:p w:rsidR="00D156A3" w:rsidRPr="00BA5929" w:rsidRDefault="00D156A3" w:rsidP="00D156A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№1035 от «07</w:t>
      </w:r>
      <w:r w:rsidRPr="002D7DCA">
        <w:rPr>
          <w:rFonts w:ascii="Times New Roman" w:eastAsia="Calibri" w:hAnsi="Times New Roman" w:cs="Times New Roman"/>
          <w:i/>
          <w:sz w:val="12"/>
          <w:szCs w:val="12"/>
        </w:rPr>
        <w:t>» сентября 2018г.</w:t>
      </w:r>
    </w:p>
    <w:p w:rsidR="00871899" w:rsidRPr="00871899" w:rsidRDefault="00871899" w:rsidP="00871899">
      <w:pPr>
        <w:tabs>
          <w:tab w:val="left" w:pos="284"/>
        </w:tabs>
        <w:spacing w:after="0" w:line="240" w:lineRule="auto"/>
        <w:jc w:val="center"/>
        <w:rPr>
          <w:rFonts w:ascii="Times New Roman" w:eastAsia="Calibri" w:hAnsi="Times New Roman" w:cs="Times New Roman"/>
          <w:b/>
          <w:sz w:val="12"/>
          <w:szCs w:val="12"/>
        </w:rPr>
      </w:pPr>
      <w:r w:rsidRPr="00871899">
        <w:rPr>
          <w:rFonts w:ascii="Times New Roman" w:eastAsia="Calibri" w:hAnsi="Times New Roman" w:cs="Times New Roman"/>
          <w:b/>
          <w:sz w:val="12"/>
          <w:szCs w:val="12"/>
        </w:rPr>
        <w:t>Основные программные мероприятия</w:t>
      </w:r>
    </w:p>
    <w:tbl>
      <w:tblPr>
        <w:tblStyle w:val="212"/>
        <w:tblW w:w="7513" w:type="dxa"/>
        <w:tblInd w:w="108" w:type="dxa"/>
        <w:tblLayout w:type="fixed"/>
        <w:tblLook w:val="04A0" w:firstRow="1" w:lastRow="0" w:firstColumn="1" w:lastColumn="0" w:noHBand="0" w:noVBand="1"/>
      </w:tblPr>
      <w:tblGrid>
        <w:gridCol w:w="354"/>
        <w:gridCol w:w="72"/>
        <w:gridCol w:w="2268"/>
        <w:gridCol w:w="850"/>
        <w:gridCol w:w="517"/>
        <w:gridCol w:w="50"/>
        <w:gridCol w:w="425"/>
        <w:gridCol w:w="51"/>
        <w:gridCol w:w="375"/>
        <w:gridCol w:w="95"/>
        <w:gridCol w:w="433"/>
        <w:gridCol w:w="92"/>
        <w:gridCol w:w="372"/>
        <w:gridCol w:w="1559"/>
      </w:tblGrid>
      <w:tr w:rsidR="00871899" w:rsidRPr="00871899" w:rsidTr="00D24C73">
        <w:trPr>
          <w:trHeight w:val="20"/>
        </w:trPr>
        <w:tc>
          <w:tcPr>
            <w:tcW w:w="426" w:type="dxa"/>
            <w:gridSpan w:val="2"/>
            <w:vMerge w:val="restart"/>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 xml:space="preserve">№ </w:t>
            </w:r>
            <w:proofErr w:type="gramStart"/>
            <w:r w:rsidRPr="00871899">
              <w:rPr>
                <w:rFonts w:ascii="Times New Roman" w:eastAsia="Calibri" w:hAnsi="Times New Roman" w:cs="Times New Roman"/>
                <w:sz w:val="12"/>
                <w:szCs w:val="12"/>
              </w:rPr>
              <w:t>п</w:t>
            </w:r>
            <w:proofErr w:type="gramEnd"/>
            <w:r w:rsidRPr="00871899">
              <w:rPr>
                <w:rFonts w:ascii="Times New Roman" w:eastAsia="Calibri" w:hAnsi="Times New Roman" w:cs="Times New Roman"/>
                <w:sz w:val="12"/>
                <w:szCs w:val="12"/>
              </w:rPr>
              <w:t>/п</w:t>
            </w:r>
          </w:p>
        </w:tc>
        <w:tc>
          <w:tcPr>
            <w:tcW w:w="2268" w:type="dxa"/>
            <w:vMerge w:val="restart"/>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Наименование мероприятий</w:t>
            </w:r>
          </w:p>
        </w:tc>
        <w:tc>
          <w:tcPr>
            <w:tcW w:w="850" w:type="dxa"/>
            <w:vMerge w:val="restart"/>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Источники финансирования</w:t>
            </w:r>
          </w:p>
        </w:tc>
        <w:tc>
          <w:tcPr>
            <w:tcW w:w="2410" w:type="dxa"/>
            <w:gridSpan w:val="9"/>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Сроки и объемы проводимых мероприятий</w:t>
            </w:r>
          </w:p>
        </w:tc>
        <w:tc>
          <w:tcPr>
            <w:tcW w:w="1559"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Исполнитель мероприятия</w:t>
            </w:r>
          </w:p>
        </w:tc>
      </w:tr>
      <w:tr w:rsidR="00871899" w:rsidRPr="00871899" w:rsidTr="00D24C73">
        <w:trPr>
          <w:trHeight w:val="20"/>
        </w:trPr>
        <w:tc>
          <w:tcPr>
            <w:tcW w:w="426" w:type="dxa"/>
            <w:gridSpan w:val="2"/>
            <w:vMerge/>
          </w:tcPr>
          <w:p w:rsidR="00871899" w:rsidRPr="00871899" w:rsidRDefault="00871899" w:rsidP="00871899">
            <w:pPr>
              <w:tabs>
                <w:tab w:val="left" w:pos="284"/>
              </w:tabs>
              <w:rPr>
                <w:rFonts w:ascii="Times New Roman" w:eastAsia="Calibri" w:hAnsi="Times New Roman" w:cs="Times New Roman"/>
                <w:sz w:val="12"/>
                <w:szCs w:val="12"/>
              </w:rPr>
            </w:pPr>
          </w:p>
        </w:tc>
        <w:tc>
          <w:tcPr>
            <w:tcW w:w="2268" w:type="dxa"/>
            <w:vMerge/>
          </w:tcPr>
          <w:p w:rsidR="00871899" w:rsidRPr="00871899" w:rsidRDefault="00871899" w:rsidP="00871899">
            <w:pPr>
              <w:tabs>
                <w:tab w:val="left" w:pos="284"/>
              </w:tabs>
              <w:rPr>
                <w:rFonts w:ascii="Times New Roman" w:eastAsia="Calibri" w:hAnsi="Times New Roman" w:cs="Times New Roman"/>
                <w:sz w:val="12"/>
                <w:szCs w:val="12"/>
              </w:rPr>
            </w:pPr>
          </w:p>
        </w:tc>
        <w:tc>
          <w:tcPr>
            <w:tcW w:w="850" w:type="dxa"/>
            <w:vMerge/>
          </w:tcPr>
          <w:p w:rsidR="00871899" w:rsidRPr="00871899" w:rsidRDefault="00871899" w:rsidP="00871899">
            <w:pPr>
              <w:tabs>
                <w:tab w:val="left" w:pos="284"/>
              </w:tabs>
              <w:rPr>
                <w:rFonts w:ascii="Times New Roman" w:eastAsia="Calibri" w:hAnsi="Times New Roman" w:cs="Times New Roman"/>
                <w:sz w:val="12"/>
                <w:szCs w:val="12"/>
              </w:rPr>
            </w:pPr>
          </w:p>
        </w:tc>
        <w:tc>
          <w:tcPr>
            <w:tcW w:w="567" w:type="dxa"/>
            <w:gridSpan w:val="2"/>
            <w:vMerge w:val="restart"/>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Период</w:t>
            </w:r>
          </w:p>
        </w:tc>
        <w:tc>
          <w:tcPr>
            <w:tcW w:w="1843" w:type="dxa"/>
            <w:gridSpan w:val="7"/>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В том числе по годам</w:t>
            </w:r>
          </w:p>
        </w:tc>
        <w:tc>
          <w:tcPr>
            <w:tcW w:w="1559" w:type="dxa"/>
            <w:vMerge w:val="restart"/>
          </w:tcPr>
          <w:p w:rsidR="00871899" w:rsidRPr="00871899" w:rsidRDefault="00871899" w:rsidP="00871899">
            <w:pPr>
              <w:tabs>
                <w:tab w:val="left" w:pos="284"/>
              </w:tabs>
              <w:rPr>
                <w:rFonts w:ascii="Times New Roman" w:eastAsia="Calibri" w:hAnsi="Times New Roman" w:cs="Times New Roman"/>
                <w:sz w:val="12"/>
                <w:szCs w:val="12"/>
              </w:rPr>
            </w:pPr>
          </w:p>
        </w:tc>
      </w:tr>
      <w:tr w:rsidR="00871899" w:rsidRPr="00871899" w:rsidTr="00D24C73">
        <w:trPr>
          <w:trHeight w:val="20"/>
        </w:trPr>
        <w:tc>
          <w:tcPr>
            <w:tcW w:w="426" w:type="dxa"/>
            <w:gridSpan w:val="2"/>
            <w:vMerge/>
          </w:tcPr>
          <w:p w:rsidR="00871899" w:rsidRPr="00871899" w:rsidRDefault="00871899" w:rsidP="00871899">
            <w:pPr>
              <w:tabs>
                <w:tab w:val="left" w:pos="284"/>
              </w:tabs>
              <w:rPr>
                <w:rFonts w:ascii="Times New Roman" w:eastAsia="Calibri" w:hAnsi="Times New Roman" w:cs="Times New Roman"/>
                <w:sz w:val="12"/>
                <w:szCs w:val="12"/>
              </w:rPr>
            </w:pPr>
          </w:p>
        </w:tc>
        <w:tc>
          <w:tcPr>
            <w:tcW w:w="2268" w:type="dxa"/>
            <w:vMerge/>
          </w:tcPr>
          <w:p w:rsidR="00871899" w:rsidRPr="00871899" w:rsidRDefault="00871899" w:rsidP="00871899">
            <w:pPr>
              <w:tabs>
                <w:tab w:val="left" w:pos="284"/>
              </w:tabs>
              <w:rPr>
                <w:rFonts w:ascii="Times New Roman" w:eastAsia="Calibri" w:hAnsi="Times New Roman" w:cs="Times New Roman"/>
                <w:sz w:val="12"/>
                <w:szCs w:val="12"/>
              </w:rPr>
            </w:pPr>
          </w:p>
        </w:tc>
        <w:tc>
          <w:tcPr>
            <w:tcW w:w="850" w:type="dxa"/>
            <w:vMerge/>
          </w:tcPr>
          <w:p w:rsidR="00871899" w:rsidRPr="00871899" w:rsidRDefault="00871899" w:rsidP="00871899">
            <w:pPr>
              <w:tabs>
                <w:tab w:val="left" w:pos="284"/>
              </w:tabs>
              <w:rPr>
                <w:rFonts w:ascii="Times New Roman" w:eastAsia="Calibri" w:hAnsi="Times New Roman" w:cs="Times New Roman"/>
                <w:sz w:val="12"/>
                <w:szCs w:val="12"/>
              </w:rPr>
            </w:pPr>
          </w:p>
        </w:tc>
        <w:tc>
          <w:tcPr>
            <w:tcW w:w="567" w:type="dxa"/>
            <w:gridSpan w:val="2"/>
            <w:vMerge/>
          </w:tcPr>
          <w:p w:rsidR="00871899" w:rsidRPr="00871899" w:rsidRDefault="00871899" w:rsidP="00871899">
            <w:pPr>
              <w:tabs>
                <w:tab w:val="left" w:pos="284"/>
              </w:tabs>
              <w:rPr>
                <w:rFonts w:ascii="Times New Roman" w:eastAsia="Calibri" w:hAnsi="Times New Roman" w:cs="Times New Roman"/>
                <w:sz w:val="12"/>
                <w:szCs w:val="12"/>
              </w:rPr>
            </w:pPr>
          </w:p>
        </w:tc>
        <w:tc>
          <w:tcPr>
            <w:tcW w:w="425"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2017г.</w:t>
            </w:r>
          </w:p>
        </w:tc>
        <w:tc>
          <w:tcPr>
            <w:tcW w:w="426"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2018г.</w:t>
            </w:r>
          </w:p>
        </w:tc>
        <w:tc>
          <w:tcPr>
            <w:tcW w:w="528"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2019г.</w:t>
            </w:r>
          </w:p>
        </w:tc>
        <w:tc>
          <w:tcPr>
            <w:tcW w:w="464"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2020 г.</w:t>
            </w:r>
          </w:p>
        </w:tc>
        <w:tc>
          <w:tcPr>
            <w:tcW w:w="1559" w:type="dxa"/>
            <w:vMerge/>
          </w:tcPr>
          <w:p w:rsidR="00871899" w:rsidRPr="00871899" w:rsidRDefault="00871899" w:rsidP="00871899">
            <w:pPr>
              <w:tabs>
                <w:tab w:val="left" w:pos="284"/>
              </w:tabs>
              <w:rPr>
                <w:rFonts w:ascii="Times New Roman" w:eastAsia="Calibri" w:hAnsi="Times New Roman" w:cs="Times New Roman"/>
                <w:sz w:val="12"/>
                <w:szCs w:val="12"/>
              </w:rPr>
            </w:pPr>
          </w:p>
        </w:tc>
      </w:tr>
      <w:tr w:rsidR="00871899" w:rsidRPr="00871899" w:rsidTr="00871899">
        <w:trPr>
          <w:trHeight w:val="20"/>
        </w:trPr>
        <w:tc>
          <w:tcPr>
            <w:tcW w:w="7513" w:type="dxa"/>
            <w:gridSpan w:val="14"/>
          </w:tcPr>
          <w:p w:rsidR="00871899" w:rsidRPr="00871899" w:rsidRDefault="00871899" w:rsidP="00871899">
            <w:pPr>
              <w:numPr>
                <w:ilvl w:val="0"/>
                <w:numId w:val="17"/>
              </w:num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Совершенствование нормативного правового регулирования в сфере противодействия коррупции на территории муниципального района Сергиевский</w:t>
            </w:r>
          </w:p>
        </w:tc>
      </w:tr>
      <w:tr w:rsidR="00871899" w:rsidRPr="00871899" w:rsidTr="00D24C73">
        <w:trPr>
          <w:trHeight w:val="20"/>
        </w:trPr>
        <w:tc>
          <w:tcPr>
            <w:tcW w:w="426"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1.1.</w:t>
            </w:r>
          </w:p>
        </w:tc>
        <w:tc>
          <w:tcPr>
            <w:tcW w:w="2268"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Разработка и анализ проектов нормативных правовых актов муниципального района Сергиевский по вопросам противодействия коррупции</w:t>
            </w:r>
          </w:p>
        </w:tc>
        <w:tc>
          <w:tcPr>
            <w:tcW w:w="850"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Не требует финансирования</w:t>
            </w:r>
          </w:p>
        </w:tc>
        <w:tc>
          <w:tcPr>
            <w:tcW w:w="567"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по мере необходимости</w:t>
            </w:r>
          </w:p>
        </w:tc>
        <w:tc>
          <w:tcPr>
            <w:tcW w:w="425"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426"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528"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464"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1559"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Правовое управление отдел по работе с персоналом, отдел по административной практике администрации муниципального района Сергиевский</w:t>
            </w:r>
          </w:p>
        </w:tc>
      </w:tr>
      <w:tr w:rsidR="00871899" w:rsidRPr="00871899" w:rsidTr="00D24C73">
        <w:trPr>
          <w:trHeight w:val="20"/>
        </w:trPr>
        <w:tc>
          <w:tcPr>
            <w:tcW w:w="426"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1.2.</w:t>
            </w:r>
          </w:p>
        </w:tc>
        <w:tc>
          <w:tcPr>
            <w:tcW w:w="2268"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Образование в муниципальных учреждениях муниципального района Сергиевский комиссий по противодействию коррупции, включение в составы комиссий представителей правоохранительных органов и налоговых служб, научных и иных организаций</w:t>
            </w:r>
          </w:p>
        </w:tc>
        <w:tc>
          <w:tcPr>
            <w:tcW w:w="850"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Не требует финансирования</w:t>
            </w:r>
          </w:p>
        </w:tc>
        <w:tc>
          <w:tcPr>
            <w:tcW w:w="567"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по мере необходимости</w:t>
            </w:r>
          </w:p>
        </w:tc>
        <w:tc>
          <w:tcPr>
            <w:tcW w:w="425"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426"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528"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464"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1559"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Муниципальные учреждения</w:t>
            </w:r>
          </w:p>
        </w:tc>
      </w:tr>
      <w:tr w:rsidR="00871899" w:rsidRPr="00871899" w:rsidTr="00D24C73">
        <w:trPr>
          <w:trHeight w:val="20"/>
        </w:trPr>
        <w:tc>
          <w:tcPr>
            <w:tcW w:w="426"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1.3.</w:t>
            </w:r>
          </w:p>
        </w:tc>
        <w:tc>
          <w:tcPr>
            <w:tcW w:w="2268"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 xml:space="preserve">Нормативное закрепление установленных федеральными законами в целях противодействия коррупции запретов, ограничений и обязанностей в отношении лиц, замещающих муниципальные должности, по совершенствованию нормативно-правового регулирования противодействия коррупции </w:t>
            </w:r>
          </w:p>
        </w:tc>
        <w:tc>
          <w:tcPr>
            <w:tcW w:w="850"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Не требует финансирования</w:t>
            </w:r>
          </w:p>
        </w:tc>
        <w:tc>
          <w:tcPr>
            <w:tcW w:w="567"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по мере необходимости</w:t>
            </w:r>
          </w:p>
        </w:tc>
        <w:tc>
          <w:tcPr>
            <w:tcW w:w="425"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426"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528"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464"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1559"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Собрание представителей муниципального района Сергиевский</w:t>
            </w:r>
          </w:p>
        </w:tc>
      </w:tr>
      <w:tr w:rsidR="00871899" w:rsidRPr="00871899" w:rsidTr="00D24C73">
        <w:trPr>
          <w:trHeight w:val="20"/>
        </w:trPr>
        <w:tc>
          <w:tcPr>
            <w:tcW w:w="426"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1.4.</w:t>
            </w:r>
          </w:p>
        </w:tc>
        <w:tc>
          <w:tcPr>
            <w:tcW w:w="2268"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 xml:space="preserve">Организация </w:t>
            </w:r>
            <w:proofErr w:type="gramStart"/>
            <w:r w:rsidRPr="00871899">
              <w:rPr>
                <w:rFonts w:ascii="Times New Roman" w:eastAsia="Calibri" w:hAnsi="Times New Roman" w:cs="Times New Roman"/>
                <w:sz w:val="12"/>
                <w:szCs w:val="12"/>
              </w:rPr>
              <w:t>контроля за</w:t>
            </w:r>
            <w:proofErr w:type="gramEnd"/>
            <w:r w:rsidRPr="00871899">
              <w:rPr>
                <w:rFonts w:ascii="Times New Roman" w:eastAsia="Calibri" w:hAnsi="Times New Roman" w:cs="Times New Roman"/>
                <w:sz w:val="12"/>
                <w:szCs w:val="12"/>
              </w:rPr>
              <w:t xml:space="preserve"> работой должностных лиц кадровых служб при проверке и анализе сведений о доходах, об имуществе и обязательствах имущественного характера, представляемых служащими, а также соблюдения ими требований к служебному поведению и установлений ограничений</w:t>
            </w:r>
          </w:p>
        </w:tc>
        <w:tc>
          <w:tcPr>
            <w:tcW w:w="850"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Не требует финансирования</w:t>
            </w:r>
          </w:p>
        </w:tc>
        <w:tc>
          <w:tcPr>
            <w:tcW w:w="567"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по мере необходимости</w:t>
            </w:r>
          </w:p>
        </w:tc>
        <w:tc>
          <w:tcPr>
            <w:tcW w:w="425"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426"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528"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464"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1559"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Заместитель Главы муниципального района Сергиевский</w:t>
            </w:r>
          </w:p>
        </w:tc>
      </w:tr>
      <w:tr w:rsidR="00871899" w:rsidRPr="00871899" w:rsidTr="00871899">
        <w:trPr>
          <w:trHeight w:val="20"/>
        </w:trPr>
        <w:tc>
          <w:tcPr>
            <w:tcW w:w="7513" w:type="dxa"/>
            <w:gridSpan w:val="14"/>
          </w:tcPr>
          <w:p w:rsidR="00871899" w:rsidRPr="00871899" w:rsidRDefault="00871899" w:rsidP="00871899">
            <w:pPr>
              <w:numPr>
                <w:ilvl w:val="0"/>
                <w:numId w:val="17"/>
              </w:num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Создание в администрации муниципального района Сергиевский комплексной системы противодействия коррупции</w:t>
            </w:r>
          </w:p>
        </w:tc>
      </w:tr>
      <w:tr w:rsidR="00871899" w:rsidRPr="00871899" w:rsidTr="00D24C73">
        <w:trPr>
          <w:trHeight w:val="20"/>
        </w:trPr>
        <w:tc>
          <w:tcPr>
            <w:tcW w:w="354"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2.1.</w:t>
            </w:r>
          </w:p>
        </w:tc>
        <w:tc>
          <w:tcPr>
            <w:tcW w:w="234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 xml:space="preserve">Организация </w:t>
            </w:r>
            <w:proofErr w:type="gramStart"/>
            <w:r w:rsidRPr="00871899">
              <w:rPr>
                <w:rFonts w:ascii="Times New Roman" w:eastAsia="Calibri" w:hAnsi="Times New Roman" w:cs="Times New Roman"/>
                <w:sz w:val="12"/>
                <w:szCs w:val="12"/>
              </w:rPr>
              <w:t>контроля за</w:t>
            </w:r>
            <w:proofErr w:type="gramEnd"/>
            <w:r w:rsidRPr="00871899">
              <w:rPr>
                <w:rFonts w:ascii="Times New Roman" w:eastAsia="Calibri" w:hAnsi="Times New Roman" w:cs="Times New Roman"/>
                <w:sz w:val="12"/>
                <w:szCs w:val="12"/>
              </w:rPr>
              <w:t xml:space="preserve"> работой по рассмотрению жалоб и заявлений, поступивших от физических и юридических лиц, содержащих сведения о фактах коррупции</w:t>
            </w:r>
          </w:p>
        </w:tc>
        <w:tc>
          <w:tcPr>
            <w:tcW w:w="850"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Не требует финансирования</w:t>
            </w:r>
          </w:p>
        </w:tc>
        <w:tc>
          <w:tcPr>
            <w:tcW w:w="517" w:type="dxa"/>
          </w:tcPr>
          <w:p w:rsidR="00871899" w:rsidRPr="00871899" w:rsidRDefault="00871899" w:rsidP="00871899">
            <w:pPr>
              <w:tabs>
                <w:tab w:val="left" w:pos="284"/>
              </w:tabs>
              <w:rPr>
                <w:rFonts w:ascii="Times New Roman" w:eastAsia="Calibri" w:hAnsi="Times New Roman" w:cs="Times New Roman"/>
                <w:sz w:val="10"/>
                <w:szCs w:val="10"/>
              </w:rPr>
            </w:pPr>
            <w:r w:rsidRPr="00871899">
              <w:rPr>
                <w:rFonts w:ascii="Times New Roman" w:eastAsia="Calibri" w:hAnsi="Times New Roman" w:cs="Times New Roman"/>
                <w:sz w:val="10"/>
                <w:szCs w:val="10"/>
              </w:rPr>
              <w:t>постоянно (по мере поступления обращений)</w:t>
            </w:r>
          </w:p>
        </w:tc>
        <w:tc>
          <w:tcPr>
            <w:tcW w:w="526" w:type="dxa"/>
            <w:gridSpan w:val="3"/>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47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525"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372"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1559"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Заместитель Главы муниципального района Сергиевский</w:t>
            </w:r>
          </w:p>
        </w:tc>
      </w:tr>
      <w:tr w:rsidR="00871899" w:rsidRPr="00871899" w:rsidTr="00D24C73">
        <w:trPr>
          <w:trHeight w:val="20"/>
        </w:trPr>
        <w:tc>
          <w:tcPr>
            <w:tcW w:w="354"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2.2.</w:t>
            </w:r>
          </w:p>
        </w:tc>
        <w:tc>
          <w:tcPr>
            <w:tcW w:w="234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Организация работы комиссии по соблюдению требований к служебному поведению муниципальных служащих и урегулированию конфликта интересов в администрации муниципального района Сергиевский</w:t>
            </w:r>
          </w:p>
        </w:tc>
        <w:tc>
          <w:tcPr>
            <w:tcW w:w="850"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Не требует финансирования</w:t>
            </w:r>
          </w:p>
        </w:tc>
        <w:tc>
          <w:tcPr>
            <w:tcW w:w="517" w:type="dxa"/>
          </w:tcPr>
          <w:p w:rsidR="00871899" w:rsidRPr="00871899" w:rsidRDefault="00871899" w:rsidP="00871899">
            <w:pPr>
              <w:tabs>
                <w:tab w:val="left" w:pos="284"/>
              </w:tabs>
              <w:rPr>
                <w:rFonts w:ascii="Times New Roman" w:eastAsia="Calibri" w:hAnsi="Times New Roman" w:cs="Times New Roman"/>
                <w:sz w:val="10"/>
                <w:szCs w:val="10"/>
              </w:rPr>
            </w:pPr>
            <w:r w:rsidRPr="00871899">
              <w:rPr>
                <w:rFonts w:ascii="Times New Roman" w:eastAsia="Calibri" w:hAnsi="Times New Roman" w:cs="Times New Roman"/>
                <w:sz w:val="10"/>
                <w:szCs w:val="10"/>
              </w:rPr>
              <w:t>По мере направления документов в комиссию</w:t>
            </w:r>
          </w:p>
        </w:tc>
        <w:tc>
          <w:tcPr>
            <w:tcW w:w="526" w:type="dxa"/>
            <w:gridSpan w:val="3"/>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47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525"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372"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1559"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Отдел по работе с персоналом администрации муниципального района Сергиевский</w:t>
            </w:r>
          </w:p>
        </w:tc>
      </w:tr>
      <w:tr w:rsidR="00871899" w:rsidRPr="00871899" w:rsidTr="00D24C73">
        <w:trPr>
          <w:trHeight w:val="20"/>
        </w:trPr>
        <w:tc>
          <w:tcPr>
            <w:tcW w:w="354"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2.3</w:t>
            </w:r>
          </w:p>
        </w:tc>
        <w:tc>
          <w:tcPr>
            <w:tcW w:w="234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 xml:space="preserve">Проведение служебных проверок по ставшим известным фактам </w:t>
            </w:r>
            <w:r w:rsidRPr="00871899">
              <w:rPr>
                <w:rFonts w:ascii="Times New Roman" w:eastAsia="Calibri" w:hAnsi="Times New Roman" w:cs="Times New Roman"/>
                <w:sz w:val="12"/>
                <w:szCs w:val="12"/>
              </w:rPr>
              <w:lastRenderedPageBreak/>
              <w:t>коррупционных проявлений в администрации муниципального района Сергиевский, в том числе на основании опубликованных в средствах массовой информации материалов журналистских расследований и авторских материалов</w:t>
            </w:r>
          </w:p>
        </w:tc>
        <w:tc>
          <w:tcPr>
            <w:tcW w:w="850"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Не требует финансирования</w:t>
            </w:r>
          </w:p>
        </w:tc>
        <w:tc>
          <w:tcPr>
            <w:tcW w:w="517" w:type="dxa"/>
          </w:tcPr>
          <w:p w:rsidR="00871899" w:rsidRPr="00871899" w:rsidRDefault="00871899" w:rsidP="00871899">
            <w:pPr>
              <w:tabs>
                <w:tab w:val="left" w:pos="284"/>
              </w:tabs>
              <w:rPr>
                <w:rFonts w:ascii="Times New Roman" w:eastAsia="Calibri" w:hAnsi="Times New Roman" w:cs="Times New Roman"/>
                <w:sz w:val="10"/>
                <w:szCs w:val="10"/>
              </w:rPr>
            </w:pPr>
            <w:r w:rsidRPr="00871899">
              <w:rPr>
                <w:rFonts w:ascii="Times New Roman" w:eastAsia="Calibri" w:hAnsi="Times New Roman" w:cs="Times New Roman"/>
                <w:sz w:val="10"/>
                <w:szCs w:val="10"/>
              </w:rPr>
              <w:t>По факту возникновения информации о коррупционном  проявлении</w:t>
            </w:r>
          </w:p>
        </w:tc>
        <w:tc>
          <w:tcPr>
            <w:tcW w:w="526" w:type="dxa"/>
            <w:gridSpan w:val="3"/>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47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525" w:type="dxa"/>
            <w:gridSpan w:val="2"/>
          </w:tcPr>
          <w:p w:rsidR="00871899" w:rsidRPr="00871899" w:rsidRDefault="00871899" w:rsidP="00871899">
            <w:pPr>
              <w:tabs>
                <w:tab w:val="left" w:pos="284"/>
              </w:tabs>
              <w:rPr>
                <w:rFonts w:ascii="Times New Roman" w:eastAsia="Calibri" w:hAnsi="Times New Roman" w:cs="Times New Roman"/>
                <w:sz w:val="12"/>
                <w:szCs w:val="12"/>
              </w:rPr>
            </w:pPr>
          </w:p>
        </w:tc>
        <w:tc>
          <w:tcPr>
            <w:tcW w:w="372"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p w:rsidR="00871899" w:rsidRPr="00871899" w:rsidRDefault="00871899" w:rsidP="00871899">
            <w:pPr>
              <w:tabs>
                <w:tab w:val="left" w:pos="284"/>
              </w:tabs>
              <w:rPr>
                <w:rFonts w:ascii="Times New Roman" w:eastAsia="Calibri" w:hAnsi="Times New Roman" w:cs="Times New Roman"/>
                <w:sz w:val="12"/>
                <w:szCs w:val="12"/>
              </w:rPr>
            </w:pPr>
          </w:p>
          <w:p w:rsidR="00871899" w:rsidRPr="00871899" w:rsidRDefault="00871899" w:rsidP="00871899">
            <w:pPr>
              <w:tabs>
                <w:tab w:val="left" w:pos="284"/>
              </w:tabs>
              <w:rPr>
                <w:rFonts w:ascii="Times New Roman" w:eastAsia="Calibri" w:hAnsi="Times New Roman" w:cs="Times New Roman"/>
                <w:sz w:val="12"/>
                <w:szCs w:val="12"/>
              </w:rPr>
            </w:pPr>
          </w:p>
          <w:p w:rsidR="00871899" w:rsidRPr="00871899" w:rsidRDefault="00871899" w:rsidP="00871899">
            <w:pPr>
              <w:tabs>
                <w:tab w:val="left" w:pos="284"/>
              </w:tabs>
              <w:rPr>
                <w:rFonts w:ascii="Times New Roman" w:eastAsia="Calibri" w:hAnsi="Times New Roman" w:cs="Times New Roman"/>
                <w:sz w:val="12"/>
                <w:szCs w:val="12"/>
              </w:rPr>
            </w:pPr>
          </w:p>
        </w:tc>
        <w:tc>
          <w:tcPr>
            <w:tcW w:w="1559"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Заместитель Главы муниципального района Сергиевский,</w:t>
            </w:r>
          </w:p>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отдел по работе с персоналом администрации муниципального района Сергиевский</w:t>
            </w:r>
          </w:p>
        </w:tc>
      </w:tr>
      <w:tr w:rsidR="00871899" w:rsidRPr="00871899" w:rsidTr="00D24C73">
        <w:trPr>
          <w:trHeight w:val="20"/>
        </w:trPr>
        <w:tc>
          <w:tcPr>
            <w:tcW w:w="354"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2.4.</w:t>
            </w:r>
          </w:p>
        </w:tc>
        <w:tc>
          <w:tcPr>
            <w:tcW w:w="234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Совершенствование механизма кадрового обеспечения органов местного самоуправления. Недопущение поступления на муниципальную службу граждан, не отвечающих требованиям, предъявляемым к муниципальным служащим, преследующих противоправные корыстные цели, а также устранение предпосылок нарушений служебной дисциплины, минимизация возможностей возникновения конфликта интересов</w:t>
            </w:r>
          </w:p>
        </w:tc>
        <w:tc>
          <w:tcPr>
            <w:tcW w:w="850"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Не требует финансирования</w:t>
            </w:r>
          </w:p>
        </w:tc>
        <w:tc>
          <w:tcPr>
            <w:tcW w:w="517"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Постоянно</w:t>
            </w:r>
          </w:p>
        </w:tc>
        <w:tc>
          <w:tcPr>
            <w:tcW w:w="526" w:type="dxa"/>
            <w:gridSpan w:val="3"/>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47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525"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372"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1559"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Отдел по работе с персоналом администрации муниципального района Сергиевский</w:t>
            </w:r>
          </w:p>
        </w:tc>
      </w:tr>
      <w:tr w:rsidR="00871899" w:rsidRPr="00871899" w:rsidTr="00D24C73">
        <w:trPr>
          <w:trHeight w:val="20"/>
        </w:trPr>
        <w:tc>
          <w:tcPr>
            <w:tcW w:w="354"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2.5.</w:t>
            </w:r>
          </w:p>
        </w:tc>
        <w:tc>
          <w:tcPr>
            <w:tcW w:w="234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Проведение проверок достоверности представляемых сведений на муниципальных служащих путем запроса в ИФНС по базе ЕГРЮЛ</w:t>
            </w:r>
          </w:p>
        </w:tc>
        <w:tc>
          <w:tcPr>
            <w:tcW w:w="850"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Не требует финансирования</w:t>
            </w:r>
          </w:p>
        </w:tc>
        <w:tc>
          <w:tcPr>
            <w:tcW w:w="517"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Ежегодно</w:t>
            </w:r>
          </w:p>
        </w:tc>
        <w:tc>
          <w:tcPr>
            <w:tcW w:w="526" w:type="dxa"/>
            <w:gridSpan w:val="3"/>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47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525"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372"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1559"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Заместитель Главы муниципального района Сергиевский, отдел по работе с персоналом администрации муниципального района Сергиевский</w:t>
            </w:r>
          </w:p>
        </w:tc>
      </w:tr>
      <w:tr w:rsidR="00871899" w:rsidRPr="00871899" w:rsidTr="00D24C73">
        <w:trPr>
          <w:trHeight w:val="20"/>
        </w:trPr>
        <w:tc>
          <w:tcPr>
            <w:tcW w:w="354"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2.6.</w:t>
            </w:r>
          </w:p>
        </w:tc>
        <w:tc>
          <w:tcPr>
            <w:tcW w:w="234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Проведение проверок достоверности представленных сведений о получении соответствующего образования (дипломов) лицами, претендующими на замещение должностей муниципальной службы в период прохождения ими испытательного срока</w:t>
            </w:r>
          </w:p>
        </w:tc>
        <w:tc>
          <w:tcPr>
            <w:tcW w:w="850"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Не требует финансирования</w:t>
            </w:r>
          </w:p>
        </w:tc>
        <w:tc>
          <w:tcPr>
            <w:tcW w:w="517"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При поступлении на службу</w:t>
            </w:r>
          </w:p>
        </w:tc>
        <w:tc>
          <w:tcPr>
            <w:tcW w:w="526" w:type="dxa"/>
            <w:gridSpan w:val="3"/>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47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525"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372"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1559"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Отдел по работе с персоналом администрации муниципального района Сергиевский</w:t>
            </w:r>
          </w:p>
        </w:tc>
      </w:tr>
      <w:tr w:rsidR="00871899" w:rsidRPr="00871899" w:rsidTr="00D24C73">
        <w:trPr>
          <w:trHeight w:val="20"/>
        </w:trPr>
        <w:tc>
          <w:tcPr>
            <w:tcW w:w="354"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2.7</w:t>
            </w:r>
          </w:p>
        </w:tc>
        <w:tc>
          <w:tcPr>
            <w:tcW w:w="234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 xml:space="preserve">Организация </w:t>
            </w:r>
            <w:proofErr w:type="gramStart"/>
            <w:r w:rsidRPr="00871899">
              <w:rPr>
                <w:rFonts w:ascii="Times New Roman" w:eastAsia="Calibri" w:hAnsi="Times New Roman" w:cs="Times New Roman"/>
                <w:sz w:val="12"/>
                <w:szCs w:val="12"/>
              </w:rPr>
              <w:t>контроля за</w:t>
            </w:r>
            <w:proofErr w:type="gramEnd"/>
            <w:r w:rsidRPr="00871899">
              <w:rPr>
                <w:rFonts w:ascii="Times New Roman" w:eastAsia="Calibri" w:hAnsi="Times New Roman" w:cs="Times New Roman"/>
                <w:sz w:val="12"/>
                <w:szCs w:val="12"/>
              </w:rPr>
              <w:t xml:space="preserve"> расходами и обращения в доход государства имущества, в отношении которого не представлено сведений, подтверждающих его приобретение на законные доходы</w:t>
            </w:r>
          </w:p>
        </w:tc>
        <w:tc>
          <w:tcPr>
            <w:tcW w:w="850"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Не требует финансирования</w:t>
            </w:r>
          </w:p>
        </w:tc>
        <w:tc>
          <w:tcPr>
            <w:tcW w:w="517"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Постоянно</w:t>
            </w:r>
          </w:p>
        </w:tc>
        <w:tc>
          <w:tcPr>
            <w:tcW w:w="526" w:type="dxa"/>
            <w:gridSpan w:val="3"/>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47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525"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372"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1559"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Администрация муниципального района Сергиевский</w:t>
            </w:r>
          </w:p>
        </w:tc>
      </w:tr>
      <w:tr w:rsidR="00871899" w:rsidRPr="00871899" w:rsidTr="00D24C73">
        <w:trPr>
          <w:trHeight w:val="20"/>
        </w:trPr>
        <w:tc>
          <w:tcPr>
            <w:tcW w:w="354"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2.8</w:t>
            </w:r>
          </w:p>
        </w:tc>
        <w:tc>
          <w:tcPr>
            <w:tcW w:w="234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Предупреждение и пресечение незаконной передачи должностному лицу заказчика денежных средств, получаемых поставщиком (подрядчиком, исполнителем) в связи с исполнением государственного или муниципального контракта, за предоставление права заключения такого контракта</w:t>
            </w:r>
          </w:p>
        </w:tc>
        <w:tc>
          <w:tcPr>
            <w:tcW w:w="850"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Не требует финансирования</w:t>
            </w:r>
          </w:p>
        </w:tc>
        <w:tc>
          <w:tcPr>
            <w:tcW w:w="517"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Постоянно</w:t>
            </w:r>
          </w:p>
        </w:tc>
        <w:tc>
          <w:tcPr>
            <w:tcW w:w="526" w:type="dxa"/>
            <w:gridSpan w:val="3"/>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47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525"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372"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1559"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Администрация муниципального района Сергиевский</w:t>
            </w:r>
          </w:p>
        </w:tc>
      </w:tr>
      <w:tr w:rsidR="00871899" w:rsidRPr="00871899" w:rsidTr="00D24C73">
        <w:trPr>
          <w:trHeight w:val="20"/>
        </w:trPr>
        <w:tc>
          <w:tcPr>
            <w:tcW w:w="354"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2.9</w:t>
            </w:r>
          </w:p>
        </w:tc>
        <w:tc>
          <w:tcPr>
            <w:tcW w:w="234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Организация анализа соблюдения запретов, ограничений требований, установленных в целях противодействия коррупции, в том числе касающихся получения подарков отдельными категориями лиц,  выполнения иной оплачиваемой работы, обязанности уведомлять об обращениях в целях склонения к совершению коррупционных правонарушений</w:t>
            </w:r>
          </w:p>
        </w:tc>
        <w:tc>
          <w:tcPr>
            <w:tcW w:w="850"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Не требует финансирования</w:t>
            </w:r>
          </w:p>
        </w:tc>
        <w:tc>
          <w:tcPr>
            <w:tcW w:w="517"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Постоянно</w:t>
            </w:r>
          </w:p>
        </w:tc>
        <w:tc>
          <w:tcPr>
            <w:tcW w:w="526" w:type="dxa"/>
            <w:gridSpan w:val="3"/>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47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525"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372"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1559"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Администрация муниципального района Сергиевский</w:t>
            </w:r>
          </w:p>
        </w:tc>
      </w:tr>
      <w:tr w:rsidR="00871899" w:rsidRPr="00871899" w:rsidTr="00D24C73">
        <w:trPr>
          <w:trHeight w:val="20"/>
        </w:trPr>
        <w:tc>
          <w:tcPr>
            <w:tcW w:w="354"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2.10</w:t>
            </w:r>
          </w:p>
        </w:tc>
        <w:tc>
          <w:tcPr>
            <w:tcW w:w="234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 xml:space="preserve">Проведение проверок на наличие </w:t>
            </w:r>
            <w:proofErr w:type="spellStart"/>
            <w:r w:rsidRPr="00871899">
              <w:rPr>
                <w:rFonts w:ascii="Times New Roman" w:eastAsia="Calibri" w:hAnsi="Times New Roman" w:cs="Times New Roman"/>
                <w:sz w:val="12"/>
                <w:szCs w:val="12"/>
              </w:rPr>
              <w:t>аффилированности</w:t>
            </w:r>
            <w:proofErr w:type="spellEnd"/>
            <w:r w:rsidRPr="00871899">
              <w:rPr>
                <w:rFonts w:ascii="Times New Roman" w:eastAsia="Calibri" w:hAnsi="Times New Roman" w:cs="Times New Roman"/>
                <w:sz w:val="12"/>
                <w:szCs w:val="12"/>
              </w:rPr>
              <w:t xml:space="preserve"> всех лиц, причастных к осуществлению закупок товаров, работ, услуг для обеспечения государственных и муниципальных нужд, том числе лиц,  которые участвуют в аукционных комиссиях, по базам ЕГРЮЛ и ЕГРИП</w:t>
            </w:r>
          </w:p>
        </w:tc>
        <w:tc>
          <w:tcPr>
            <w:tcW w:w="850"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Не требует финансирования</w:t>
            </w:r>
          </w:p>
        </w:tc>
        <w:tc>
          <w:tcPr>
            <w:tcW w:w="517"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Постоянно</w:t>
            </w:r>
          </w:p>
        </w:tc>
        <w:tc>
          <w:tcPr>
            <w:tcW w:w="526" w:type="dxa"/>
            <w:gridSpan w:val="3"/>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47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525"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372"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1559"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Администрация муниципального района Сергиевский</w:t>
            </w:r>
          </w:p>
        </w:tc>
      </w:tr>
      <w:tr w:rsidR="00871899" w:rsidRPr="00871899" w:rsidTr="00D24C73">
        <w:trPr>
          <w:trHeight w:val="20"/>
        </w:trPr>
        <w:tc>
          <w:tcPr>
            <w:tcW w:w="354"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2.11</w:t>
            </w:r>
          </w:p>
        </w:tc>
        <w:tc>
          <w:tcPr>
            <w:tcW w:w="234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Организация взаимодействия с независимыми экспертами, получившими аккредитацию на проведение антикоррупционной экспертизы нормативных правовых актов и их проектов</w:t>
            </w:r>
          </w:p>
        </w:tc>
        <w:tc>
          <w:tcPr>
            <w:tcW w:w="850"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Не требует финансирования</w:t>
            </w:r>
          </w:p>
        </w:tc>
        <w:tc>
          <w:tcPr>
            <w:tcW w:w="517"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Постоянно</w:t>
            </w:r>
          </w:p>
        </w:tc>
        <w:tc>
          <w:tcPr>
            <w:tcW w:w="526" w:type="dxa"/>
            <w:gridSpan w:val="3"/>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47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525"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372"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1559"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Администрация муниципального района Сергиевский</w:t>
            </w:r>
          </w:p>
        </w:tc>
      </w:tr>
      <w:tr w:rsidR="00871899" w:rsidRPr="00871899" w:rsidTr="00871899">
        <w:trPr>
          <w:trHeight w:val="20"/>
        </w:trPr>
        <w:tc>
          <w:tcPr>
            <w:tcW w:w="7513" w:type="dxa"/>
            <w:gridSpan w:val="14"/>
          </w:tcPr>
          <w:p w:rsidR="00871899" w:rsidRPr="00871899" w:rsidRDefault="00871899" w:rsidP="00871899">
            <w:pPr>
              <w:numPr>
                <w:ilvl w:val="0"/>
                <w:numId w:val="17"/>
              </w:num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lastRenderedPageBreak/>
              <w:t>Создание условий для снижения правового нигилизма населения, формирование антикоррупционного общественного мнения и нетерпимости к проявлению коррупции</w:t>
            </w:r>
          </w:p>
        </w:tc>
      </w:tr>
      <w:tr w:rsidR="00871899" w:rsidRPr="00871899" w:rsidTr="00D24C73">
        <w:trPr>
          <w:trHeight w:val="20"/>
        </w:trPr>
        <w:tc>
          <w:tcPr>
            <w:tcW w:w="426"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3.1.</w:t>
            </w:r>
          </w:p>
        </w:tc>
        <w:tc>
          <w:tcPr>
            <w:tcW w:w="2268"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Подготовка и размещение на Интернет-сайте администрации муниципального района Сергиевский и в средствах массовой информации антикоррупционных материалов</w:t>
            </w:r>
          </w:p>
        </w:tc>
        <w:tc>
          <w:tcPr>
            <w:tcW w:w="850"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Не требует финансирования</w:t>
            </w:r>
          </w:p>
        </w:tc>
        <w:tc>
          <w:tcPr>
            <w:tcW w:w="517"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В течение года</w:t>
            </w:r>
          </w:p>
        </w:tc>
        <w:tc>
          <w:tcPr>
            <w:tcW w:w="526" w:type="dxa"/>
            <w:gridSpan w:val="3"/>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4</w:t>
            </w:r>
          </w:p>
        </w:tc>
        <w:tc>
          <w:tcPr>
            <w:tcW w:w="47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5</w:t>
            </w:r>
          </w:p>
        </w:tc>
        <w:tc>
          <w:tcPr>
            <w:tcW w:w="525"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6</w:t>
            </w:r>
          </w:p>
        </w:tc>
        <w:tc>
          <w:tcPr>
            <w:tcW w:w="372"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7</w:t>
            </w:r>
          </w:p>
        </w:tc>
        <w:tc>
          <w:tcPr>
            <w:tcW w:w="1559"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Информационно – аналитический отдел организационного управления, отдел по административной практике администрации муниципального района Сергиевский</w:t>
            </w:r>
          </w:p>
        </w:tc>
      </w:tr>
      <w:tr w:rsidR="00871899" w:rsidRPr="00871899" w:rsidTr="00D24C73">
        <w:trPr>
          <w:trHeight w:val="20"/>
        </w:trPr>
        <w:tc>
          <w:tcPr>
            <w:tcW w:w="426"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3.2.</w:t>
            </w:r>
          </w:p>
        </w:tc>
        <w:tc>
          <w:tcPr>
            <w:tcW w:w="2268"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Проведение антикоррупционной экспертизы проектов нормативных документов</w:t>
            </w:r>
          </w:p>
        </w:tc>
        <w:tc>
          <w:tcPr>
            <w:tcW w:w="850"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Не требует финансирования</w:t>
            </w:r>
          </w:p>
        </w:tc>
        <w:tc>
          <w:tcPr>
            <w:tcW w:w="517"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Постоянно</w:t>
            </w:r>
          </w:p>
        </w:tc>
        <w:tc>
          <w:tcPr>
            <w:tcW w:w="526" w:type="dxa"/>
            <w:gridSpan w:val="3"/>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47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525"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372"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1559"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Правовое управление администрации муниципального района Сергиевский</w:t>
            </w:r>
          </w:p>
        </w:tc>
      </w:tr>
      <w:tr w:rsidR="00871899" w:rsidRPr="00871899" w:rsidTr="00871899">
        <w:trPr>
          <w:trHeight w:val="20"/>
        </w:trPr>
        <w:tc>
          <w:tcPr>
            <w:tcW w:w="7513" w:type="dxa"/>
            <w:gridSpan w:val="14"/>
          </w:tcPr>
          <w:p w:rsidR="00871899" w:rsidRPr="00871899" w:rsidRDefault="00871899" w:rsidP="00871899">
            <w:pPr>
              <w:numPr>
                <w:ilvl w:val="0"/>
                <w:numId w:val="17"/>
              </w:num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 xml:space="preserve">Обеспечение </w:t>
            </w:r>
            <w:proofErr w:type="gramStart"/>
            <w:r w:rsidRPr="00871899">
              <w:rPr>
                <w:rFonts w:ascii="Times New Roman" w:eastAsia="Calibri" w:hAnsi="Times New Roman" w:cs="Times New Roman"/>
                <w:sz w:val="12"/>
                <w:szCs w:val="12"/>
              </w:rPr>
              <w:t>прозрачности деятельности органов местного самоуправления муниципального района</w:t>
            </w:r>
            <w:proofErr w:type="gramEnd"/>
            <w:r w:rsidRPr="00871899">
              <w:rPr>
                <w:rFonts w:ascii="Times New Roman" w:eastAsia="Calibri" w:hAnsi="Times New Roman" w:cs="Times New Roman"/>
                <w:sz w:val="12"/>
                <w:szCs w:val="12"/>
              </w:rPr>
              <w:t xml:space="preserve"> Сергиевский</w:t>
            </w:r>
          </w:p>
        </w:tc>
      </w:tr>
      <w:tr w:rsidR="00871899" w:rsidRPr="00871899" w:rsidTr="00D24C73">
        <w:trPr>
          <w:trHeight w:val="20"/>
        </w:trPr>
        <w:tc>
          <w:tcPr>
            <w:tcW w:w="426"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4.1.</w:t>
            </w:r>
          </w:p>
        </w:tc>
        <w:tc>
          <w:tcPr>
            <w:tcW w:w="2268"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Опубликование в средствах массовой информации и на Интернет-сайте администрации муниципального района Сергиевский информации о принятых решениях в сфере реализации антикоррупционной деятельности</w:t>
            </w:r>
          </w:p>
        </w:tc>
        <w:tc>
          <w:tcPr>
            <w:tcW w:w="850"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Не требует финансирования</w:t>
            </w:r>
          </w:p>
        </w:tc>
        <w:tc>
          <w:tcPr>
            <w:tcW w:w="517"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Постоянно</w:t>
            </w:r>
          </w:p>
        </w:tc>
        <w:tc>
          <w:tcPr>
            <w:tcW w:w="526" w:type="dxa"/>
            <w:gridSpan w:val="3"/>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47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525"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372"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1559"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Информационно – аналитический отдел организационного управления, отдел по административной практике администрации муниципального района Сергиевский</w:t>
            </w:r>
          </w:p>
        </w:tc>
      </w:tr>
      <w:tr w:rsidR="00871899" w:rsidRPr="00871899" w:rsidTr="00D24C73">
        <w:trPr>
          <w:trHeight w:val="20"/>
        </w:trPr>
        <w:tc>
          <w:tcPr>
            <w:tcW w:w="426"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4.2.</w:t>
            </w:r>
          </w:p>
        </w:tc>
        <w:tc>
          <w:tcPr>
            <w:tcW w:w="2268"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Обеспечение возможности размещения физическими и юридическими лицами на Интернет-сайте администрации муниципального района Сергиевский информации о ставших им известных фактах коррумпированности муниципальных служащих, коррупционных правонарушениях и преступлениях</w:t>
            </w:r>
          </w:p>
        </w:tc>
        <w:tc>
          <w:tcPr>
            <w:tcW w:w="850"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Не требует финансирования</w:t>
            </w:r>
          </w:p>
        </w:tc>
        <w:tc>
          <w:tcPr>
            <w:tcW w:w="517"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Постоянно</w:t>
            </w:r>
          </w:p>
        </w:tc>
        <w:tc>
          <w:tcPr>
            <w:tcW w:w="526" w:type="dxa"/>
            <w:gridSpan w:val="3"/>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47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525"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372"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1559"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Отдел информационных технологий организационного управления администрации муниципального района Сергиевский</w:t>
            </w:r>
          </w:p>
        </w:tc>
      </w:tr>
      <w:tr w:rsidR="00871899" w:rsidRPr="00871899" w:rsidTr="00871899">
        <w:trPr>
          <w:trHeight w:val="20"/>
        </w:trPr>
        <w:tc>
          <w:tcPr>
            <w:tcW w:w="7513" w:type="dxa"/>
            <w:gridSpan w:val="14"/>
          </w:tcPr>
          <w:p w:rsidR="00871899" w:rsidRPr="00871899" w:rsidRDefault="00871899" w:rsidP="00871899">
            <w:pPr>
              <w:numPr>
                <w:ilvl w:val="0"/>
                <w:numId w:val="17"/>
              </w:num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Обеспечение кадровой работы в области противодействия коррупции</w:t>
            </w:r>
          </w:p>
        </w:tc>
      </w:tr>
      <w:tr w:rsidR="00871899" w:rsidRPr="00871899" w:rsidTr="00D24C73">
        <w:trPr>
          <w:trHeight w:val="20"/>
        </w:trPr>
        <w:tc>
          <w:tcPr>
            <w:tcW w:w="426"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5.1.</w:t>
            </w:r>
          </w:p>
        </w:tc>
        <w:tc>
          <w:tcPr>
            <w:tcW w:w="2268"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 xml:space="preserve">Обеспечение мер по повышению эффективности </w:t>
            </w:r>
            <w:proofErr w:type="gramStart"/>
            <w:r w:rsidRPr="00871899">
              <w:rPr>
                <w:rFonts w:ascii="Times New Roman" w:eastAsia="Calibri" w:hAnsi="Times New Roman" w:cs="Times New Roman"/>
                <w:sz w:val="12"/>
                <w:szCs w:val="12"/>
              </w:rPr>
              <w:t>контроля за</w:t>
            </w:r>
            <w:proofErr w:type="gramEnd"/>
            <w:r w:rsidRPr="00871899">
              <w:rPr>
                <w:rFonts w:ascii="Times New Roman" w:eastAsia="Calibri" w:hAnsi="Times New Roman" w:cs="Times New Roman"/>
                <w:sz w:val="12"/>
                <w:szCs w:val="12"/>
              </w:rPr>
              <w:t xml:space="preserve"> соблюдением лицами, замещающими должности муниципальной службы, требований законодательства Российской Федерации о противодействии коррупции, касающихся предотвращения и урегулирования конфликта интересов, в том числе за привлечением таких лиц к </w:t>
            </w:r>
            <w:proofErr w:type="spellStart"/>
            <w:r w:rsidRPr="00871899">
              <w:rPr>
                <w:rFonts w:ascii="Times New Roman" w:eastAsia="Calibri" w:hAnsi="Times New Roman" w:cs="Times New Roman"/>
                <w:sz w:val="12"/>
                <w:szCs w:val="12"/>
              </w:rPr>
              <w:t>отвественности</w:t>
            </w:r>
            <w:proofErr w:type="spellEnd"/>
            <w:r w:rsidRPr="00871899">
              <w:rPr>
                <w:rFonts w:ascii="Times New Roman" w:eastAsia="Calibri" w:hAnsi="Times New Roman" w:cs="Times New Roman"/>
                <w:sz w:val="12"/>
                <w:szCs w:val="12"/>
              </w:rPr>
              <w:t xml:space="preserve"> за их несоблюдение</w:t>
            </w:r>
          </w:p>
        </w:tc>
        <w:tc>
          <w:tcPr>
            <w:tcW w:w="850"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Не требует финансирования</w:t>
            </w:r>
          </w:p>
        </w:tc>
        <w:tc>
          <w:tcPr>
            <w:tcW w:w="517"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Постоянно</w:t>
            </w:r>
          </w:p>
        </w:tc>
        <w:tc>
          <w:tcPr>
            <w:tcW w:w="526" w:type="dxa"/>
            <w:gridSpan w:val="3"/>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47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525"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372"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1559"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Отдел по работе с персоналом администрации муниципального района Сергиевский</w:t>
            </w:r>
          </w:p>
        </w:tc>
      </w:tr>
      <w:tr w:rsidR="00871899" w:rsidRPr="00871899" w:rsidTr="00D24C73">
        <w:trPr>
          <w:trHeight w:val="20"/>
        </w:trPr>
        <w:tc>
          <w:tcPr>
            <w:tcW w:w="426"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5.2.</w:t>
            </w:r>
          </w:p>
        </w:tc>
        <w:tc>
          <w:tcPr>
            <w:tcW w:w="2268" w:type="dxa"/>
          </w:tcPr>
          <w:p w:rsidR="00871899" w:rsidRPr="00871899" w:rsidRDefault="00871899" w:rsidP="00871899">
            <w:pPr>
              <w:tabs>
                <w:tab w:val="left" w:pos="284"/>
              </w:tabs>
              <w:rPr>
                <w:rFonts w:ascii="Times New Roman" w:eastAsia="Calibri" w:hAnsi="Times New Roman" w:cs="Times New Roman"/>
                <w:sz w:val="12"/>
                <w:szCs w:val="12"/>
              </w:rPr>
            </w:pPr>
            <w:proofErr w:type="gramStart"/>
            <w:r w:rsidRPr="00871899">
              <w:rPr>
                <w:rFonts w:ascii="Times New Roman" w:eastAsia="Calibri" w:hAnsi="Times New Roman" w:cs="Times New Roman"/>
                <w:sz w:val="12"/>
                <w:szCs w:val="12"/>
              </w:rPr>
              <w:t>Обеспечение мер по повышению эффективности кадровой работы в части, касающейся ведения личных дел лиц, замещающих муниципальные должности и должности муниципальной службы,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в целях выявления возможного конфликта интересов</w:t>
            </w:r>
            <w:proofErr w:type="gramEnd"/>
          </w:p>
        </w:tc>
        <w:tc>
          <w:tcPr>
            <w:tcW w:w="850"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Не требует финансирования</w:t>
            </w:r>
          </w:p>
        </w:tc>
        <w:tc>
          <w:tcPr>
            <w:tcW w:w="517"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Постоянно</w:t>
            </w:r>
          </w:p>
        </w:tc>
        <w:tc>
          <w:tcPr>
            <w:tcW w:w="526" w:type="dxa"/>
            <w:gridSpan w:val="3"/>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47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525"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372"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1559"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Отдел по работе с персоналом администрации муниципального района Сергиевский</w:t>
            </w:r>
          </w:p>
        </w:tc>
      </w:tr>
      <w:tr w:rsidR="00871899" w:rsidRPr="00871899" w:rsidTr="00D24C73">
        <w:trPr>
          <w:trHeight w:val="20"/>
        </w:trPr>
        <w:tc>
          <w:tcPr>
            <w:tcW w:w="426"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5.3.</w:t>
            </w:r>
          </w:p>
        </w:tc>
        <w:tc>
          <w:tcPr>
            <w:tcW w:w="2268"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Обучение муниципальных служащих, впервые поступивших на муниципальную службу для замещения должностей, включенных в перечни, установленные нормативными правовыми актами Российской Федерации, по образовательным программам в области противодействия коррупции</w:t>
            </w:r>
          </w:p>
        </w:tc>
        <w:tc>
          <w:tcPr>
            <w:tcW w:w="850"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Финансирование осуществляется в рамках основной деятельности</w:t>
            </w:r>
          </w:p>
        </w:tc>
        <w:tc>
          <w:tcPr>
            <w:tcW w:w="517"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Постоянно</w:t>
            </w:r>
          </w:p>
        </w:tc>
        <w:tc>
          <w:tcPr>
            <w:tcW w:w="526" w:type="dxa"/>
            <w:gridSpan w:val="3"/>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47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525"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372"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1559"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Отдел по работе с персоналом администрации муниципального района Сергиевский</w:t>
            </w:r>
          </w:p>
        </w:tc>
      </w:tr>
      <w:tr w:rsidR="00871899" w:rsidRPr="00871899" w:rsidTr="00D24C73">
        <w:trPr>
          <w:trHeight w:val="20"/>
        </w:trPr>
        <w:tc>
          <w:tcPr>
            <w:tcW w:w="426"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5.4.</w:t>
            </w:r>
          </w:p>
        </w:tc>
        <w:tc>
          <w:tcPr>
            <w:tcW w:w="2268"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Ежегодное повышение квалификации муниципальных служащих, в должностные обязанности которых входит участие в противодействии коррупции</w:t>
            </w:r>
          </w:p>
        </w:tc>
        <w:tc>
          <w:tcPr>
            <w:tcW w:w="850" w:type="dxa"/>
          </w:tcPr>
          <w:p w:rsidR="00871899" w:rsidRPr="00D24C73" w:rsidRDefault="00871899" w:rsidP="00871899">
            <w:pPr>
              <w:tabs>
                <w:tab w:val="left" w:pos="284"/>
              </w:tabs>
              <w:rPr>
                <w:rFonts w:ascii="Times New Roman" w:eastAsia="Calibri" w:hAnsi="Times New Roman" w:cs="Times New Roman"/>
                <w:sz w:val="12"/>
                <w:szCs w:val="12"/>
              </w:rPr>
            </w:pPr>
            <w:r w:rsidRPr="00D24C73">
              <w:rPr>
                <w:rFonts w:ascii="Times New Roman" w:eastAsia="Calibri" w:hAnsi="Times New Roman" w:cs="Times New Roman"/>
                <w:sz w:val="12"/>
                <w:szCs w:val="12"/>
              </w:rPr>
              <w:t>Финансирование осуществляется в рамках основной деятельности</w:t>
            </w:r>
          </w:p>
        </w:tc>
        <w:tc>
          <w:tcPr>
            <w:tcW w:w="517"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Ежегодно</w:t>
            </w:r>
          </w:p>
        </w:tc>
        <w:tc>
          <w:tcPr>
            <w:tcW w:w="526" w:type="dxa"/>
            <w:gridSpan w:val="3"/>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470"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525" w:type="dxa"/>
            <w:gridSpan w:val="2"/>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372"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w:t>
            </w:r>
          </w:p>
        </w:tc>
        <w:tc>
          <w:tcPr>
            <w:tcW w:w="1559" w:type="dxa"/>
          </w:tcPr>
          <w:p w:rsidR="00871899" w:rsidRPr="00871899" w:rsidRDefault="00871899" w:rsidP="00871899">
            <w:pPr>
              <w:tabs>
                <w:tab w:val="left" w:pos="284"/>
              </w:tabs>
              <w:rPr>
                <w:rFonts w:ascii="Times New Roman" w:eastAsia="Calibri" w:hAnsi="Times New Roman" w:cs="Times New Roman"/>
                <w:sz w:val="12"/>
                <w:szCs w:val="12"/>
              </w:rPr>
            </w:pPr>
            <w:r w:rsidRPr="00871899">
              <w:rPr>
                <w:rFonts w:ascii="Times New Roman" w:eastAsia="Calibri" w:hAnsi="Times New Roman" w:cs="Times New Roman"/>
                <w:sz w:val="12"/>
                <w:szCs w:val="12"/>
              </w:rPr>
              <w:t>Отдел по работе с персоналом администрации муниципального района Сергиевский</w:t>
            </w:r>
          </w:p>
        </w:tc>
      </w:tr>
    </w:tbl>
    <w:p w:rsidR="00D24C73" w:rsidRPr="003D336B" w:rsidRDefault="00D24C73" w:rsidP="00D24C73">
      <w:pPr>
        <w:tabs>
          <w:tab w:val="left" w:pos="284"/>
          <w:tab w:val="left" w:pos="3828"/>
        </w:tabs>
        <w:spacing w:after="0" w:line="240" w:lineRule="auto"/>
        <w:jc w:val="center"/>
        <w:rPr>
          <w:rFonts w:ascii="Times New Roman" w:eastAsia="Calibri" w:hAnsi="Times New Roman" w:cs="Times New Roman"/>
          <w:b/>
          <w:sz w:val="12"/>
          <w:szCs w:val="12"/>
        </w:rPr>
      </w:pPr>
      <w:r w:rsidRPr="003D336B">
        <w:rPr>
          <w:rFonts w:ascii="Times New Roman" w:eastAsia="Calibri" w:hAnsi="Times New Roman" w:cs="Times New Roman"/>
          <w:b/>
          <w:sz w:val="12"/>
          <w:szCs w:val="12"/>
        </w:rPr>
        <w:lastRenderedPageBreak/>
        <w:t>СОБРАНИЕ ПРЕДСТАВИТЕЛЕЙ</w:t>
      </w:r>
    </w:p>
    <w:p w:rsidR="00D24C73" w:rsidRPr="003D336B" w:rsidRDefault="00D24C73" w:rsidP="00D24C73">
      <w:pPr>
        <w:tabs>
          <w:tab w:val="left" w:pos="284"/>
          <w:tab w:val="left" w:pos="3828"/>
        </w:tabs>
        <w:spacing w:after="0" w:line="240" w:lineRule="auto"/>
        <w:jc w:val="center"/>
        <w:rPr>
          <w:rFonts w:ascii="Times New Roman" w:eastAsia="Calibri" w:hAnsi="Times New Roman" w:cs="Times New Roman"/>
          <w:b/>
          <w:sz w:val="12"/>
          <w:szCs w:val="12"/>
        </w:rPr>
      </w:pPr>
      <w:r w:rsidRPr="003D336B">
        <w:rPr>
          <w:rFonts w:ascii="Times New Roman" w:eastAsia="Calibri" w:hAnsi="Times New Roman" w:cs="Times New Roman"/>
          <w:b/>
          <w:sz w:val="12"/>
          <w:szCs w:val="12"/>
        </w:rPr>
        <w:t xml:space="preserve">СЕЛЬСКОГО ПОСЕЛЕНИЯ </w:t>
      </w:r>
      <w:r w:rsidRPr="00D24C73">
        <w:rPr>
          <w:rFonts w:ascii="Times New Roman" w:eastAsia="Calibri" w:hAnsi="Times New Roman" w:cs="Times New Roman"/>
          <w:b/>
          <w:sz w:val="12"/>
          <w:szCs w:val="12"/>
        </w:rPr>
        <w:t>ЛИПОВКА</w:t>
      </w:r>
    </w:p>
    <w:p w:rsidR="00D24C73" w:rsidRPr="003D336B" w:rsidRDefault="00D24C73" w:rsidP="00D24C73">
      <w:pPr>
        <w:tabs>
          <w:tab w:val="left" w:pos="284"/>
          <w:tab w:val="left" w:pos="3828"/>
        </w:tabs>
        <w:spacing w:after="0" w:line="240" w:lineRule="auto"/>
        <w:jc w:val="center"/>
        <w:rPr>
          <w:rFonts w:ascii="Times New Roman" w:eastAsia="Calibri" w:hAnsi="Times New Roman" w:cs="Times New Roman"/>
          <w:b/>
          <w:sz w:val="12"/>
          <w:szCs w:val="12"/>
        </w:rPr>
      </w:pPr>
      <w:r w:rsidRPr="003D336B">
        <w:rPr>
          <w:rFonts w:ascii="Times New Roman" w:eastAsia="Calibri" w:hAnsi="Times New Roman" w:cs="Times New Roman"/>
          <w:b/>
          <w:sz w:val="12"/>
          <w:szCs w:val="12"/>
        </w:rPr>
        <w:t>МУНИЦИПАЛЬНОГО РАЙОНА СЕРГИЕВСКИЙ</w:t>
      </w:r>
    </w:p>
    <w:p w:rsidR="00D24C73" w:rsidRPr="003D336B" w:rsidRDefault="00D24C73" w:rsidP="00D24C73">
      <w:pPr>
        <w:tabs>
          <w:tab w:val="left" w:pos="284"/>
        </w:tabs>
        <w:spacing w:after="0" w:line="240" w:lineRule="auto"/>
        <w:jc w:val="center"/>
        <w:rPr>
          <w:rFonts w:ascii="Times New Roman" w:eastAsia="Calibri" w:hAnsi="Times New Roman" w:cs="Times New Roman"/>
          <w:b/>
          <w:sz w:val="12"/>
          <w:szCs w:val="12"/>
        </w:rPr>
      </w:pPr>
      <w:r w:rsidRPr="003D336B">
        <w:rPr>
          <w:rFonts w:ascii="Times New Roman" w:eastAsia="Calibri" w:hAnsi="Times New Roman" w:cs="Times New Roman"/>
          <w:b/>
          <w:sz w:val="12"/>
          <w:szCs w:val="12"/>
        </w:rPr>
        <w:t>САМАРСКОЙ ОБЛАСТИ</w:t>
      </w:r>
    </w:p>
    <w:p w:rsidR="00D24C73" w:rsidRPr="003D336B" w:rsidRDefault="00D24C73" w:rsidP="00D24C73">
      <w:pPr>
        <w:tabs>
          <w:tab w:val="left" w:pos="284"/>
        </w:tabs>
        <w:spacing w:after="0" w:line="240" w:lineRule="auto"/>
        <w:jc w:val="center"/>
        <w:rPr>
          <w:rFonts w:ascii="Times New Roman" w:eastAsia="Calibri" w:hAnsi="Times New Roman" w:cs="Times New Roman"/>
          <w:sz w:val="12"/>
          <w:szCs w:val="12"/>
        </w:rPr>
      </w:pPr>
    </w:p>
    <w:p w:rsidR="00D24C73" w:rsidRPr="003D336B" w:rsidRDefault="00D24C73" w:rsidP="00D24C73">
      <w:pPr>
        <w:tabs>
          <w:tab w:val="left" w:pos="284"/>
        </w:tabs>
        <w:spacing w:after="0" w:line="240" w:lineRule="auto"/>
        <w:jc w:val="center"/>
        <w:rPr>
          <w:rFonts w:ascii="Times New Roman" w:eastAsia="Calibri" w:hAnsi="Times New Roman" w:cs="Times New Roman"/>
          <w:sz w:val="12"/>
          <w:szCs w:val="12"/>
        </w:rPr>
      </w:pPr>
      <w:r w:rsidRPr="003D336B">
        <w:rPr>
          <w:rFonts w:ascii="Times New Roman" w:eastAsia="Calibri" w:hAnsi="Times New Roman" w:cs="Times New Roman"/>
          <w:sz w:val="12"/>
          <w:szCs w:val="12"/>
        </w:rPr>
        <w:t>РЕШЕНИЕ</w:t>
      </w:r>
    </w:p>
    <w:p w:rsidR="00D24C73" w:rsidRPr="001A509E" w:rsidRDefault="00D24C73" w:rsidP="00D24C7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сентября 2018 г.        </w:t>
      </w:r>
      <w:r w:rsidRPr="001A509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№23</w:t>
      </w:r>
    </w:p>
    <w:p w:rsidR="00D24C73" w:rsidRDefault="00D24C73" w:rsidP="00D24C73">
      <w:pPr>
        <w:tabs>
          <w:tab w:val="left" w:pos="284"/>
        </w:tabs>
        <w:spacing w:after="0" w:line="240" w:lineRule="auto"/>
        <w:ind w:firstLine="284"/>
        <w:jc w:val="center"/>
        <w:rPr>
          <w:rFonts w:ascii="Times New Roman" w:eastAsia="Calibri" w:hAnsi="Times New Roman" w:cs="Times New Roman"/>
          <w:b/>
          <w:sz w:val="12"/>
          <w:szCs w:val="12"/>
        </w:rPr>
      </w:pPr>
      <w:r w:rsidRPr="00D24C73">
        <w:rPr>
          <w:rFonts w:ascii="Times New Roman" w:eastAsia="Calibri" w:hAnsi="Times New Roman" w:cs="Times New Roman"/>
          <w:b/>
          <w:sz w:val="12"/>
          <w:szCs w:val="12"/>
        </w:rPr>
        <w:t xml:space="preserve">«О досрочном </w:t>
      </w:r>
      <w:r>
        <w:rPr>
          <w:rFonts w:ascii="Times New Roman" w:eastAsia="Calibri" w:hAnsi="Times New Roman" w:cs="Times New Roman"/>
          <w:b/>
          <w:sz w:val="12"/>
          <w:szCs w:val="12"/>
        </w:rPr>
        <w:t xml:space="preserve">прекращении полномочий депутата </w:t>
      </w:r>
      <w:r w:rsidRPr="00D24C73">
        <w:rPr>
          <w:rFonts w:ascii="Times New Roman" w:eastAsia="Calibri" w:hAnsi="Times New Roman" w:cs="Times New Roman"/>
          <w:b/>
          <w:sz w:val="12"/>
          <w:szCs w:val="12"/>
        </w:rPr>
        <w:t xml:space="preserve">сельского  поселения Липовка </w:t>
      </w:r>
    </w:p>
    <w:p w:rsidR="00D24C73" w:rsidRDefault="00D24C73" w:rsidP="00D24C73">
      <w:pPr>
        <w:tabs>
          <w:tab w:val="left" w:pos="284"/>
        </w:tabs>
        <w:spacing w:after="0" w:line="240" w:lineRule="auto"/>
        <w:ind w:firstLine="284"/>
        <w:jc w:val="center"/>
        <w:rPr>
          <w:rFonts w:ascii="Times New Roman" w:eastAsia="Calibri" w:hAnsi="Times New Roman" w:cs="Times New Roman"/>
          <w:b/>
          <w:sz w:val="12"/>
          <w:szCs w:val="12"/>
        </w:rPr>
      </w:pPr>
      <w:r w:rsidRPr="00D24C73">
        <w:rPr>
          <w:rFonts w:ascii="Times New Roman" w:eastAsia="Calibri" w:hAnsi="Times New Roman" w:cs="Times New Roman"/>
          <w:b/>
          <w:sz w:val="12"/>
          <w:szCs w:val="12"/>
        </w:rPr>
        <w:t>муниципального района</w:t>
      </w:r>
      <w:r>
        <w:rPr>
          <w:rFonts w:ascii="Times New Roman" w:eastAsia="Calibri" w:hAnsi="Times New Roman" w:cs="Times New Roman"/>
          <w:b/>
          <w:sz w:val="12"/>
          <w:szCs w:val="12"/>
        </w:rPr>
        <w:t xml:space="preserve"> </w:t>
      </w:r>
      <w:r w:rsidRPr="00D24C73">
        <w:rPr>
          <w:rFonts w:ascii="Times New Roman" w:eastAsia="Calibri" w:hAnsi="Times New Roman" w:cs="Times New Roman"/>
          <w:b/>
          <w:sz w:val="12"/>
          <w:szCs w:val="12"/>
        </w:rPr>
        <w:t>Сергиевский  Сам</w:t>
      </w:r>
      <w:r>
        <w:rPr>
          <w:rFonts w:ascii="Times New Roman" w:eastAsia="Calibri" w:hAnsi="Times New Roman" w:cs="Times New Roman"/>
          <w:b/>
          <w:sz w:val="12"/>
          <w:szCs w:val="12"/>
        </w:rPr>
        <w:t xml:space="preserve">арской области  третьего созыва </w:t>
      </w:r>
      <w:r w:rsidRPr="00D24C73">
        <w:rPr>
          <w:rFonts w:ascii="Times New Roman" w:eastAsia="Calibri" w:hAnsi="Times New Roman" w:cs="Times New Roman"/>
          <w:b/>
          <w:sz w:val="12"/>
          <w:szCs w:val="12"/>
        </w:rPr>
        <w:t>по одномандатному избирательному округу № 6»</w:t>
      </w:r>
    </w:p>
    <w:p w:rsidR="00D24C73" w:rsidRDefault="00D24C73" w:rsidP="00D24C73">
      <w:pPr>
        <w:tabs>
          <w:tab w:val="left" w:pos="284"/>
        </w:tabs>
        <w:spacing w:after="0" w:line="240" w:lineRule="auto"/>
        <w:ind w:firstLine="284"/>
        <w:jc w:val="both"/>
        <w:rPr>
          <w:rFonts w:ascii="Times New Roman" w:eastAsia="Calibri" w:hAnsi="Times New Roman" w:cs="Times New Roman"/>
          <w:b/>
          <w:sz w:val="12"/>
          <w:szCs w:val="12"/>
        </w:rPr>
      </w:pPr>
    </w:p>
    <w:p w:rsidR="00D24C73" w:rsidRPr="00D24C73" w:rsidRDefault="00D24C73" w:rsidP="00D24C73">
      <w:pPr>
        <w:tabs>
          <w:tab w:val="left" w:pos="284"/>
        </w:tabs>
        <w:spacing w:after="0" w:line="240" w:lineRule="auto"/>
        <w:ind w:firstLine="284"/>
        <w:jc w:val="both"/>
        <w:rPr>
          <w:rFonts w:ascii="Times New Roman" w:eastAsia="Calibri" w:hAnsi="Times New Roman" w:cs="Times New Roman"/>
          <w:sz w:val="12"/>
          <w:szCs w:val="12"/>
        </w:rPr>
      </w:pPr>
      <w:r w:rsidRPr="00D24C73">
        <w:rPr>
          <w:rFonts w:ascii="Times New Roman" w:eastAsia="Calibri" w:hAnsi="Times New Roman" w:cs="Times New Roman"/>
          <w:sz w:val="12"/>
          <w:szCs w:val="12"/>
        </w:rPr>
        <w:t>В соответствии с пунктом 1 части 10 и частью 11  статьи 40 Федерального закона от 06.10.2003 № 131-ФЗ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Самарской области.</w:t>
      </w:r>
    </w:p>
    <w:p w:rsidR="00D24C73" w:rsidRPr="00D24C73" w:rsidRDefault="00D24C73" w:rsidP="00D24C73">
      <w:pPr>
        <w:tabs>
          <w:tab w:val="left" w:pos="284"/>
        </w:tabs>
        <w:spacing w:after="0" w:line="240" w:lineRule="auto"/>
        <w:ind w:firstLine="284"/>
        <w:jc w:val="both"/>
        <w:rPr>
          <w:rFonts w:ascii="Times New Roman" w:eastAsia="Calibri" w:hAnsi="Times New Roman" w:cs="Times New Roman"/>
          <w:sz w:val="12"/>
          <w:szCs w:val="12"/>
        </w:rPr>
      </w:pPr>
    </w:p>
    <w:p w:rsidR="00D24C73" w:rsidRPr="00D24C73" w:rsidRDefault="00D24C73" w:rsidP="00D24C73">
      <w:pPr>
        <w:tabs>
          <w:tab w:val="left" w:pos="284"/>
        </w:tabs>
        <w:spacing w:after="0" w:line="240" w:lineRule="auto"/>
        <w:ind w:firstLine="284"/>
        <w:jc w:val="both"/>
        <w:rPr>
          <w:rFonts w:ascii="Times New Roman" w:eastAsia="Calibri" w:hAnsi="Times New Roman" w:cs="Times New Roman"/>
          <w:sz w:val="12"/>
          <w:szCs w:val="12"/>
        </w:rPr>
      </w:pPr>
      <w:r w:rsidRPr="00D24C73">
        <w:rPr>
          <w:rFonts w:ascii="Times New Roman" w:eastAsia="Calibri" w:hAnsi="Times New Roman" w:cs="Times New Roman"/>
          <w:sz w:val="12"/>
          <w:szCs w:val="12"/>
        </w:rPr>
        <w:t>Собрание представителей сельского  поселения Липовка муниципального района</w:t>
      </w:r>
      <w:r>
        <w:rPr>
          <w:rFonts w:ascii="Times New Roman" w:eastAsia="Calibri" w:hAnsi="Times New Roman" w:cs="Times New Roman"/>
          <w:sz w:val="12"/>
          <w:szCs w:val="12"/>
        </w:rPr>
        <w:t xml:space="preserve"> Сергиевский  Самарской области</w:t>
      </w:r>
    </w:p>
    <w:p w:rsidR="00D24C73" w:rsidRPr="00D24C73" w:rsidRDefault="00D24C73" w:rsidP="00D24C73">
      <w:pPr>
        <w:tabs>
          <w:tab w:val="left" w:pos="284"/>
        </w:tabs>
        <w:spacing w:after="0" w:line="240" w:lineRule="auto"/>
        <w:ind w:firstLine="284"/>
        <w:jc w:val="both"/>
        <w:rPr>
          <w:rFonts w:ascii="Times New Roman" w:eastAsia="Calibri" w:hAnsi="Times New Roman" w:cs="Times New Roman"/>
          <w:sz w:val="12"/>
          <w:szCs w:val="12"/>
        </w:rPr>
      </w:pPr>
      <w:r w:rsidRPr="00D24C73">
        <w:rPr>
          <w:rFonts w:ascii="Times New Roman" w:eastAsia="Calibri" w:hAnsi="Times New Roman" w:cs="Times New Roman"/>
          <w:sz w:val="12"/>
          <w:szCs w:val="12"/>
        </w:rPr>
        <w:t>РЕШИЛ:</w:t>
      </w:r>
    </w:p>
    <w:p w:rsidR="00D24C73" w:rsidRPr="00D24C73" w:rsidRDefault="00D24C73" w:rsidP="00D24C73">
      <w:pPr>
        <w:tabs>
          <w:tab w:val="left" w:pos="284"/>
        </w:tabs>
        <w:spacing w:after="0" w:line="240" w:lineRule="auto"/>
        <w:ind w:firstLine="284"/>
        <w:jc w:val="both"/>
        <w:rPr>
          <w:rFonts w:ascii="Times New Roman" w:eastAsia="Calibri" w:hAnsi="Times New Roman" w:cs="Times New Roman"/>
          <w:sz w:val="12"/>
          <w:szCs w:val="12"/>
        </w:rPr>
      </w:pPr>
      <w:r w:rsidRPr="00D24C73">
        <w:rPr>
          <w:rFonts w:ascii="Times New Roman" w:eastAsia="Calibri" w:hAnsi="Times New Roman" w:cs="Times New Roman"/>
          <w:sz w:val="12"/>
          <w:szCs w:val="12"/>
        </w:rPr>
        <w:t>1.  Досрочно прекратить полномочия депутата сельского  поселения Липовка муниципального района Сергиевский  Самарской области  третьего созыва по одномандатному избирательному округу № 6  Колесникова Николая Викторовича,   в</w:t>
      </w:r>
      <w:r>
        <w:rPr>
          <w:rFonts w:ascii="Times New Roman" w:eastAsia="Calibri" w:hAnsi="Times New Roman" w:cs="Times New Roman"/>
          <w:sz w:val="12"/>
          <w:szCs w:val="12"/>
        </w:rPr>
        <w:t xml:space="preserve"> связи со смертью 28.08.2018 г.</w:t>
      </w:r>
    </w:p>
    <w:p w:rsidR="00D24C73" w:rsidRPr="00D24C73" w:rsidRDefault="00D24C73" w:rsidP="00D24C73">
      <w:pPr>
        <w:tabs>
          <w:tab w:val="left" w:pos="284"/>
        </w:tabs>
        <w:spacing w:after="0" w:line="240" w:lineRule="auto"/>
        <w:ind w:firstLine="284"/>
        <w:jc w:val="both"/>
        <w:rPr>
          <w:rFonts w:ascii="Times New Roman" w:eastAsia="Calibri" w:hAnsi="Times New Roman" w:cs="Times New Roman"/>
          <w:sz w:val="12"/>
          <w:szCs w:val="12"/>
        </w:rPr>
      </w:pPr>
      <w:r w:rsidRPr="00D24C73">
        <w:rPr>
          <w:rFonts w:ascii="Times New Roman" w:eastAsia="Calibri" w:hAnsi="Times New Roman" w:cs="Times New Roman"/>
          <w:sz w:val="12"/>
          <w:szCs w:val="12"/>
        </w:rPr>
        <w:t>2. Настоящее решение вступает в силу со дня его принятия.</w:t>
      </w:r>
    </w:p>
    <w:p w:rsidR="00D24C73" w:rsidRPr="00D24C73" w:rsidRDefault="00D24C73" w:rsidP="00D24C73">
      <w:pPr>
        <w:tabs>
          <w:tab w:val="left" w:pos="284"/>
        </w:tabs>
        <w:spacing w:after="0" w:line="240" w:lineRule="auto"/>
        <w:ind w:firstLine="284"/>
        <w:jc w:val="both"/>
        <w:rPr>
          <w:rFonts w:ascii="Times New Roman" w:eastAsia="Calibri" w:hAnsi="Times New Roman" w:cs="Times New Roman"/>
          <w:sz w:val="12"/>
          <w:szCs w:val="12"/>
        </w:rPr>
      </w:pPr>
      <w:r w:rsidRPr="00D24C73">
        <w:rPr>
          <w:rFonts w:ascii="Times New Roman" w:eastAsia="Calibri" w:hAnsi="Times New Roman" w:cs="Times New Roman"/>
          <w:sz w:val="12"/>
          <w:szCs w:val="12"/>
        </w:rPr>
        <w:t xml:space="preserve">3. Опубликовать настоящее Решение </w:t>
      </w:r>
      <w:r>
        <w:rPr>
          <w:rFonts w:ascii="Times New Roman" w:eastAsia="Calibri" w:hAnsi="Times New Roman" w:cs="Times New Roman"/>
          <w:sz w:val="12"/>
          <w:szCs w:val="12"/>
        </w:rPr>
        <w:t>в газете «Сергиевский вестник».</w:t>
      </w:r>
    </w:p>
    <w:p w:rsidR="00D24C73" w:rsidRPr="00D24C73" w:rsidRDefault="00D24C73" w:rsidP="00D24C73">
      <w:pPr>
        <w:tabs>
          <w:tab w:val="left" w:pos="284"/>
        </w:tabs>
        <w:spacing w:after="0" w:line="240" w:lineRule="auto"/>
        <w:jc w:val="right"/>
        <w:rPr>
          <w:rFonts w:ascii="Times New Roman" w:eastAsia="Calibri" w:hAnsi="Times New Roman" w:cs="Times New Roman"/>
          <w:sz w:val="12"/>
          <w:szCs w:val="12"/>
        </w:rPr>
      </w:pPr>
      <w:r w:rsidRPr="00D24C73">
        <w:rPr>
          <w:rFonts w:ascii="Times New Roman" w:eastAsia="Calibri" w:hAnsi="Times New Roman" w:cs="Times New Roman"/>
          <w:sz w:val="12"/>
          <w:szCs w:val="12"/>
        </w:rPr>
        <w:t>Председатель Собрания представителей</w:t>
      </w:r>
    </w:p>
    <w:p w:rsidR="00D24C73" w:rsidRPr="00D24C73" w:rsidRDefault="00D24C73" w:rsidP="00D24C73">
      <w:pPr>
        <w:tabs>
          <w:tab w:val="left" w:pos="284"/>
        </w:tabs>
        <w:spacing w:after="0" w:line="240" w:lineRule="auto"/>
        <w:jc w:val="right"/>
        <w:rPr>
          <w:rFonts w:ascii="Times New Roman" w:eastAsia="Calibri" w:hAnsi="Times New Roman" w:cs="Times New Roman"/>
          <w:sz w:val="12"/>
          <w:szCs w:val="12"/>
        </w:rPr>
      </w:pPr>
      <w:r w:rsidRPr="00D24C73">
        <w:rPr>
          <w:rFonts w:ascii="Times New Roman" w:eastAsia="Calibri" w:hAnsi="Times New Roman" w:cs="Times New Roman"/>
          <w:sz w:val="12"/>
          <w:szCs w:val="12"/>
        </w:rPr>
        <w:t>сельского поселения Липовка</w:t>
      </w:r>
    </w:p>
    <w:p w:rsidR="00D24C73" w:rsidRPr="00D24C73" w:rsidRDefault="00D24C73" w:rsidP="00D24C73">
      <w:pPr>
        <w:tabs>
          <w:tab w:val="left" w:pos="284"/>
        </w:tabs>
        <w:spacing w:after="0" w:line="240" w:lineRule="auto"/>
        <w:jc w:val="right"/>
        <w:rPr>
          <w:rFonts w:ascii="Times New Roman" w:eastAsia="Calibri" w:hAnsi="Times New Roman" w:cs="Times New Roman"/>
          <w:sz w:val="12"/>
          <w:szCs w:val="12"/>
        </w:rPr>
      </w:pPr>
      <w:r w:rsidRPr="00D24C73">
        <w:rPr>
          <w:rFonts w:ascii="Times New Roman" w:eastAsia="Calibri" w:hAnsi="Times New Roman" w:cs="Times New Roman"/>
          <w:sz w:val="12"/>
          <w:szCs w:val="12"/>
        </w:rPr>
        <w:t>муниципального района Сергиевский</w:t>
      </w:r>
    </w:p>
    <w:p w:rsidR="00D24C73" w:rsidRDefault="00D24C73" w:rsidP="00D24C7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Самарской области</w:t>
      </w:r>
    </w:p>
    <w:p w:rsidR="00D24C73" w:rsidRPr="00D24C73" w:rsidRDefault="00D24C73" w:rsidP="00D24C73">
      <w:pPr>
        <w:tabs>
          <w:tab w:val="left" w:pos="284"/>
        </w:tabs>
        <w:spacing w:after="0" w:line="240" w:lineRule="auto"/>
        <w:jc w:val="right"/>
        <w:rPr>
          <w:rFonts w:ascii="Times New Roman" w:eastAsia="Calibri" w:hAnsi="Times New Roman" w:cs="Times New Roman"/>
          <w:sz w:val="12"/>
          <w:szCs w:val="12"/>
        </w:rPr>
      </w:pPr>
      <w:r w:rsidRPr="00D24C73">
        <w:rPr>
          <w:rFonts w:ascii="Times New Roman" w:eastAsia="Calibri" w:hAnsi="Times New Roman" w:cs="Times New Roman"/>
          <w:sz w:val="12"/>
          <w:szCs w:val="12"/>
        </w:rPr>
        <w:t>Н.Н. Тихонова</w:t>
      </w:r>
    </w:p>
    <w:p w:rsidR="00D24C73" w:rsidRPr="00D24C73" w:rsidRDefault="00D24C73" w:rsidP="00D24C73">
      <w:pPr>
        <w:tabs>
          <w:tab w:val="left" w:pos="284"/>
        </w:tabs>
        <w:spacing w:after="0" w:line="240" w:lineRule="auto"/>
        <w:rPr>
          <w:rFonts w:ascii="Times New Roman" w:eastAsia="Calibri" w:hAnsi="Times New Roman" w:cs="Times New Roman"/>
          <w:sz w:val="12"/>
          <w:szCs w:val="12"/>
        </w:rPr>
      </w:pPr>
    </w:p>
    <w:p w:rsidR="00D24C73" w:rsidRPr="00D24C73" w:rsidRDefault="00D24C73" w:rsidP="00D24C73">
      <w:pPr>
        <w:tabs>
          <w:tab w:val="left" w:pos="284"/>
        </w:tabs>
        <w:spacing w:after="0" w:line="240" w:lineRule="auto"/>
        <w:jc w:val="right"/>
        <w:rPr>
          <w:rFonts w:ascii="Times New Roman" w:eastAsia="Calibri" w:hAnsi="Times New Roman" w:cs="Times New Roman"/>
          <w:sz w:val="12"/>
          <w:szCs w:val="12"/>
        </w:rPr>
      </w:pPr>
      <w:r w:rsidRPr="00D24C73">
        <w:rPr>
          <w:rFonts w:ascii="Times New Roman" w:eastAsia="Calibri" w:hAnsi="Times New Roman" w:cs="Times New Roman"/>
          <w:sz w:val="12"/>
          <w:szCs w:val="12"/>
        </w:rPr>
        <w:t>Глава сельского поселения Липовка</w:t>
      </w:r>
    </w:p>
    <w:p w:rsidR="00D24C73" w:rsidRPr="00D24C73" w:rsidRDefault="00D24C73" w:rsidP="00D24C73">
      <w:pPr>
        <w:tabs>
          <w:tab w:val="left" w:pos="284"/>
        </w:tabs>
        <w:spacing w:after="0" w:line="240" w:lineRule="auto"/>
        <w:jc w:val="right"/>
        <w:rPr>
          <w:rFonts w:ascii="Times New Roman" w:eastAsia="Calibri" w:hAnsi="Times New Roman" w:cs="Times New Roman"/>
          <w:sz w:val="12"/>
          <w:szCs w:val="12"/>
        </w:rPr>
      </w:pPr>
      <w:r w:rsidRPr="00D24C73">
        <w:rPr>
          <w:rFonts w:ascii="Times New Roman" w:eastAsia="Calibri" w:hAnsi="Times New Roman" w:cs="Times New Roman"/>
          <w:sz w:val="12"/>
          <w:szCs w:val="12"/>
        </w:rPr>
        <w:t>муниципального района Сергиевский</w:t>
      </w:r>
    </w:p>
    <w:p w:rsidR="00D24C73" w:rsidRDefault="00D24C73" w:rsidP="00D24C73">
      <w:pPr>
        <w:tabs>
          <w:tab w:val="left" w:pos="284"/>
        </w:tabs>
        <w:spacing w:after="0" w:line="240" w:lineRule="auto"/>
        <w:jc w:val="right"/>
        <w:rPr>
          <w:rFonts w:ascii="Times New Roman" w:eastAsia="Calibri" w:hAnsi="Times New Roman" w:cs="Times New Roman"/>
          <w:sz w:val="12"/>
          <w:szCs w:val="12"/>
        </w:rPr>
      </w:pPr>
      <w:r w:rsidRPr="00D24C73">
        <w:rPr>
          <w:rFonts w:ascii="Times New Roman" w:eastAsia="Calibri" w:hAnsi="Times New Roman" w:cs="Times New Roman"/>
          <w:sz w:val="12"/>
          <w:szCs w:val="12"/>
        </w:rPr>
        <w:t>Сама</w:t>
      </w:r>
      <w:r>
        <w:rPr>
          <w:rFonts w:ascii="Times New Roman" w:eastAsia="Calibri" w:hAnsi="Times New Roman" w:cs="Times New Roman"/>
          <w:sz w:val="12"/>
          <w:szCs w:val="12"/>
        </w:rPr>
        <w:t>рской области</w:t>
      </w:r>
    </w:p>
    <w:p w:rsidR="00871899" w:rsidRDefault="00D24C73" w:rsidP="00D24C73">
      <w:pPr>
        <w:tabs>
          <w:tab w:val="left" w:pos="284"/>
        </w:tabs>
        <w:spacing w:after="0" w:line="240" w:lineRule="auto"/>
        <w:jc w:val="right"/>
        <w:rPr>
          <w:rFonts w:ascii="Times New Roman" w:eastAsia="Calibri" w:hAnsi="Times New Roman" w:cs="Times New Roman"/>
          <w:sz w:val="12"/>
          <w:szCs w:val="12"/>
        </w:rPr>
      </w:pPr>
      <w:r w:rsidRPr="00D24C73">
        <w:rPr>
          <w:rFonts w:ascii="Times New Roman" w:eastAsia="Calibri" w:hAnsi="Times New Roman" w:cs="Times New Roman"/>
          <w:sz w:val="12"/>
          <w:szCs w:val="12"/>
        </w:rPr>
        <w:t>С.И. Вершинин</w:t>
      </w:r>
    </w:p>
    <w:p w:rsidR="00D24C73" w:rsidRDefault="00D24C73" w:rsidP="003C0C77">
      <w:pPr>
        <w:tabs>
          <w:tab w:val="left" w:pos="284"/>
        </w:tabs>
        <w:spacing w:after="0" w:line="240" w:lineRule="auto"/>
        <w:rPr>
          <w:rFonts w:ascii="Times New Roman" w:eastAsia="Calibri" w:hAnsi="Times New Roman" w:cs="Times New Roman"/>
          <w:sz w:val="12"/>
          <w:szCs w:val="12"/>
        </w:rPr>
      </w:pPr>
    </w:p>
    <w:p w:rsidR="00D24C73" w:rsidRDefault="00D24C73" w:rsidP="003C0C77">
      <w:pPr>
        <w:tabs>
          <w:tab w:val="left" w:pos="284"/>
        </w:tabs>
        <w:spacing w:after="0" w:line="240" w:lineRule="auto"/>
        <w:rPr>
          <w:rFonts w:ascii="Times New Roman" w:eastAsia="Calibri" w:hAnsi="Times New Roman" w:cs="Times New Roman"/>
          <w:sz w:val="12"/>
          <w:szCs w:val="12"/>
        </w:rPr>
      </w:pPr>
    </w:p>
    <w:p w:rsidR="00D24C73" w:rsidRDefault="00D24C73" w:rsidP="003C0C77">
      <w:pPr>
        <w:tabs>
          <w:tab w:val="left" w:pos="284"/>
        </w:tabs>
        <w:spacing w:after="0" w:line="240" w:lineRule="auto"/>
        <w:rPr>
          <w:rFonts w:ascii="Times New Roman" w:eastAsia="Calibri" w:hAnsi="Times New Roman" w:cs="Times New Roman"/>
          <w:sz w:val="12"/>
          <w:szCs w:val="12"/>
        </w:rPr>
      </w:pPr>
    </w:p>
    <w:p w:rsidR="00D24C73" w:rsidRDefault="00D24C73" w:rsidP="003C0C77">
      <w:pPr>
        <w:tabs>
          <w:tab w:val="left" w:pos="284"/>
        </w:tabs>
        <w:spacing w:after="0" w:line="240" w:lineRule="auto"/>
        <w:rPr>
          <w:rFonts w:ascii="Times New Roman" w:eastAsia="Calibri" w:hAnsi="Times New Roman" w:cs="Times New Roman"/>
          <w:sz w:val="12"/>
          <w:szCs w:val="12"/>
        </w:rPr>
      </w:pPr>
    </w:p>
    <w:p w:rsidR="00D24C73" w:rsidRDefault="00D24C73" w:rsidP="003C0C77">
      <w:pPr>
        <w:tabs>
          <w:tab w:val="left" w:pos="284"/>
        </w:tabs>
        <w:spacing w:after="0" w:line="240" w:lineRule="auto"/>
        <w:rPr>
          <w:rFonts w:ascii="Times New Roman" w:eastAsia="Calibri" w:hAnsi="Times New Roman" w:cs="Times New Roman"/>
          <w:sz w:val="12"/>
          <w:szCs w:val="12"/>
        </w:rPr>
      </w:pPr>
    </w:p>
    <w:p w:rsidR="00D24C73" w:rsidRDefault="00D24C73" w:rsidP="003C0C77">
      <w:pPr>
        <w:tabs>
          <w:tab w:val="left" w:pos="284"/>
        </w:tabs>
        <w:spacing w:after="0" w:line="240" w:lineRule="auto"/>
        <w:rPr>
          <w:rFonts w:ascii="Times New Roman" w:eastAsia="Calibri" w:hAnsi="Times New Roman" w:cs="Times New Roman"/>
          <w:sz w:val="12"/>
          <w:szCs w:val="12"/>
        </w:rPr>
      </w:pPr>
    </w:p>
    <w:p w:rsidR="00D24C73" w:rsidRDefault="00D24C73" w:rsidP="003C0C77">
      <w:pPr>
        <w:tabs>
          <w:tab w:val="left" w:pos="284"/>
        </w:tabs>
        <w:spacing w:after="0" w:line="240" w:lineRule="auto"/>
        <w:rPr>
          <w:rFonts w:ascii="Times New Roman" w:eastAsia="Calibri" w:hAnsi="Times New Roman" w:cs="Times New Roman"/>
          <w:sz w:val="12"/>
          <w:szCs w:val="12"/>
        </w:rPr>
      </w:pPr>
    </w:p>
    <w:p w:rsidR="00D24C73" w:rsidRDefault="00D24C73" w:rsidP="003C0C77">
      <w:pPr>
        <w:tabs>
          <w:tab w:val="left" w:pos="284"/>
        </w:tabs>
        <w:spacing w:after="0" w:line="240" w:lineRule="auto"/>
        <w:rPr>
          <w:rFonts w:ascii="Times New Roman" w:eastAsia="Calibri" w:hAnsi="Times New Roman" w:cs="Times New Roman"/>
          <w:sz w:val="12"/>
          <w:szCs w:val="12"/>
        </w:rPr>
      </w:pPr>
    </w:p>
    <w:p w:rsidR="00D24C73" w:rsidRDefault="00D24C73" w:rsidP="003C0C77">
      <w:pPr>
        <w:tabs>
          <w:tab w:val="left" w:pos="284"/>
        </w:tabs>
        <w:spacing w:after="0" w:line="240" w:lineRule="auto"/>
        <w:rPr>
          <w:rFonts w:ascii="Times New Roman" w:eastAsia="Calibri" w:hAnsi="Times New Roman" w:cs="Times New Roman"/>
          <w:sz w:val="12"/>
          <w:szCs w:val="12"/>
        </w:rPr>
      </w:pPr>
    </w:p>
    <w:p w:rsidR="00D24C73" w:rsidRDefault="00D24C73" w:rsidP="003C0C77">
      <w:pPr>
        <w:tabs>
          <w:tab w:val="left" w:pos="284"/>
        </w:tabs>
        <w:spacing w:after="0" w:line="240" w:lineRule="auto"/>
        <w:rPr>
          <w:rFonts w:ascii="Times New Roman" w:eastAsia="Calibri" w:hAnsi="Times New Roman" w:cs="Times New Roman"/>
          <w:sz w:val="12"/>
          <w:szCs w:val="12"/>
        </w:rPr>
      </w:pPr>
    </w:p>
    <w:p w:rsidR="00D24C73" w:rsidRDefault="00D24C73" w:rsidP="003C0C77">
      <w:pPr>
        <w:tabs>
          <w:tab w:val="left" w:pos="284"/>
        </w:tabs>
        <w:spacing w:after="0" w:line="240" w:lineRule="auto"/>
        <w:rPr>
          <w:rFonts w:ascii="Times New Roman" w:eastAsia="Calibri" w:hAnsi="Times New Roman" w:cs="Times New Roman"/>
          <w:sz w:val="12"/>
          <w:szCs w:val="12"/>
        </w:rPr>
      </w:pPr>
    </w:p>
    <w:p w:rsidR="00D24C73" w:rsidRDefault="00D24C73" w:rsidP="003C0C77">
      <w:pPr>
        <w:tabs>
          <w:tab w:val="left" w:pos="284"/>
        </w:tabs>
        <w:spacing w:after="0" w:line="240" w:lineRule="auto"/>
        <w:rPr>
          <w:rFonts w:ascii="Times New Roman" w:eastAsia="Calibri" w:hAnsi="Times New Roman" w:cs="Times New Roman"/>
          <w:sz w:val="12"/>
          <w:szCs w:val="12"/>
        </w:rPr>
      </w:pPr>
    </w:p>
    <w:p w:rsidR="00D24C73" w:rsidRDefault="00D24C73" w:rsidP="003C0C77">
      <w:pPr>
        <w:tabs>
          <w:tab w:val="left" w:pos="284"/>
        </w:tabs>
        <w:spacing w:after="0" w:line="240" w:lineRule="auto"/>
        <w:rPr>
          <w:rFonts w:ascii="Times New Roman" w:eastAsia="Calibri" w:hAnsi="Times New Roman" w:cs="Times New Roman"/>
          <w:sz w:val="12"/>
          <w:szCs w:val="12"/>
        </w:rPr>
      </w:pPr>
    </w:p>
    <w:p w:rsidR="004A5242" w:rsidRDefault="004A5242" w:rsidP="003C0C77">
      <w:pPr>
        <w:tabs>
          <w:tab w:val="left" w:pos="284"/>
        </w:tabs>
        <w:spacing w:after="0" w:line="240" w:lineRule="auto"/>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3C0C77" w:rsidRPr="00F617E8" w:rsidTr="003C0C77">
        <w:tc>
          <w:tcPr>
            <w:tcW w:w="2410"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3C0C77" w:rsidRPr="000253EE" w:rsidRDefault="003C0C77" w:rsidP="003C0C77">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Pr>
                <w:rFonts w:ascii="Times New Roman" w:eastAsia="Calibri" w:hAnsi="Times New Roman" w:cs="Times New Roman"/>
                <w:sz w:val="12"/>
                <w:szCs w:val="12"/>
              </w:rPr>
              <w:t>Е.А. Шабанова</w:t>
            </w:r>
          </w:p>
        </w:tc>
        <w:tc>
          <w:tcPr>
            <w:tcW w:w="2551" w:type="dxa"/>
            <w:shd w:val="clear" w:color="auto" w:fill="F2F2F2" w:themeFill="background1" w:themeFillShade="F2"/>
          </w:tcPr>
          <w:p w:rsidR="003C0C77" w:rsidRPr="000253EE" w:rsidRDefault="003C0C77" w:rsidP="003C0C77">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AB0E67">
              <w:rPr>
                <w:rFonts w:ascii="Times New Roman" w:eastAsia="Calibri" w:hAnsi="Times New Roman" w:cs="Times New Roman"/>
                <w:sz w:val="12"/>
                <w:szCs w:val="12"/>
              </w:rPr>
              <w:t xml:space="preserve"> 10.09</w:t>
            </w:r>
            <w:r>
              <w:rPr>
                <w:rFonts w:ascii="Times New Roman" w:eastAsia="Calibri" w:hAnsi="Times New Roman" w:cs="Times New Roman"/>
                <w:sz w:val="12"/>
                <w:szCs w:val="12"/>
              </w:rPr>
              <w:t>.2018</w:t>
            </w:r>
            <w:r w:rsidRPr="000253EE">
              <w:rPr>
                <w:rFonts w:ascii="Times New Roman" w:eastAsia="Calibri" w:hAnsi="Times New Roman" w:cs="Times New Roman"/>
                <w:sz w:val="12"/>
                <w:szCs w:val="12"/>
              </w:rPr>
              <w:t>г.</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Pr="000253EE">
              <w:rPr>
                <w:rFonts w:ascii="Times New Roman" w:eastAsia="Calibri" w:hAnsi="Times New Roman" w:cs="Times New Roman"/>
                <w:sz w:val="12"/>
                <w:szCs w:val="12"/>
              </w:rPr>
              <w:t xml:space="preserve"> экз.</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3C0C77" w:rsidRPr="000253EE" w:rsidRDefault="003C0C77" w:rsidP="003C0C77">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3C0C77" w:rsidRPr="003C0C77" w:rsidRDefault="003C0C77" w:rsidP="003C0C77">
      <w:pPr>
        <w:tabs>
          <w:tab w:val="left" w:pos="284"/>
        </w:tabs>
        <w:spacing w:after="0" w:line="240" w:lineRule="auto"/>
        <w:rPr>
          <w:rFonts w:ascii="Times New Roman" w:eastAsia="Calibri" w:hAnsi="Times New Roman" w:cs="Times New Roman"/>
          <w:b/>
          <w:sz w:val="12"/>
          <w:szCs w:val="12"/>
        </w:rPr>
      </w:pPr>
    </w:p>
    <w:sectPr w:rsidR="003C0C77" w:rsidRPr="003C0C77" w:rsidSect="004F6083">
      <w:headerReference w:type="default" r:id="rId11"/>
      <w:headerReference w:type="first" r:id="rId12"/>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A13" w:rsidRDefault="00DF2A13" w:rsidP="000F23DD">
      <w:pPr>
        <w:spacing w:after="0" w:line="240" w:lineRule="auto"/>
      </w:pPr>
      <w:r>
        <w:separator/>
      </w:r>
    </w:p>
  </w:endnote>
  <w:endnote w:type="continuationSeparator" w:id="0">
    <w:p w:rsidR="00DF2A13" w:rsidRDefault="00DF2A13"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A13" w:rsidRDefault="00DF2A13" w:rsidP="000F23DD">
      <w:pPr>
        <w:spacing w:after="0" w:line="240" w:lineRule="auto"/>
      </w:pPr>
      <w:r>
        <w:separator/>
      </w:r>
    </w:p>
  </w:footnote>
  <w:footnote w:type="continuationSeparator" w:id="0">
    <w:p w:rsidR="00DF2A13" w:rsidRDefault="00DF2A13"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C73" w:rsidRDefault="00D24C73" w:rsidP="009F1ADE">
    <w:pPr>
      <w:pStyle w:val="aa"/>
      <w:tabs>
        <w:tab w:val="clear" w:pos="4677"/>
        <w:tab w:val="clear" w:pos="9355"/>
        <w:tab w:val="left" w:pos="1190"/>
      </w:tabs>
    </w:pPr>
    <w:sdt>
      <w:sdtPr>
        <w:id w:val="1198130974"/>
        <w:docPartObj>
          <w:docPartGallery w:val="Page Numbers (Top of Page)"/>
          <w:docPartUnique/>
        </w:docPartObj>
      </w:sdtPr>
      <w:sdtContent>
        <w:r>
          <w:fldChar w:fldCharType="begin"/>
        </w:r>
        <w:r>
          <w:instrText>PAGE   \* MERGEFORMAT</w:instrText>
        </w:r>
        <w:r>
          <w:fldChar w:fldCharType="separate"/>
        </w:r>
        <w:r w:rsidR="000A3F8C">
          <w:rPr>
            <w:noProof/>
          </w:rPr>
          <w:t>22</w:t>
        </w:r>
        <w:r>
          <w:rPr>
            <w:noProof/>
          </w:rPr>
          <w:fldChar w:fldCharType="end"/>
        </w:r>
      </w:sdtContent>
    </w:sdt>
  </w:p>
  <w:p w:rsidR="00D24C73" w:rsidRDefault="00D24C73" w:rsidP="00C85392">
    <w:pPr>
      <w:pStyle w:val="aa"/>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D24C73" w:rsidRPr="00C13344" w:rsidRDefault="00D24C73" w:rsidP="00C13344">
    <w:pPr>
      <w:pStyle w:val="aa"/>
      <w:rPr>
        <w:rFonts w:ascii="Times New Roman" w:hAnsi="Times New Roman" w:cs="Times New Roman"/>
        <w:b/>
        <w:sz w:val="16"/>
        <w:szCs w:val="16"/>
      </w:rPr>
    </w:pPr>
    <w:r>
      <w:rPr>
        <w:rFonts w:ascii="Times New Roman" w:hAnsi="Times New Roman" w:cs="Times New Roman"/>
        <w:i/>
        <w:sz w:val="16"/>
        <w:szCs w:val="16"/>
      </w:rPr>
      <w:t>Понедельник, 10 сентября 2018 года, №39</w:t>
    </w:r>
    <w:r w:rsidRPr="006D47B1">
      <w:rPr>
        <w:rFonts w:ascii="Times New Roman" w:hAnsi="Times New Roman" w:cs="Times New Roman"/>
        <w:i/>
        <w:sz w:val="16"/>
        <w:szCs w:val="16"/>
      </w:rPr>
      <w:t>(</w:t>
    </w:r>
    <w:r>
      <w:rPr>
        <w:rFonts w:ascii="Times New Roman" w:hAnsi="Times New Roman" w:cs="Times New Roman"/>
        <w:i/>
        <w:sz w:val="16"/>
        <w:szCs w:val="16"/>
      </w:rPr>
      <w:t>290</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D24C73" w:rsidRDefault="00D24C73">
        <w:pPr>
          <w:pStyle w:val="aa"/>
        </w:pPr>
        <w:r>
          <w:fldChar w:fldCharType="begin"/>
        </w:r>
        <w:r>
          <w:instrText>PAGE   \* MERGEFORMAT</w:instrText>
        </w:r>
        <w:r>
          <w:fldChar w:fldCharType="separate"/>
        </w:r>
        <w:r>
          <w:rPr>
            <w:noProof/>
          </w:rPr>
          <w:t>2</w:t>
        </w:r>
        <w:r>
          <w:rPr>
            <w:noProof/>
          </w:rPr>
          <w:fldChar w:fldCharType="end"/>
        </w:r>
      </w:p>
    </w:sdtContent>
  </w:sdt>
  <w:p w:rsidR="00D24C73" w:rsidRPr="000443FC" w:rsidRDefault="00D24C73" w:rsidP="000443FC">
    <w:pPr>
      <w:pStyle w:val="aa"/>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D24C73" w:rsidRPr="00263DC0" w:rsidRDefault="00D24C73" w:rsidP="000443FC">
    <w:pPr>
      <w:pStyle w:val="aa"/>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D24C73" w:rsidRDefault="00D24C73"/>
  <w:p w:rsidR="00D24C73" w:rsidRDefault="00D24C73"/>
  <w:p w:rsidR="00D24C73" w:rsidRDefault="00D24C73"/>
  <w:p w:rsidR="00D24C73" w:rsidRDefault="00D24C73"/>
  <w:p w:rsidR="00D24C73" w:rsidRDefault="00D24C73"/>
  <w:p w:rsidR="00D24C73" w:rsidRDefault="00D24C73"/>
  <w:p w:rsidR="00D24C73" w:rsidRDefault="00D24C73"/>
  <w:p w:rsidR="00D24C73" w:rsidRDefault="00D24C73"/>
  <w:p w:rsidR="00D24C73" w:rsidRDefault="00D24C73"/>
  <w:p w:rsidR="00D24C73" w:rsidRDefault="00D24C73"/>
  <w:p w:rsidR="00D24C73" w:rsidRDefault="00D24C73"/>
  <w:p w:rsidR="00D24C73" w:rsidRDefault="00D24C7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35CBE8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4">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5">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7">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8">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9">
    <w:nsid w:val="00000008"/>
    <w:multiLevelType w:val="singleLevel"/>
    <w:tmpl w:val="00000008"/>
    <w:name w:val="WW8Num8"/>
    <w:lvl w:ilvl="0">
      <w:start w:val="1"/>
      <w:numFmt w:val="decimal"/>
      <w:lvlText w:val="%1."/>
      <w:lvlJc w:val="left"/>
      <w:pPr>
        <w:tabs>
          <w:tab w:val="num" w:pos="0"/>
        </w:tabs>
        <w:ind w:left="1080" w:hanging="360"/>
      </w:pPr>
    </w:lvl>
  </w:abstractNum>
  <w:abstractNum w:abstractNumId="1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1">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2">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3">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4">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5">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0A0752BD"/>
    <w:multiLevelType w:val="hybridMultilevel"/>
    <w:tmpl w:val="477E09F0"/>
    <w:lvl w:ilvl="0" w:tplc="E6DAFC28">
      <w:start w:val="1"/>
      <w:numFmt w:val="bullet"/>
      <w:lvlText w:val="-"/>
      <w:lvlJc w:val="left"/>
      <w:pPr>
        <w:tabs>
          <w:tab w:val="num" w:pos="360"/>
        </w:tabs>
        <w:ind w:left="36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1">
    <w:nsid w:val="14941CE0"/>
    <w:multiLevelType w:val="hybridMultilevel"/>
    <w:tmpl w:val="05D08022"/>
    <w:lvl w:ilvl="0" w:tplc="537E9BA0">
      <w:start w:val="1"/>
      <w:numFmt w:val="decimal"/>
      <w:lvlText w:val="%1."/>
      <w:lvlJc w:val="left"/>
      <w:pPr>
        <w:tabs>
          <w:tab w:val="num" w:pos="540"/>
        </w:tabs>
        <w:ind w:left="540" w:hanging="5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9FE268F"/>
    <w:multiLevelType w:val="multilevel"/>
    <w:tmpl w:val="A9628268"/>
    <w:styleLink w:val="a0"/>
    <w:lvl w:ilvl="0">
      <w:start w:val="1"/>
      <w:numFmt w:val="decimal"/>
      <w:suff w:val="space"/>
      <w:lvlText w:val="%1"/>
      <w:lvlJc w:val="left"/>
      <w:pPr>
        <w:ind w:left="709"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23">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25">
    <w:nsid w:val="499B7227"/>
    <w:multiLevelType w:val="multilevel"/>
    <w:tmpl w:val="BE4886DA"/>
    <w:styleLink w:val="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26">
    <w:nsid w:val="4BCF7907"/>
    <w:multiLevelType w:val="hybridMultilevel"/>
    <w:tmpl w:val="6F767C00"/>
    <w:lvl w:ilvl="0" w:tplc="A80692D4">
      <w:start w:val="2"/>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7">
    <w:nsid w:val="50440CA2"/>
    <w:multiLevelType w:val="singleLevel"/>
    <w:tmpl w:val="2CAC0CE6"/>
    <w:lvl w:ilvl="0">
      <w:start w:val="1"/>
      <w:numFmt w:val="decimal"/>
      <w:pStyle w:val="a2"/>
      <w:lvlText w:val="%1)"/>
      <w:lvlJc w:val="left"/>
      <w:pPr>
        <w:tabs>
          <w:tab w:val="num" w:pos="1071"/>
        </w:tabs>
        <w:ind w:left="0" w:firstLine="709"/>
      </w:pPr>
    </w:lvl>
  </w:abstractNum>
  <w:abstractNum w:abstractNumId="28">
    <w:nsid w:val="53720424"/>
    <w:multiLevelType w:val="hybridMultilevel"/>
    <w:tmpl w:val="A46A0742"/>
    <w:lvl w:ilvl="0" w:tplc="AF641C8C">
      <w:start w:val="1"/>
      <w:numFmt w:val="decimal"/>
      <w:lvlText w:val="%1."/>
      <w:lvlJc w:val="left"/>
      <w:pPr>
        <w:ind w:left="1829" w:hanging="112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9">
    <w:nsid w:val="57E657CE"/>
    <w:multiLevelType w:val="hybridMultilevel"/>
    <w:tmpl w:val="B2329496"/>
    <w:lvl w:ilvl="0" w:tplc="9858D70E">
      <w:start w:val="1"/>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30">
    <w:nsid w:val="638A725B"/>
    <w:multiLevelType w:val="hybridMultilevel"/>
    <w:tmpl w:val="04905684"/>
    <w:lvl w:ilvl="0" w:tplc="FFFFFFFF">
      <w:start w:val="1"/>
      <w:numFmt w:val="bullet"/>
      <w:pStyle w:val="a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64B66919"/>
    <w:multiLevelType w:val="multilevel"/>
    <w:tmpl w:val="60CA985E"/>
    <w:lvl w:ilvl="0">
      <w:start w:val="1"/>
      <w:numFmt w:val="bullet"/>
      <w:pStyle w:val="10"/>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7B5A031B"/>
    <w:multiLevelType w:val="multilevel"/>
    <w:tmpl w:val="968CF12A"/>
    <w:lvl w:ilvl="0">
      <w:start w:val="1"/>
      <w:numFmt w:val="decimal"/>
      <w:lvlText w:val="%1."/>
      <w:lvlJc w:val="left"/>
      <w:pPr>
        <w:ind w:left="1744" w:hanging="1035"/>
      </w:pPr>
      <w:rPr>
        <w:rFonts w:hint="default"/>
      </w:rPr>
    </w:lvl>
    <w:lvl w:ilvl="1">
      <w:start w:val="1"/>
      <w:numFmt w:val="decimal"/>
      <w:isLgl/>
      <w:lvlText w:val="%1.%2."/>
      <w:lvlJc w:val="left"/>
      <w:pPr>
        <w:ind w:left="1459" w:hanging="750"/>
      </w:pPr>
      <w:rPr>
        <w:rFonts w:hint="default"/>
      </w:rPr>
    </w:lvl>
    <w:lvl w:ilvl="2">
      <w:start w:val="1"/>
      <w:numFmt w:val="decimal"/>
      <w:isLgl/>
      <w:lvlText w:val="%1.%2.%3."/>
      <w:lvlJc w:val="left"/>
      <w:pPr>
        <w:ind w:left="1459" w:hanging="75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3">
    <w:nsid w:val="7DB71C34"/>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7FAC3917"/>
    <w:multiLevelType w:val="hybridMultilevel"/>
    <w:tmpl w:val="CEECDF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3"/>
  </w:num>
  <w:num w:numId="3">
    <w:abstractNumId w:val="18"/>
  </w:num>
  <w:num w:numId="4">
    <w:abstractNumId w:val="24"/>
  </w:num>
  <w:num w:numId="5">
    <w:abstractNumId w:val="1"/>
  </w:num>
  <w:num w:numId="6">
    <w:abstractNumId w:val="30"/>
  </w:num>
  <w:num w:numId="7">
    <w:abstractNumId w:val="31"/>
  </w:num>
  <w:num w:numId="8">
    <w:abstractNumId w:val="22"/>
  </w:num>
  <w:num w:numId="9">
    <w:abstractNumId w:val="25"/>
  </w:num>
  <w:num w:numId="10">
    <w:abstractNumId w:val="0"/>
  </w:num>
  <w:num w:numId="11">
    <w:abstractNumId w:val="20"/>
  </w:num>
  <w:num w:numId="12">
    <w:abstractNumId w:val="27"/>
  </w:num>
  <w:num w:numId="13">
    <w:abstractNumId w:val="32"/>
  </w:num>
  <w:num w:numId="14">
    <w:abstractNumId w:val="29"/>
  </w:num>
  <w:num w:numId="15">
    <w:abstractNumId w:val="26"/>
  </w:num>
  <w:num w:numId="16">
    <w:abstractNumId w:val="19"/>
  </w:num>
  <w:num w:numId="17">
    <w:abstractNumId w:val="33"/>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3BA"/>
    <w:rsid w:val="00000DBE"/>
    <w:rsid w:val="000013F5"/>
    <w:rsid w:val="0000149D"/>
    <w:rsid w:val="0000172B"/>
    <w:rsid w:val="00001958"/>
    <w:rsid w:val="00001C80"/>
    <w:rsid w:val="000021BB"/>
    <w:rsid w:val="00002874"/>
    <w:rsid w:val="00002D8C"/>
    <w:rsid w:val="00002DB7"/>
    <w:rsid w:val="0000304C"/>
    <w:rsid w:val="00003073"/>
    <w:rsid w:val="0000343B"/>
    <w:rsid w:val="00003465"/>
    <w:rsid w:val="0000360B"/>
    <w:rsid w:val="00003806"/>
    <w:rsid w:val="00003BE7"/>
    <w:rsid w:val="00003D8B"/>
    <w:rsid w:val="0000414F"/>
    <w:rsid w:val="0000429F"/>
    <w:rsid w:val="00004A1B"/>
    <w:rsid w:val="00004F71"/>
    <w:rsid w:val="000050BA"/>
    <w:rsid w:val="000063AA"/>
    <w:rsid w:val="00006595"/>
    <w:rsid w:val="000068B1"/>
    <w:rsid w:val="00006E12"/>
    <w:rsid w:val="000070E8"/>
    <w:rsid w:val="000075CC"/>
    <w:rsid w:val="00007798"/>
    <w:rsid w:val="00007DAC"/>
    <w:rsid w:val="00007F7E"/>
    <w:rsid w:val="00010503"/>
    <w:rsid w:val="00010774"/>
    <w:rsid w:val="00010CD4"/>
    <w:rsid w:val="00011086"/>
    <w:rsid w:val="00011554"/>
    <w:rsid w:val="00011B59"/>
    <w:rsid w:val="00011F70"/>
    <w:rsid w:val="00012294"/>
    <w:rsid w:val="0001235B"/>
    <w:rsid w:val="000128CA"/>
    <w:rsid w:val="00012A68"/>
    <w:rsid w:val="00012D8C"/>
    <w:rsid w:val="0001315D"/>
    <w:rsid w:val="00013464"/>
    <w:rsid w:val="00013526"/>
    <w:rsid w:val="00013AA9"/>
    <w:rsid w:val="00013DAA"/>
    <w:rsid w:val="000143B1"/>
    <w:rsid w:val="0001484E"/>
    <w:rsid w:val="00014BD9"/>
    <w:rsid w:val="0001501A"/>
    <w:rsid w:val="0001508B"/>
    <w:rsid w:val="00015178"/>
    <w:rsid w:val="0001520D"/>
    <w:rsid w:val="0001525A"/>
    <w:rsid w:val="000152CC"/>
    <w:rsid w:val="00015380"/>
    <w:rsid w:val="000154DD"/>
    <w:rsid w:val="000154FE"/>
    <w:rsid w:val="00015BDB"/>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95"/>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8CE"/>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3E31"/>
    <w:rsid w:val="00033EB0"/>
    <w:rsid w:val="00034C50"/>
    <w:rsid w:val="00034D23"/>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09E"/>
    <w:rsid w:val="000374E2"/>
    <w:rsid w:val="00037632"/>
    <w:rsid w:val="00037B46"/>
    <w:rsid w:val="00037B50"/>
    <w:rsid w:val="0004004C"/>
    <w:rsid w:val="000400C5"/>
    <w:rsid w:val="00040155"/>
    <w:rsid w:val="00040606"/>
    <w:rsid w:val="000408B1"/>
    <w:rsid w:val="00040A17"/>
    <w:rsid w:val="00040AA4"/>
    <w:rsid w:val="00040B65"/>
    <w:rsid w:val="00040C60"/>
    <w:rsid w:val="00040CD3"/>
    <w:rsid w:val="00040D40"/>
    <w:rsid w:val="00040F56"/>
    <w:rsid w:val="0004115F"/>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0A8"/>
    <w:rsid w:val="000443FC"/>
    <w:rsid w:val="000447D3"/>
    <w:rsid w:val="000456E8"/>
    <w:rsid w:val="00045704"/>
    <w:rsid w:val="00045763"/>
    <w:rsid w:val="000457E3"/>
    <w:rsid w:val="000458DD"/>
    <w:rsid w:val="000459DE"/>
    <w:rsid w:val="00045C70"/>
    <w:rsid w:val="00045EEA"/>
    <w:rsid w:val="000463BF"/>
    <w:rsid w:val="000464B7"/>
    <w:rsid w:val="00046602"/>
    <w:rsid w:val="0004664A"/>
    <w:rsid w:val="00046653"/>
    <w:rsid w:val="000469D0"/>
    <w:rsid w:val="00046C34"/>
    <w:rsid w:val="00046C93"/>
    <w:rsid w:val="00046F16"/>
    <w:rsid w:val="00047075"/>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18"/>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9C7"/>
    <w:rsid w:val="00055CF3"/>
    <w:rsid w:val="00055DB6"/>
    <w:rsid w:val="00055FF0"/>
    <w:rsid w:val="00056068"/>
    <w:rsid w:val="00056259"/>
    <w:rsid w:val="0005652E"/>
    <w:rsid w:val="00056667"/>
    <w:rsid w:val="000568BD"/>
    <w:rsid w:val="000568DA"/>
    <w:rsid w:val="000571DA"/>
    <w:rsid w:val="00057A2C"/>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01"/>
    <w:rsid w:val="0007005A"/>
    <w:rsid w:val="0007010E"/>
    <w:rsid w:val="000703FF"/>
    <w:rsid w:val="0007066F"/>
    <w:rsid w:val="00070A37"/>
    <w:rsid w:val="00070E1D"/>
    <w:rsid w:val="00070ECF"/>
    <w:rsid w:val="000710FA"/>
    <w:rsid w:val="0007142C"/>
    <w:rsid w:val="000718D3"/>
    <w:rsid w:val="00071A19"/>
    <w:rsid w:val="00071AFE"/>
    <w:rsid w:val="000720AD"/>
    <w:rsid w:val="00072276"/>
    <w:rsid w:val="0007233D"/>
    <w:rsid w:val="000727AE"/>
    <w:rsid w:val="000727B8"/>
    <w:rsid w:val="0007286D"/>
    <w:rsid w:val="00073297"/>
    <w:rsid w:val="00073338"/>
    <w:rsid w:val="000735A4"/>
    <w:rsid w:val="00073875"/>
    <w:rsid w:val="000738AE"/>
    <w:rsid w:val="00073BBA"/>
    <w:rsid w:val="00073F5E"/>
    <w:rsid w:val="00074046"/>
    <w:rsid w:val="0007407A"/>
    <w:rsid w:val="00074432"/>
    <w:rsid w:val="0007467B"/>
    <w:rsid w:val="00074CAA"/>
    <w:rsid w:val="0007544C"/>
    <w:rsid w:val="00075686"/>
    <w:rsid w:val="00075925"/>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C34"/>
    <w:rsid w:val="00080C98"/>
    <w:rsid w:val="00080CCC"/>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E3"/>
    <w:rsid w:val="000864CE"/>
    <w:rsid w:val="0008661E"/>
    <w:rsid w:val="000868F4"/>
    <w:rsid w:val="00086A39"/>
    <w:rsid w:val="00086FCD"/>
    <w:rsid w:val="00087115"/>
    <w:rsid w:val="000873EC"/>
    <w:rsid w:val="00087502"/>
    <w:rsid w:val="000875DC"/>
    <w:rsid w:val="00087703"/>
    <w:rsid w:val="00087C96"/>
    <w:rsid w:val="0009014D"/>
    <w:rsid w:val="000903F5"/>
    <w:rsid w:val="00090621"/>
    <w:rsid w:val="00090A60"/>
    <w:rsid w:val="00090B2F"/>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5A64"/>
    <w:rsid w:val="0009641D"/>
    <w:rsid w:val="00096AC3"/>
    <w:rsid w:val="00096BA4"/>
    <w:rsid w:val="00096EED"/>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20E2"/>
    <w:rsid w:val="000A29EC"/>
    <w:rsid w:val="000A2B83"/>
    <w:rsid w:val="000A2CAF"/>
    <w:rsid w:val="000A2D56"/>
    <w:rsid w:val="000A2D61"/>
    <w:rsid w:val="000A2F44"/>
    <w:rsid w:val="000A31B6"/>
    <w:rsid w:val="000A3253"/>
    <w:rsid w:val="000A35D5"/>
    <w:rsid w:val="000A361E"/>
    <w:rsid w:val="000A39FD"/>
    <w:rsid w:val="000A3E0E"/>
    <w:rsid w:val="000A3F8C"/>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0863"/>
    <w:rsid w:val="000B107B"/>
    <w:rsid w:val="000B1496"/>
    <w:rsid w:val="000B156C"/>
    <w:rsid w:val="000B16CF"/>
    <w:rsid w:val="000B1E22"/>
    <w:rsid w:val="000B1F7F"/>
    <w:rsid w:val="000B2374"/>
    <w:rsid w:val="000B298B"/>
    <w:rsid w:val="000B2CE9"/>
    <w:rsid w:val="000B3304"/>
    <w:rsid w:val="000B3401"/>
    <w:rsid w:val="000B3A94"/>
    <w:rsid w:val="000B3BC0"/>
    <w:rsid w:val="000B3D12"/>
    <w:rsid w:val="000B415B"/>
    <w:rsid w:val="000B47E7"/>
    <w:rsid w:val="000B4B35"/>
    <w:rsid w:val="000B4B72"/>
    <w:rsid w:val="000B4D7C"/>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DBA"/>
    <w:rsid w:val="000B7E3D"/>
    <w:rsid w:val="000B7FF2"/>
    <w:rsid w:val="000C0041"/>
    <w:rsid w:val="000C00E7"/>
    <w:rsid w:val="000C0239"/>
    <w:rsid w:val="000C09DA"/>
    <w:rsid w:val="000C0A49"/>
    <w:rsid w:val="000C0B25"/>
    <w:rsid w:val="000C0D71"/>
    <w:rsid w:val="000C12B5"/>
    <w:rsid w:val="000C14A4"/>
    <w:rsid w:val="000C17BD"/>
    <w:rsid w:val="000C234E"/>
    <w:rsid w:val="000C2471"/>
    <w:rsid w:val="000C2503"/>
    <w:rsid w:val="000C261B"/>
    <w:rsid w:val="000C289B"/>
    <w:rsid w:val="000C2A17"/>
    <w:rsid w:val="000C2D7A"/>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6F60"/>
    <w:rsid w:val="000C7199"/>
    <w:rsid w:val="000C76AC"/>
    <w:rsid w:val="000C7A80"/>
    <w:rsid w:val="000D0613"/>
    <w:rsid w:val="000D0627"/>
    <w:rsid w:val="000D079D"/>
    <w:rsid w:val="000D0B9B"/>
    <w:rsid w:val="000D0BBC"/>
    <w:rsid w:val="000D0E5A"/>
    <w:rsid w:val="000D12F7"/>
    <w:rsid w:val="000D1407"/>
    <w:rsid w:val="000D16CE"/>
    <w:rsid w:val="000D173F"/>
    <w:rsid w:val="000D17B2"/>
    <w:rsid w:val="000D19EB"/>
    <w:rsid w:val="000D1B1C"/>
    <w:rsid w:val="000D262B"/>
    <w:rsid w:val="000D2B6A"/>
    <w:rsid w:val="000D2F68"/>
    <w:rsid w:val="000D3029"/>
    <w:rsid w:val="000D304C"/>
    <w:rsid w:val="000D30A7"/>
    <w:rsid w:val="000D3496"/>
    <w:rsid w:val="000D360E"/>
    <w:rsid w:val="000D3877"/>
    <w:rsid w:val="000D39AD"/>
    <w:rsid w:val="000D3A02"/>
    <w:rsid w:val="000D3C9C"/>
    <w:rsid w:val="000D3CF1"/>
    <w:rsid w:val="000D3DD3"/>
    <w:rsid w:val="000D3E35"/>
    <w:rsid w:val="000D445C"/>
    <w:rsid w:val="000D4B96"/>
    <w:rsid w:val="000D4DAB"/>
    <w:rsid w:val="000D4F08"/>
    <w:rsid w:val="000D5622"/>
    <w:rsid w:val="000D5C24"/>
    <w:rsid w:val="000D5CC9"/>
    <w:rsid w:val="000D61AA"/>
    <w:rsid w:val="000D6238"/>
    <w:rsid w:val="000D6266"/>
    <w:rsid w:val="000D68CF"/>
    <w:rsid w:val="000D6CA5"/>
    <w:rsid w:val="000D6D77"/>
    <w:rsid w:val="000D72F8"/>
    <w:rsid w:val="000D74A9"/>
    <w:rsid w:val="000D76B1"/>
    <w:rsid w:val="000D76CA"/>
    <w:rsid w:val="000D7816"/>
    <w:rsid w:val="000D782E"/>
    <w:rsid w:val="000D7BF9"/>
    <w:rsid w:val="000D7E23"/>
    <w:rsid w:val="000E01DA"/>
    <w:rsid w:val="000E08ED"/>
    <w:rsid w:val="000E0977"/>
    <w:rsid w:val="000E0E51"/>
    <w:rsid w:val="000E16FE"/>
    <w:rsid w:val="000E1BD3"/>
    <w:rsid w:val="000E1E15"/>
    <w:rsid w:val="000E2242"/>
    <w:rsid w:val="000E22D1"/>
    <w:rsid w:val="000E2483"/>
    <w:rsid w:val="000E2620"/>
    <w:rsid w:val="000E2DA3"/>
    <w:rsid w:val="000E30AA"/>
    <w:rsid w:val="000E378A"/>
    <w:rsid w:val="000E3BE5"/>
    <w:rsid w:val="000E448B"/>
    <w:rsid w:val="000E472B"/>
    <w:rsid w:val="000E48FF"/>
    <w:rsid w:val="000E4CD8"/>
    <w:rsid w:val="000E5414"/>
    <w:rsid w:val="000E545B"/>
    <w:rsid w:val="000E5545"/>
    <w:rsid w:val="000E5958"/>
    <w:rsid w:val="000E59E7"/>
    <w:rsid w:val="000E5DA0"/>
    <w:rsid w:val="000E5E50"/>
    <w:rsid w:val="000E61DB"/>
    <w:rsid w:val="000E61E9"/>
    <w:rsid w:val="000E6930"/>
    <w:rsid w:val="000E6DBD"/>
    <w:rsid w:val="000E7306"/>
    <w:rsid w:val="000E7575"/>
    <w:rsid w:val="000E79C8"/>
    <w:rsid w:val="000E7B20"/>
    <w:rsid w:val="000E7D1B"/>
    <w:rsid w:val="000E7EFD"/>
    <w:rsid w:val="000E7FD1"/>
    <w:rsid w:val="000F0532"/>
    <w:rsid w:val="000F061D"/>
    <w:rsid w:val="000F06BF"/>
    <w:rsid w:val="000F09D7"/>
    <w:rsid w:val="000F122C"/>
    <w:rsid w:val="000F124D"/>
    <w:rsid w:val="000F1262"/>
    <w:rsid w:val="000F1368"/>
    <w:rsid w:val="000F14CE"/>
    <w:rsid w:val="000F19F4"/>
    <w:rsid w:val="000F217C"/>
    <w:rsid w:val="000F2233"/>
    <w:rsid w:val="000F2254"/>
    <w:rsid w:val="000F2285"/>
    <w:rsid w:val="000F23DC"/>
    <w:rsid w:val="000F23DD"/>
    <w:rsid w:val="000F25BD"/>
    <w:rsid w:val="000F272B"/>
    <w:rsid w:val="000F2CD9"/>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F9C"/>
    <w:rsid w:val="00100487"/>
    <w:rsid w:val="001004C3"/>
    <w:rsid w:val="001006A6"/>
    <w:rsid w:val="0010077F"/>
    <w:rsid w:val="00100DD0"/>
    <w:rsid w:val="00101749"/>
    <w:rsid w:val="001018A1"/>
    <w:rsid w:val="001018D8"/>
    <w:rsid w:val="001019FA"/>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247"/>
    <w:rsid w:val="00105266"/>
    <w:rsid w:val="0010564C"/>
    <w:rsid w:val="00105A64"/>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6F1"/>
    <w:rsid w:val="00110F5E"/>
    <w:rsid w:val="00111147"/>
    <w:rsid w:val="00111310"/>
    <w:rsid w:val="00111AC8"/>
    <w:rsid w:val="00111B9F"/>
    <w:rsid w:val="00111BA9"/>
    <w:rsid w:val="00111CB2"/>
    <w:rsid w:val="00112132"/>
    <w:rsid w:val="001127D0"/>
    <w:rsid w:val="00112853"/>
    <w:rsid w:val="00112C42"/>
    <w:rsid w:val="00113101"/>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2E3"/>
    <w:rsid w:val="00121805"/>
    <w:rsid w:val="00121923"/>
    <w:rsid w:val="00121B81"/>
    <w:rsid w:val="0012220C"/>
    <w:rsid w:val="0012260A"/>
    <w:rsid w:val="001229D8"/>
    <w:rsid w:val="00122C48"/>
    <w:rsid w:val="00123495"/>
    <w:rsid w:val="00123984"/>
    <w:rsid w:val="00123C8E"/>
    <w:rsid w:val="00123E2B"/>
    <w:rsid w:val="00123F36"/>
    <w:rsid w:val="0012440C"/>
    <w:rsid w:val="0012448A"/>
    <w:rsid w:val="001245B1"/>
    <w:rsid w:val="001245B7"/>
    <w:rsid w:val="0012483D"/>
    <w:rsid w:val="0012497A"/>
    <w:rsid w:val="00124D46"/>
    <w:rsid w:val="001252B5"/>
    <w:rsid w:val="001256CD"/>
    <w:rsid w:val="0012589E"/>
    <w:rsid w:val="001258C4"/>
    <w:rsid w:val="00126082"/>
    <w:rsid w:val="00126110"/>
    <w:rsid w:val="0012681C"/>
    <w:rsid w:val="00126DA7"/>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35"/>
    <w:rsid w:val="00131A81"/>
    <w:rsid w:val="00131B2A"/>
    <w:rsid w:val="00131FE7"/>
    <w:rsid w:val="001320ED"/>
    <w:rsid w:val="00132745"/>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3F8"/>
    <w:rsid w:val="001367AA"/>
    <w:rsid w:val="0013685B"/>
    <w:rsid w:val="001368F6"/>
    <w:rsid w:val="00136D4E"/>
    <w:rsid w:val="001372FD"/>
    <w:rsid w:val="0013765A"/>
    <w:rsid w:val="00137F16"/>
    <w:rsid w:val="00140301"/>
    <w:rsid w:val="00140B3A"/>
    <w:rsid w:val="00140CF7"/>
    <w:rsid w:val="00140F4B"/>
    <w:rsid w:val="00140F8B"/>
    <w:rsid w:val="0014113F"/>
    <w:rsid w:val="0014116B"/>
    <w:rsid w:val="00141342"/>
    <w:rsid w:val="0014170D"/>
    <w:rsid w:val="001417D1"/>
    <w:rsid w:val="00141A1A"/>
    <w:rsid w:val="00141E66"/>
    <w:rsid w:val="001424A5"/>
    <w:rsid w:val="001429A5"/>
    <w:rsid w:val="00143269"/>
    <w:rsid w:val="00143856"/>
    <w:rsid w:val="00143C45"/>
    <w:rsid w:val="00143F41"/>
    <w:rsid w:val="00144420"/>
    <w:rsid w:val="0014463D"/>
    <w:rsid w:val="001447F1"/>
    <w:rsid w:val="00144CB8"/>
    <w:rsid w:val="00144DF9"/>
    <w:rsid w:val="0014553A"/>
    <w:rsid w:val="00145A51"/>
    <w:rsid w:val="00145CFB"/>
    <w:rsid w:val="001461FE"/>
    <w:rsid w:val="001467F0"/>
    <w:rsid w:val="001468FC"/>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1F9E"/>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611E"/>
    <w:rsid w:val="001565C9"/>
    <w:rsid w:val="0015663B"/>
    <w:rsid w:val="00156906"/>
    <w:rsid w:val="00156CB8"/>
    <w:rsid w:val="00157069"/>
    <w:rsid w:val="001571ED"/>
    <w:rsid w:val="00157246"/>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38EC"/>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F0"/>
    <w:rsid w:val="00167BC8"/>
    <w:rsid w:val="00167D4C"/>
    <w:rsid w:val="00167EC8"/>
    <w:rsid w:val="00170922"/>
    <w:rsid w:val="0017095A"/>
    <w:rsid w:val="00170CE3"/>
    <w:rsid w:val="0017154E"/>
    <w:rsid w:val="00171745"/>
    <w:rsid w:val="0017201B"/>
    <w:rsid w:val="001721FF"/>
    <w:rsid w:val="0017272F"/>
    <w:rsid w:val="001727B5"/>
    <w:rsid w:val="00172D04"/>
    <w:rsid w:val="00172D7E"/>
    <w:rsid w:val="00173563"/>
    <w:rsid w:val="00173575"/>
    <w:rsid w:val="001735AB"/>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AE4"/>
    <w:rsid w:val="00175CDA"/>
    <w:rsid w:val="00175F89"/>
    <w:rsid w:val="0017635D"/>
    <w:rsid w:val="00176833"/>
    <w:rsid w:val="0017693D"/>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87"/>
    <w:rsid w:val="001823D8"/>
    <w:rsid w:val="0018245D"/>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539D"/>
    <w:rsid w:val="0018559B"/>
    <w:rsid w:val="001856E0"/>
    <w:rsid w:val="001857B3"/>
    <w:rsid w:val="001859A8"/>
    <w:rsid w:val="00185D55"/>
    <w:rsid w:val="001861E6"/>
    <w:rsid w:val="00186281"/>
    <w:rsid w:val="001866F8"/>
    <w:rsid w:val="001867EB"/>
    <w:rsid w:val="0018680C"/>
    <w:rsid w:val="001869C2"/>
    <w:rsid w:val="0018705C"/>
    <w:rsid w:val="00187217"/>
    <w:rsid w:val="0018754F"/>
    <w:rsid w:val="001875DE"/>
    <w:rsid w:val="00187DA5"/>
    <w:rsid w:val="00187FD7"/>
    <w:rsid w:val="00187FFA"/>
    <w:rsid w:val="00190FC6"/>
    <w:rsid w:val="001913AF"/>
    <w:rsid w:val="00191B1A"/>
    <w:rsid w:val="00191B4D"/>
    <w:rsid w:val="001920F0"/>
    <w:rsid w:val="001923BE"/>
    <w:rsid w:val="0019288B"/>
    <w:rsid w:val="00192C36"/>
    <w:rsid w:val="00192F48"/>
    <w:rsid w:val="00192F79"/>
    <w:rsid w:val="001930E0"/>
    <w:rsid w:val="00193278"/>
    <w:rsid w:val="001933C2"/>
    <w:rsid w:val="00193463"/>
    <w:rsid w:val="001936DE"/>
    <w:rsid w:val="00193B9E"/>
    <w:rsid w:val="00194ACB"/>
    <w:rsid w:val="00194BEA"/>
    <w:rsid w:val="00194C07"/>
    <w:rsid w:val="00194E34"/>
    <w:rsid w:val="0019583A"/>
    <w:rsid w:val="00195935"/>
    <w:rsid w:val="00195CF9"/>
    <w:rsid w:val="001960E8"/>
    <w:rsid w:val="0019625E"/>
    <w:rsid w:val="00196366"/>
    <w:rsid w:val="00196421"/>
    <w:rsid w:val="0019661C"/>
    <w:rsid w:val="00196844"/>
    <w:rsid w:val="001968D2"/>
    <w:rsid w:val="0019699B"/>
    <w:rsid w:val="00196B12"/>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2EE2"/>
    <w:rsid w:val="001A2F7E"/>
    <w:rsid w:val="001A3319"/>
    <w:rsid w:val="001A37AF"/>
    <w:rsid w:val="001A38A2"/>
    <w:rsid w:val="001A38D1"/>
    <w:rsid w:val="001A39EB"/>
    <w:rsid w:val="001A3A0B"/>
    <w:rsid w:val="001A3ADD"/>
    <w:rsid w:val="001A4083"/>
    <w:rsid w:val="001A43A5"/>
    <w:rsid w:val="001A4859"/>
    <w:rsid w:val="001A4954"/>
    <w:rsid w:val="001A4A0E"/>
    <w:rsid w:val="001A4AF9"/>
    <w:rsid w:val="001A4B58"/>
    <w:rsid w:val="001A4D97"/>
    <w:rsid w:val="001A4E84"/>
    <w:rsid w:val="001A509E"/>
    <w:rsid w:val="001A50DE"/>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48D"/>
    <w:rsid w:val="001B375B"/>
    <w:rsid w:val="001B37ED"/>
    <w:rsid w:val="001B3A3B"/>
    <w:rsid w:val="001B3A99"/>
    <w:rsid w:val="001B3EAA"/>
    <w:rsid w:val="001B3FD2"/>
    <w:rsid w:val="001B44FE"/>
    <w:rsid w:val="001B45F5"/>
    <w:rsid w:val="001B47A1"/>
    <w:rsid w:val="001B49C9"/>
    <w:rsid w:val="001B4B10"/>
    <w:rsid w:val="001B4C1F"/>
    <w:rsid w:val="001B4DFC"/>
    <w:rsid w:val="001B501A"/>
    <w:rsid w:val="001B54C9"/>
    <w:rsid w:val="001B5786"/>
    <w:rsid w:val="001B5876"/>
    <w:rsid w:val="001B5906"/>
    <w:rsid w:val="001B5945"/>
    <w:rsid w:val="001B5B5D"/>
    <w:rsid w:val="001B5F45"/>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73E"/>
    <w:rsid w:val="001C2882"/>
    <w:rsid w:val="001C2978"/>
    <w:rsid w:val="001C2A79"/>
    <w:rsid w:val="001C2AC0"/>
    <w:rsid w:val="001C2E4B"/>
    <w:rsid w:val="001C31F8"/>
    <w:rsid w:val="001C3233"/>
    <w:rsid w:val="001C36B2"/>
    <w:rsid w:val="001C3BB9"/>
    <w:rsid w:val="001C3F53"/>
    <w:rsid w:val="001C40CF"/>
    <w:rsid w:val="001C46C2"/>
    <w:rsid w:val="001C46FC"/>
    <w:rsid w:val="001C4819"/>
    <w:rsid w:val="001C494B"/>
    <w:rsid w:val="001C4DEC"/>
    <w:rsid w:val="001C4E2F"/>
    <w:rsid w:val="001C516F"/>
    <w:rsid w:val="001C53AD"/>
    <w:rsid w:val="001C56A3"/>
    <w:rsid w:val="001C5981"/>
    <w:rsid w:val="001C5AA5"/>
    <w:rsid w:val="001C5C4B"/>
    <w:rsid w:val="001C5DF0"/>
    <w:rsid w:val="001C614F"/>
    <w:rsid w:val="001C61EE"/>
    <w:rsid w:val="001C66FF"/>
    <w:rsid w:val="001C6891"/>
    <w:rsid w:val="001C6B95"/>
    <w:rsid w:val="001C6D13"/>
    <w:rsid w:val="001C6E6D"/>
    <w:rsid w:val="001C6E7D"/>
    <w:rsid w:val="001C751B"/>
    <w:rsid w:val="001C799F"/>
    <w:rsid w:val="001D00B3"/>
    <w:rsid w:val="001D02ED"/>
    <w:rsid w:val="001D0524"/>
    <w:rsid w:val="001D081B"/>
    <w:rsid w:val="001D09F6"/>
    <w:rsid w:val="001D0B35"/>
    <w:rsid w:val="001D0B92"/>
    <w:rsid w:val="001D0D12"/>
    <w:rsid w:val="001D0E44"/>
    <w:rsid w:val="001D0E6C"/>
    <w:rsid w:val="001D13CC"/>
    <w:rsid w:val="001D1715"/>
    <w:rsid w:val="001D1781"/>
    <w:rsid w:val="001D1791"/>
    <w:rsid w:val="001D2047"/>
    <w:rsid w:val="001D2668"/>
    <w:rsid w:val="001D2ABD"/>
    <w:rsid w:val="001D2D60"/>
    <w:rsid w:val="001D3269"/>
    <w:rsid w:val="001D3AAC"/>
    <w:rsid w:val="001D41B0"/>
    <w:rsid w:val="001D4220"/>
    <w:rsid w:val="001D4950"/>
    <w:rsid w:val="001D4A40"/>
    <w:rsid w:val="001D4ADD"/>
    <w:rsid w:val="001D4E4C"/>
    <w:rsid w:val="001D521A"/>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88D"/>
    <w:rsid w:val="001E196D"/>
    <w:rsid w:val="001E1A85"/>
    <w:rsid w:val="001E1ADA"/>
    <w:rsid w:val="001E1BBF"/>
    <w:rsid w:val="001E1D11"/>
    <w:rsid w:val="001E2033"/>
    <w:rsid w:val="001E227C"/>
    <w:rsid w:val="001E22AF"/>
    <w:rsid w:val="001E246B"/>
    <w:rsid w:val="001E2532"/>
    <w:rsid w:val="001E29DC"/>
    <w:rsid w:val="001E2CD1"/>
    <w:rsid w:val="001E395D"/>
    <w:rsid w:val="001E3C5E"/>
    <w:rsid w:val="001E3DE3"/>
    <w:rsid w:val="001E3F51"/>
    <w:rsid w:val="001E403C"/>
    <w:rsid w:val="001E40A6"/>
    <w:rsid w:val="001E42F7"/>
    <w:rsid w:val="001E435C"/>
    <w:rsid w:val="001E4A57"/>
    <w:rsid w:val="001E4A64"/>
    <w:rsid w:val="001E4AD2"/>
    <w:rsid w:val="001E543B"/>
    <w:rsid w:val="001E5497"/>
    <w:rsid w:val="001E5948"/>
    <w:rsid w:val="001E5A26"/>
    <w:rsid w:val="001E5BA6"/>
    <w:rsid w:val="001E5D4F"/>
    <w:rsid w:val="001E5FE3"/>
    <w:rsid w:val="001E6117"/>
    <w:rsid w:val="001E650B"/>
    <w:rsid w:val="001E66AA"/>
    <w:rsid w:val="001E699B"/>
    <w:rsid w:val="001E6A1F"/>
    <w:rsid w:val="001E72B3"/>
    <w:rsid w:val="001E73B4"/>
    <w:rsid w:val="001E74B7"/>
    <w:rsid w:val="001F0128"/>
    <w:rsid w:val="001F0249"/>
    <w:rsid w:val="001F03D0"/>
    <w:rsid w:val="001F0417"/>
    <w:rsid w:val="001F042A"/>
    <w:rsid w:val="001F04F4"/>
    <w:rsid w:val="001F0D72"/>
    <w:rsid w:val="001F13CA"/>
    <w:rsid w:val="001F15BF"/>
    <w:rsid w:val="001F171F"/>
    <w:rsid w:val="001F1AC1"/>
    <w:rsid w:val="001F1C76"/>
    <w:rsid w:val="001F1CCF"/>
    <w:rsid w:val="001F1F7B"/>
    <w:rsid w:val="001F2291"/>
    <w:rsid w:val="001F2448"/>
    <w:rsid w:val="001F2681"/>
    <w:rsid w:val="001F26FB"/>
    <w:rsid w:val="001F2AC6"/>
    <w:rsid w:val="001F2CE7"/>
    <w:rsid w:val="001F2EC8"/>
    <w:rsid w:val="001F33F4"/>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6AE"/>
    <w:rsid w:val="001F685B"/>
    <w:rsid w:val="001F6DB3"/>
    <w:rsid w:val="001F70F4"/>
    <w:rsid w:val="001F71C2"/>
    <w:rsid w:val="001F7238"/>
    <w:rsid w:val="001F7280"/>
    <w:rsid w:val="001F72B3"/>
    <w:rsid w:val="001F77EB"/>
    <w:rsid w:val="001F7E20"/>
    <w:rsid w:val="001F7EC7"/>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2EA0"/>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667"/>
    <w:rsid w:val="00211887"/>
    <w:rsid w:val="00211BA3"/>
    <w:rsid w:val="00211E87"/>
    <w:rsid w:val="00211F52"/>
    <w:rsid w:val="002122D0"/>
    <w:rsid w:val="002124AD"/>
    <w:rsid w:val="0021291C"/>
    <w:rsid w:val="00212B76"/>
    <w:rsid w:val="00212E8C"/>
    <w:rsid w:val="0021302A"/>
    <w:rsid w:val="00213219"/>
    <w:rsid w:val="0021359F"/>
    <w:rsid w:val="00213774"/>
    <w:rsid w:val="00213876"/>
    <w:rsid w:val="00213A71"/>
    <w:rsid w:val="00213AB0"/>
    <w:rsid w:val="00213B10"/>
    <w:rsid w:val="00213BC1"/>
    <w:rsid w:val="00213EDC"/>
    <w:rsid w:val="00213F25"/>
    <w:rsid w:val="00214222"/>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12"/>
    <w:rsid w:val="00220986"/>
    <w:rsid w:val="00220D2D"/>
    <w:rsid w:val="00220DCE"/>
    <w:rsid w:val="00220F78"/>
    <w:rsid w:val="00221087"/>
    <w:rsid w:val="002213A3"/>
    <w:rsid w:val="002216EA"/>
    <w:rsid w:val="0022195A"/>
    <w:rsid w:val="0022198C"/>
    <w:rsid w:val="00222267"/>
    <w:rsid w:val="002222F0"/>
    <w:rsid w:val="0022240A"/>
    <w:rsid w:val="00222719"/>
    <w:rsid w:val="00222B91"/>
    <w:rsid w:val="00223D2C"/>
    <w:rsid w:val="00223F01"/>
    <w:rsid w:val="002240B1"/>
    <w:rsid w:val="00224544"/>
    <w:rsid w:val="002245E4"/>
    <w:rsid w:val="00224814"/>
    <w:rsid w:val="00224A63"/>
    <w:rsid w:val="00224D37"/>
    <w:rsid w:val="00224F37"/>
    <w:rsid w:val="002251AC"/>
    <w:rsid w:val="0022537C"/>
    <w:rsid w:val="00225EE2"/>
    <w:rsid w:val="00225FE0"/>
    <w:rsid w:val="00226090"/>
    <w:rsid w:val="0022620B"/>
    <w:rsid w:val="002268D8"/>
    <w:rsid w:val="00226BDC"/>
    <w:rsid w:val="00226D48"/>
    <w:rsid w:val="00226E82"/>
    <w:rsid w:val="002273CD"/>
    <w:rsid w:val="00227F37"/>
    <w:rsid w:val="00227F5A"/>
    <w:rsid w:val="002300A4"/>
    <w:rsid w:val="00230427"/>
    <w:rsid w:val="002307C3"/>
    <w:rsid w:val="00230996"/>
    <w:rsid w:val="00230BBE"/>
    <w:rsid w:val="0023130C"/>
    <w:rsid w:val="002314F4"/>
    <w:rsid w:val="00231510"/>
    <w:rsid w:val="002315F3"/>
    <w:rsid w:val="0023183C"/>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FC5"/>
    <w:rsid w:val="00237162"/>
    <w:rsid w:val="002371A0"/>
    <w:rsid w:val="00237288"/>
    <w:rsid w:val="00237687"/>
    <w:rsid w:val="00237B2B"/>
    <w:rsid w:val="00237E4B"/>
    <w:rsid w:val="00240495"/>
    <w:rsid w:val="002406DC"/>
    <w:rsid w:val="002409E9"/>
    <w:rsid w:val="00240C8B"/>
    <w:rsid w:val="00240CF1"/>
    <w:rsid w:val="00240D8A"/>
    <w:rsid w:val="0024117B"/>
    <w:rsid w:val="0024128D"/>
    <w:rsid w:val="002413FC"/>
    <w:rsid w:val="00241D1D"/>
    <w:rsid w:val="00241D52"/>
    <w:rsid w:val="00241DFF"/>
    <w:rsid w:val="00241F4D"/>
    <w:rsid w:val="002421E2"/>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B17"/>
    <w:rsid w:val="002442F5"/>
    <w:rsid w:val="00244715"/>
    <w:rsid w:val="002448F0"/>
    <w:rsid w:val="00244D06"/>
    <w:rsid w:val="002450D5"/>
    <w:rsid w:val="002457B4"/>
    <w:rsid w:val="00245A39"/>
    <w:rsid w:val="00246A82"/>
    <w:rsid w:val="00247200"/>
    <w:rsid w:val="002476DF"/>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D35"/>
    <w:rsid w:val="00255EBE"/>
    <w:rsid w:val="002562D6"/>
    <w:rsid w:val="00256688"/>
    <w:rsid w:val="00256A01"/>
    <w:rsid w:val="00256C83"/>
    <w:rsid w:val="002570E2"/>
    <w:rsid w:val="002575AF"/>
    <w:rsid w:val="00257644"/>
    <w:rsid w:val="002576E7"/>
    <w:rsid w:val="002579B8"/>
    <w:rsid w:val="00257A82"/>
    <w:rsid w:val="00257AA6"/>
    <w:rsid w:val="00257B76"/>
    <w:rsid w:val="00257B86"/>
    <w:rsid w:val="00257C95"/>
    <w:rsid w:val="00257D5A"/>
    <w:rsid w:val="00260249"/>
    <w:rsid w:val="00260649"/>
    <w:rsid w:val="002607F1"/>
    <w:rsid w:val="00260870"/>
    <w:rsid w:val="00260935"/>
    <w:rsid w:val="002609E0"/>
    <w:rsid w:val="00260E8C"/>
    <w:rsid w:val="00260F61"/>
    <w:rsid w:val="00260F8B"/>
    <w:rsid w:val="002612EE"/>
    <w:rsid w:val="00261308"/>
    <w:rsid w:val="0026170B"/>
    <w:rsid w:val="0026194A"/>
    <w:rsid w:val="00261A67"/>
    <w:rsid w:val="00261CFE"/>
    <w:rsid w:val="00261FEE"/>
    <w:rsid w:val="0026209A"/>
    <w:rsid w:val="002621EB"/>
    <w:rsid w:val="0026223B"/>
    <w:rsid w:val="0026262D"/>
    <w:rsid w:val="00262643"/>
    <w:rsid w:val="00262A7E"/>
    <w:rsid w:val="00262C5D"/>
    <w:rsid w:val="00262CF7"/>
    <w:rsid w:val="00262D4A"/>
    <w:rsid w:val="00262EDE"/>
    <w:rsid w:val="00263070"/>
    <w:rsid w:val="002630BF"/>
    <w:rsid w:val="0026323E"/>
    <w:rsid w:val="00263CBF"/>
    <w:rsid w:val="00263DC0"/>
    <w:rsid w:val="00264592"/>
    <w:rsid w:val="0026468A"/>
    <w:rsid w:val="002647AA"/>
    <w:rsid w:val="00265173"/>
    <w:rsid w:val="00265B32"/>
    <w:rsid w:val="0026609E"/>
    <w:rsid w:val="002661DB"/>
    <w:rsid w:val="002665C0"/>
    <w:rsid w:val="002665F6"/>
    <w:rsid w:val="002676A2"/>
    <w:rsid w:val="00267CA4"/>
    <w:rsid w:val="00267D93"/>
    <w:rsid w:val="00267DAD"/>
    <w:rsid w:val="00267E0D"/>
    <w:rsid w:val="00267F7A"/>
    <w:rsid w:val="0027000B"/>
    <w:rsid w:val="0027015C"/>
    <w:rsid w:val="0027017C"/>
    <w:rsid w:val="002709B1"/>
    <w:rsid w:val="002711B9"/>
    <w:rsid w:val="0027123E"/>
    <w:rsid w:val="0027145E"/>
    <w:rsid w:val="00271591"/>
    <w:rsid w:val="002715D0"/>
    <w:rsid w:val="00271DB2"/>
    <w:rsid w:val="00271E19"/>
    <w:rsid w:val="002723D8"/>
    <w:rsid w:val="002726D5"/>
    <w:rsid w:val="002727CE"/>
    <w:rsid w:val="002728EF"/>
    <w:rsid w:val="00273125"/>
    <w:rsid w:val="002731AF"/>
    <w:rsid w:val="00273722"/>
    <w:rsid w:val="00274062"/>
    <w:rsid w:val="002746F1"/>
    <w:rsid w:val="00274D52"/>
    <w:rsid w:val="00274E6D"/>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6B"/>
    <w:rsid w:val="00277E84"/>
    <w:rsid w:val="0028026D"/>
    <w:rsid w:val="00280560"/>
    <w:rsid w:val="0028056C"/>
    <w:rsid w:val="0028096B"/>
    <w:rsid w:val="00281330"/>
    <w:rsid w:val="00281810"/>
    <w:rsid w:val="00281833"/>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55B"/>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70"/>
    <w:rsid w:val="00291855"/>
    <w:rsid w:val="00291969"/>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847"/>
    <w:rsid w:val="00294B35"/>
    <w:rsid w:val="00294BF9"/>
    <w:rsid w:val="00294CD5"/>
    <w:rsid w:val="00295066"/>
    <w:rsid w:val="002952F7"/>
    <w:rsid w:val="002955FB"/>
    <w:rsid w:val="00295675"/>
    <w:rsid w:val="0029596F"/>
    <w:rsid w:val="002959B9"/>
    <w:rsid w:val="00295A62"/>
    <w:rsid w:val="00295F45"/>
    <w:rsid w:val="0029654B"/>
    <w:rsid w:val="0029666D"/>
    <w:rsid w:val="002967C9"/>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9BF"/>
    <w:rsid w:val="002A3DB9"/>
    <w:rsid w:val="002A42EB"/>
    <w:rsid w:val="002A4329"/>
    <w:rsid w:val="002A46FF"/>
    <w:rsid w:val="002A47BE"/>
    <w:rsid w:val="002A4CEA"/>
    <w:rsid w:val="002A4FDB"/>
    <w:rsid w:val="002A53B1"/>
    <w:rsid w:val="002A5595"/>
    <w:rsid w:val="002A58CA"/>
    <w:rsid w:val="002A5AB8"/>
    <w:rsid w:val="002A5B2E"/>
    <w:rsid w:val="002A5F32"/>
    <w:rsid w:val="002A63AE"/>
    <w:rsid w:val="002A63E4"/>
    <w:rsid w:val="002A6475"/>
    <w:rsid w:val="002A6532"/>
    <w:rsid w:val="002A66A5"/>
    <w:rsid w:val="002A670E"/>
    <w:rsid w:val="002A6C69"/>
    <w:rsid w:val="002A6FEE"/>
    <w:rsid w:val="002A7351"/>
    <w:rsid w:val="002A73DE"/>
    <w:rsid w:val="002A77BF"/>
    <w:rsid w:val="002A7A09"/>
    <w:rsid w:val="002A7C2C"/>
    <w:rsid w:val="002A7E3E"/>
    <w:rsid w:val="002A7F56"/>
    <w:rsid w:val="002B001B"/>
    <w:rsid w:val="002B0491"/>
    <w:rsid w:val="002B07BB"/>
    <w:rsid w:val="002B08C7"/>
    <w:rsid w:val="002B119F"/>
    <w:rsid w:val="002B23E7"/>
    <w:rsid w:val="002B2AB7"/>
    <w:rsid w:val="002B2C7C"/>
    <w:rsid w:val="002B35E0"/>
    <w:rsid w:val="002B36AB"/>
    <w:rsid w:val="002B3718"/>
    <w:rsid w:val="002B3F44"/>
    <w:rsid w:val="002B3F89"/>
    <w:rsid w:val="002B4082"/>
    <w:rsid w:val="002B4672"/>
    <w:rsid w:val="002B4769"/>
    <w:rsid w:val="002B48F8"/>
    <w:rsid w:val="002B4A78"/>
    <w:rsid w:val="002B5054"/>
    <w:rsid w:val="002B52B0"/>
    <w:rsid w:val="002B58D1"/>
    <w:rsid w:val="002B5C36"/>
    <w:rsid w:val="002B5CA0"/>
    <w:rsid w:val="002B5CFE"/>
    <w:rsid w:val="002B617C"/>
    <w:rsid w:val="002B67BC"/>
    <w:rsid w:val="002B6A84"/>
    <w:rsid w:val="002B6D12"/>
    <w:rsid w:val="002B700B"/>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123"/>
    <w:rsid w:val="002C64DC"/>
    <w:rsid w:val="002C67CB"/>
    <w:rsid w:val="002C6AB6"/>
    <w:rsid w:val="002C6E0D"/>
    <w:rsid w:val="002C6E40"/>
    <w:rsid w:val="002C70CA"/>
    <w:rsid w:val="002C72E8"/>
    <w:rsid w:val="002C736D"/>
    <w:rsid w:val="002C75AE"/>
    <w:rsid w:val="002C7719"/>
    <w:rsid w:val="002C772F"/>
    <w:rsid w:val="002C7845"/>
    <w:rsid w:val="002C78EE"/>
    <w:rsid w:val="002D02C8"/>
    <w:rsid w:val="002D0439"/>
    <w:rsid w:val="002D06BC"/>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B33"/>
    <w:rsid w:val="002D3CBF"/>
    <w:rsid w:val="002D4154"/>
    <w:rsid w:val="002D4534"/>
    <w:rsid w:val="002D4C51"/>
    <w:rsid w:val="002D50A1"/>
    <w:rsid w:val="002D5BBC"/>
    <w:rsid w:val="002D5C98"/>
    <w:rsid w:val="002D6086"/>
    <w:rsid w:val="002D62FE"/>
    <w:rsid w:val="002D64A0"/>
    <w:rsid w:val="002D6931"/>
    <w:rsid w:val="002D6D2B"/>
    <w:rsid w:val="002D6F92"/>
    <w:rsid w:val="002D75EC"/>
    <w:rsid w:val="002D77A1"/>
    <w:rsid w:val="002D7958"/>
    <w:rsid w:val="002D7980"/>
    <w:rsid w:val="002D7A17"/>
    <w:rsid w:val="002D7DCA"/>
    <w:rsid w:val="002D7F4B"/>
    <w:rsid w:val="002D7F95"/>
    <w:rsid w:val="002E0854"/>
    <w:rsid w:val="002E0960"/>
    <w:rsid w:val="002E0A3A"/>
    <w:rsid w:val="002E0EAA"/>
    <w:rsid w:val="002E1073"/>
    <w:rsid w:val="002E108D"/>
    <w:rsid w:val="002E110D"/>
    <w:rsid w:val="002E15BD"/>
    <w:rsid w:val="002E15EA"/>
    <w:rsid w:val="002E180C"/>
    <w:rsid w:val="002E183B"/>
    <w:rsid w:val="002E19DB"/>
    <w:rsid w:val="002E1E60"/>
    <w:rsid w:val="002E1EDB"/>
    <w:rsid w:val="002E225A"/>
    <w:rsid w:val="002E25BF"/>
    <w:rsid w:val="002E26FA"/>
    <w:rsid w:val="002E2954"/>
    <w:rsid w:val="002E2A91"/>
    <w:rsid w:val="002E2E17"/>
    <w:rsid w:val="002E30A2"/>
    <w:rsid w:val="002E3946"/>
    <w:rsid w:val="002E3D88"/>
    <w:rsid w:val="002E3DF8"/>
    <w:rsid w:val="002E3E28"/>
    <w:rsid w:val="002E3F5E"/>
    <w:rsid w:val="002E40C6"/>
    <w:rsid w:val="002E4165"/>
    <w:rsid w:val="002E4429"/>
    <w:rsid w:val="002E442B"/>
    <w:rsid w:val="002E4604"/>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DF"/>
    <w:rsid w:val="002F0223"/>
    <w:rsid w:val="002F0A58"/>
    <w:rsid w:val="002F0B0B"/>
    <w:rsid w:val="002F0D15"/>
    <w:rsid w:val="002F11DB"/>
    <w:rsid w:val="002F1236"/>
    <w:rsid w:val="002F1275"/>
    <w:rsid w:val="002F145B"/>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F11"/>
    <w:rsid w:val="002F512B"/>
    <w:rsid w:val="002F53E4"/>
    <w:rsid w:val="002F54FB"/>
    <w:rsid w:val="002F56AE"/>
    <w:rsid w:val="002F583C"/>
    <w:rsid w:val="002F5C35"/>
    <w:rsid w:val="002F5E10"/>
    <w:rsid w:val="002F5E45"/>
    <w:rsid w:val="002F5EB2"/>
    <w:rsid w:val="002F6137"/>
    <w:rsid w:val="002F62A0"/>
    <w:rsid w:val="002F6332"/>
    <w:rsid w:val="002F6577"/>
    <w:rsid w:val="002F70C4"/>
    <w:rsid w:val="002F7337"/>
    <w:rsid w:val="002F73B1"/>
    <w:rsid w:val="002F75BA"/>
    <w:rsid w:val="002F7688"/>
    <w:rsid w:val="003000A8"/>
    <w:rsid w:val="003003C1"/>
    <w:rsid w:val="00300401"/>
    <w:rsid w:val="003007F3"/>
    <w:rsid w:val="003015B7"/>
    <w:rsid w:val="0030174E"/>
    <w:rsid w:val="00301C1C"/>
    <w:rsid w:val="00301D12"/>
    <w:rsid w:val="00301E6E"/>
    <w:rsid w:val="00301FEE"/>
    <w:rsid w:val="003021BB"/>
    <w:rsid w:val="00302230"/>
    <w:rsid w:val="00302C04"/>
    <w:rsid w:val="00303186"/>
    <w:rsid w:val="003031B5"/>
    <w:rsid w:val="003031D1"/>
    <w:rsid w:val="00303521"/>
    <w:rsid w:val="00303EE9"/>
    <w:rsid w:val="00303FE0"/>
    <w:rsid w:val="003040C9"/>
    <w:rsid w:val="00304229"/>
    <w:rsid w:val="0030428A"/>
    <w:rsid w:val="00304542"/>
    <w:rsid w:val="00304E2F"/>
    <w:rsid w:val="003050BD"/>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2C5"/>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0E3"/>
    <w:rsid w:val="0031763C"/>
    <w:rsid w:val="003177FF"/>
    <w:rsid w:val="00317ABA"/>
    <w:rsid w:val="00317AC0"/>
    <w:rsid w:val="00317E7C"/>
    <w:rsid w:val="00317F21"/>
    <w:rsid w:val="00317FF0"/>
    <w:rsid w:val="0032035F"/>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D1B"/>
    <w:rsid w:val="00322F51"/>
    <w:rsid w:val="00322F6E"/>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165"/>
    <w:rsid w:val="00327192"/>
    <w:rsid w:val="003272CE"/>
    <w:rsid w:val="0032732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0A1"/>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9F4"/>
    <w:rsid w:val="00337C62"/>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3D5"/>
    <w:rsid w:val="00344541"/>
    <w:rsid w:val="003448CE"/>
    <w:rsid w:val="00344D98"/>
    <w:rsid w:val="00345080"/>
    <w:rsid w:val="003451C1"/>
    <w:rsid w:val="00345670"/>
    <w:rsid w:val="00345847"/>
    <w:rsid w:val="00345B75"/>
    <w:rsid w:val="00345C30"/>
    <w:rsid w:val="00345D61"/>
    <w:rsid w:val="00345FB9"/>
    <w:rsid w:val="0034661D"/>
    <w:rsid w:val="003473AC"/>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326"/>
    <w:rsid w:val="0035672A"/>
    <w:rsid w:val="00356B02"/>
    <w:rsid w:val="0035732E"/>
    <w:rsid w:val="0035734C"/>
    <w:rsid w:val="003574F2"/>
    <w:rsid w:val="00357BED"/>
    <w:rsid w:val="00357F76"/>
    <w:rsid w:val="003602A4"/>
    <w:rsid w:val="00360AB4"/>
    <w:rsid w:val="00360B10"/>
    <w:rsid w:val="00360BB0"/>
    <w:rsid w:val="003616E4"/>
    <w:rsid w:val="003619CF"/>
    <w:rsid w:val="00362266"/>
    <w:rsid w:val="0036234A"/>
    <w:rsid w:val="0036242C"/>
    <w:rsid w:val="00362855"/>
    <w:rsid w:val="003628FB"/>
    <w:rsid w:val="00362913"/>
    <w:rsid w:val="003629EE"/>
    <w:rsid w:val="00362D09"/>
    <w:rsid w:val="00362E39"/>
    <w:rsid w:val="0036310E"/>
    <w:rsid w:val="003640D9"/>
    <w:rsid w:val="003641F5"/>
    <w:rsid w:val="003642B8"/>
    <w:rsid w:val="00364611"/>
    <w:rsid w:val="003647FC"/>
    <w:rsid w:val="0036496C"/>
    <w:rsid w:val="00364AE1"/>
    <w:rsid w:val="00364B42"/>
    <w:rsid w:val="00364D64"/>
    <w:rsid w:val="003650F2"/>
    <w:rsid w:val="003651C6"/>
    <w:rsid w:val="00365716"/>
    <w:rsid w:val="0036667C"/>
    <w:rsid w:val="00366B9C"/>
    <w:rsid w:val="00366E9D"/>
    <w:rsid w:val="00367461"/>
    <w:rsid w:val="00367507"/>
    <w:rsid w:val="00367C69"/>
    <w:rsid w:val="00367CF0"/>
    <w:rsid w:val="003700F6"/>
    <w:rsid w:val="0037071D"/>
    <w:rsid w:val="00370979"/>
    <w:rsid w:val="00370D2A"/>
    <w:rsid w:val="00370EFF"/>
    <w:rsid w:val="00371157"/>
    <w:rsid w:val="003711A2"/>
    <w:rsid w:val="0037121E"/>
    <w:rsid w:val="00371419"/>
    <w:rsid w:val="003714AD"/>
    <w:rsid w:val="003714D6"/>
    <w:rsid w:val="003715C3"/>
    <w:rsid w:val="00371AD7"/>
    <w:rsid w:val="00371CDB"/>
    <w:rsid w:val="00371E99"/>
    <w:rsid w:val="00371F2A"/>
    <w:rsid w:val="00371F4B"/>
    <w:rsid w:val="00372611"/>
    <w:rsid w:val="003726D6"/>
    <w:rsid w:val="00372A0E"/>
    <w:rsid w:val="00372FBD"/>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3F0"/>
    <w:rsid w:val="00383421"/>
    <w:rsid w:val="00383721"/>
    <w:rsid w:val="003837AA"/>
    <w:rsid w:val="003839B2"/>
    <w:rsid w:val="003839F1"/>
    <w:rsid w:val="00383B62"/>
    <w:rsid w:val="00383D82"/>
    <w:rsid w:val="00384433"/>
    <w:rsid w:val="00384837"/>
    <w:rsid w:val="003849D3"/>
    <w:rsid w:val="00384A39"/>
    <w:rsid w:val="00384A3F"/>
    <w:rsid w:val="00384B71"/>
    <w:rsid w:val="00384BFC"/>
    <w:rsid w:val="00384D14"/>
    <w:rsid w:val="00385210"/>
    <w:rsid w:val="0038542E"/>
    <w:rsid w:val="00385752"/>
    <w:rsid w:val="00385A72"/>
    <w:rsid w:val="0038631D"/>
    <w:rsid w:val="003864B2"/>
    <w:rsid w:val="00386A1C"/>
    <w:rsid w:val="00386C80"/>
    <w:rsid w:val="00386CC0"/>
    <w:rsid w:val="00386DCF"/>
    <w:rsid w:val="00386E3D"/>
    <w:rsid w:val="00386E81"/>
    <w:rsid w:val="003872A1"/>
    <w:rsid w:val="0038748B"/>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3A4"/>
    <w:rsid w:val="00395432"/>
    <w:rsid w:val="00395A1F"/>
    <w:rsid w:val="00395E54"/>
    <w:rsid w:val="00396287"/>
    <w:rsid w:val="0039688F"/>
    <w:rsid w:val="00396905"/>
    <w:rsid w:val="0039694A"/>
    <w:rsid w:val="00396B27"/>
    <w:rsid w:val="00396BB5"/>
    <w:rsid w:val="00396C63"/>
    <w:rsid w:val="0039708B"/>
    <w:rsid w:val="003970A2"/>
    <w:rsid w:val="003972BC"/>
    <w:rsid w:val="00397339"/>
    <w:rsid w:val="003975D7"/>
    <w:rsid w:val="0039769A"/>
    <w:rsid w:val="00397E32"/>
    <w:rsid w:val="003A0152"/>
    <w:rsid w:val="003A0525"/>
    <w:rsid w:val="003A0632"/>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7E0"/>
    <w:rsid w:val="003A490E"/>
    <w:rsid w:val="003A4A29"/>
    <w:rsid w:val="003A4A78"/>
    <w:rsid w:val="003A5473"/>
    <w:rsid w:val="003A58E7"/>
    <w:rsid w:val="003A5EF5"/>
    <w:rsid w:val="003A6416"/>
    <w:rsid w:val="003A64EE"/>
    <w:rsid w:val="003A6526"/>
    <w:rsid w:val="003A6789"/>
    <w:rsid w:val="003A6D7E"/>
    <w:rsid w:val="003A6F35"/>
    <w:rsid w:val="003A7484"/>
    <w:rsid w:val="003A754B"/>
    <w:rsid w:val="003A7879"/>
    <w:rsid w:val="003A7A6F"/>
    <w:rsid w:val="003A7BE2"/>
    <w:rsid w:val="003A7E76"/>
    <w:rsid w:val="003A7EEC"/>
    <w:rsid w:val="003B01F0"/>
    <w:rsid w:val="003B0235"/>
    <w:rsid w:val="003B042F"/>
    <w:rsid w:val="003B0481"/>
    <w:rsid w:val="003B079D"/>
    <w:rsid w:val="003B0943"/>
    <w:rsid w:val="003B0A55"/>
    <w:rsid w:val="003B0D6D"/>
    <w:rsid w:val="003B1213"/>
    <w:rsid w:val="003B1367"/>
    <w:rsid w:val="003B1609"/>
    <w:rsid w:val="003B1818"/>
    <w:rsid w:val="003B1842"/>
    <w:rsid w:val="003B1D77"/>
    <w:rsid w:val="003B2078"/>
    <w:rsid w:val="003B238E"/>
    <w:rsid w:val="003B2607"/>
    <w:rsid w:val="003B2700"/>
    <w:rsid w:val="003B2903"/>
    <w:rsid w:val="003B2C96"/>
    <w:rsid w:val="003B2CF3"/>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FBB"/>
    <w:rsid w:val="003C0111"/>
    <w:rsid w:val="003C0353"/>
    <w:rsid w:val="003C06FB"/>
    <w:rsid w:val="003C074E"/>
    <w:rsid w:val="003C08B7"/>
    <w:rsid w:val="003C0B3D"/>
    <w:rsid w:val="003C0BA7"/>
    <w:rsid w:val="003C0C77"/>
    <w:rsid w:val="003C179E"/>
    <w:rsid w:val="003C1C7E"/>
    <w:rsid w:val="003C1E11"/>
    <w:rsid w:val="003C2231"/>
    <w:rsid w:val="003C27FA"/>
    <w:rsid w:val="003C2ACF"/>
    <w:rsid w:val="003C31A5"/>
    <w:rsid w:val="003C321E"/>
    <w:rsid w:val="003C3557"/>
    <w:rsid w:val="003C3DAE"/>
    <w:rsid w:val="003C4078"/>
    <w:rsid w:val="003C4744"/>
    <w:rsid w:val="003C4AC4"/>
    <w:rsid w:val="003C56B7"/>
    <w:rsid w:val="003C5CC6"/>
    <w:rsid w:val="003C609B"/>
    <w:rsid w:val="003C66C8"/>
    <w:rsid w:val="003C6A40"/>
    <w:rsid w:val="003C6FF4"/>
    <w:rsid w:val="003C7236"/>
    <w:rsid w:val="003C75F2"/>
    <w:rsid w:val="003C770F"/>
    <w:rsid w:val="003C7893"/>
    <w:rsid w:val="003C7B7B"/>
    <w:rsid w:val="003D0033"/>
    <w:rsid w:val="003D03C0"/>
    <w:rsid w:val="003D0412"/>
    <w:rsid w:val="003D05A6"/>
    <w:rsid w:val="003D060C"/>
    <w:rsid w:val="003D0789"/>
    <w:rsid w:val="003D0AF9"/>
    <w:rsid w:val="003D0C28"/>
    <w:rsid w:val="003D0D56"/>
    <w:rsid w:val="003D0EB0"/>
    <w:rsid w:val="003D0EFA"/>
    <w:rsid w:val="003D158D"/>
    <w:rsid w:val="003D1666"/>
    <w:rsid w:val="003D1C8E"/>
    <w:rsid w:val="003D1DBF"/>
    <w:rsid w:val="003D2639"/>
    <w:rsid w:val="003D2ABE"/>
    <w:rsid w:val="003D2D63"/>
    <w:rsid w:val="003D2DAF"/>
    <w:rsid w:val="003D2DF6"/>
    <w:rsid w:val="003D2EE0"/>
    <w:rsid w:val="003D316C"/>
    <w:rsid w:val="003D3784"/>
    <w:rsid w:val="003D3839"/>
    <w:rsid w:val="003D38B3"/>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987"/>
    <w:rsid w:val="003D5BC1"/>
    <w:rsid w:val="003D5CEA"/>
    <w:rsid w:val="003D5E70"/>
    <w:rsid w:val="003D5E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66"/>
    <w:rsid w:val="003F01FF"/>
    <w:rsid w:val="003F0396"/>
    <w:rsid w:val="003F0696"/>
    <w:rsid w:val="003F0E9A"/>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1B"/>
    <w:rsid w:val="004021D2"/>
    <w:rsid w:val="00402623"/>
    <w:rsid w:val="00402AD8"/>
    <w:rsid w:val="00402B9E"/>
    <w:rsid w:val="0040318A"/>
    <w:rsid w:val="004033EB"/>
    <w:rsid w:val="0040373E"/>
    <w:rsid w:val="00403B25"/>
    <w:rsid w:val="00403B42"/>
    <w:rsid w:val="00403C2E"/>
    <w:rsid w:val="00403CBE"/>
    <w:rsid w:val="00403E94"/>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10232"/>
    <w:rsid w:val="004102E6"/>
    <w:rsid w:val="0041053C"/>
    <w:rsid w:val="004107CC"/>
    <w:rsid w:val="004109FC"/>
    <w:rsid w:val="004109FE"/>
    <w:rsid w:val="00411309"/>
    <w:rsid w:val="004114D9"/>
    <w:rsid w:val="004117FD"/>
    <w:rsid w:val="00411A02"/>
    <w:rsid w:val="00411DC6"/>
    <w:rsid w:val="00412190"/>
    <w:rsid w:val="00412281"/>
    <w:rsid w:val="004126D7"/>
    <w:rsid w:val="00412AEF"/>
    <w:rsid w:val="00412ED4"/>
    <w:rsid w:val="00412FAC"/>
    <w:rsid w:val="004132CE"/>
    <w:rsid w:val="004143D9"/>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1ECC"/>
    <w:rsid w:val="004224E6"/>
    <w:rsid w:val="0042284D"/>
    <w:rsid w:val="00422B6A"/>
    <w:rsid w:val="00422BDD"/>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0FCD"/>
    <w:rsid w:val="0043135D"/>
    <w:rsid w:val="00431426"/>
    <w:rsid w:val="00431464"/>
    <w:rsid w:val="00431730"/>
    <w:rsid w:val="0043182A"/>
    <w:rsid w:val="00431C3B"/>
    <w:rsid w:val="00431E87"/>
    <w:rsid w:val="00431FDF"/>
    <w:rsid w:val="00432267"/>
    <w:rsid w:val="004322E5"/>
    <w:rsid w:val="004328B4"/>
    <w:rsid w:val="00432C6B"/>
    <w:rsid w:val="00432E34"/>
    <w:rsid w:val="0043336B"/>
    <w:rsid w:val="004335C8"/>
    <w:rsid w:val="00433722"/>
    <w:rsid w:val="00433858"/>
    <w:rsid w:val="00433C79"/>
    <w:rsid w:val="00433D65"/>
    <w:rsid w:val="00433E97"/>
    <w:rsid w:val="00434578"/>
    <w:rsid w:val="00434906"/>
    <w:rsid w:val="00434DD5"/>
    <w:rsid w:val="00434F98"/>
    <w:rsid w:val="00434FCD"/>
    <w:rsid w:val="0043532C"/>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E6"/>
    <w:rsid w:val="00437D02"/>
    <w:rsid w:val="00440046"/>
    <w:rsid w:val="0044021B"/>
    <w:rsid w:val="00440452"/>
    <w:rsid w:val="00440809"/>
    <w:rsid w:val="004409DA"/>
    <w:rsid w:val="00440A90"/>
    <w:rsid w:val="00440BE3"/>
    <w:rsid w:val="00440D9E"/>
    <w:rsid w:val="00440F15"/>
    <w:rsid w:val="0044128F"/>
    <w:rsid w:val="004414A9"/>
    <w:rsid w:val="00441704"/>
    <w:rsid w:val="00441959"/>
    <w:rsid w:val="00441AAB"/>
    <w:rsid w:val="00441AC2"/>
    <w:rsid w:val="00441B66"/>
    <w:rsid w:val="00441CFE"/>
    <w:rsid w:val="00442351"/>
    <w:rsid w:val="0044309E"/>
    <w:rsid w:val="00443583"/>
    <w:rsid w:val="00444369"/>
    <w:rsid w:val="00444449"/>
    <w:rsid w:val="0044472C"/>
    <w:rsid w:val="00444907"/>
    <w:rsid w:val="00444F36"/>
    <w:rsid w:val="004450ED"/>
    <w:rsid w:val="0044592C"/>
    <w:rsid w:val="00445976"/>
    <w:rsid w:val="00445990"/>
    <w:rsid w:val="00445A3B"/>
    <w:rsid w:val="00446183"/>
    <w:rsid w:val="0044657B"/>
    <w:rsid w:val="00446A96"/>
    <w:rsid w:val="00446AF6"/>
    <w:rsid w:val="00446FB4"/>
    <w:rsid w:val="004470C6"/>
    <w:rsid w:val="004474B7"/>
    <w:rsid w:val="004477FB"/>
    <w:rsid w:val="00447B49"/>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89"/>
    <w:rsid w:val="00453CA6"/>
    <w:rsid w:val="00453CC8"/>
    <w:rsid w:val="00453FAD"/>
    <w:rsid w:val="0045444B"/>
    <w:rsid w:val="0045472B"/>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3AE"/>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565"/>
    <w:rsid w:val="00467583"/>
    <w:rsid w:val="0046770A"/>
    <w:rsid w:val="00467C6A"/>
    <w:rsid w:val="00467DD7"/>
    <w:rsid w:val="004703FF"/>
    <w:rsid w:val="00470469"/>
    <w:rsid w:val="00470855"/>
    <w:rsid w:val="00470CD6"/>
    <w:rsid w:val="0047104A"/>
    <w:rsid w:val="00471356"/>
    <w:rsid w:val="004714F8"/>
    <w:rsid w:val="00471531"/>
    <w:rsid w:val="00471913"/>
    <w:rsid w:val="00471B24"/>
    <w:rsid w:val="004724B3"/>
    <w:rsid w:val="00472A59"/>
    <w:rsid w:val="00472E05"/>
    <w:rsid w:val="00473171"/>
    <w:rsid w:val="004733C5"/>
    <w:rsid w:val="00473BF1"/>
    <w:rsid w:val="00473CD5"/>
    <w:rsid w:val="00473F0C"/>
    <w:rsid w:val="00473FD6"/>
    <w:rsid w:val="00474231"/>
    <w:rsid w:val="004742E3"/>
    <w:rsid w:val="00474D1C"/>
    <w:rsid w:val="004750DD"/>
    <w:rsid w:val="0047533A"/>
    <w:rsid w:val="004753AF"/>
    <w:rsid w:val="00475586"/>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F58"/>
    <w:rsid w:val="00483FEC"/>
    <w:rsid w:val="0048427C"/>
    <w:rsid w:val="004843FB"/>
    <w:rsid w:val="004845F6"/>
    <w:rsid w:val="004847F5"/>
    <w:rsid w:val="004848A6"/>
    <w:rsid w:val="0048496A"/>
    <w:rsid w:val="00484C1A"/>
    <w:rsid w:val="00484DDE"/>
    <w:rsid w:val="00485258"/>
    <w:rsid w:val="00485270"/>
    <w:rsid w:val="004853C1"/>
    <w:rsid w:val="0048571F"/>
    <w:rsid w:val="004860D7"/>
    <w:rsid w:val="004860E5"/>
    <w:rsid w:val="00486F4E"/>
    <w:rsid w:val="00486F84"/>
    <w:rsid w:val="0048739B"/>
    <w:rsid w:val="004879D0"/>
    <w:rsid w:val="00487BB0"/>
    <w:rsid w:val="00487D92"/>
    <w:rsid w:val="00487F79"/>
    <w:rsid w:val="0049028C"/>
    <w:rsid w:val="00490315"/>
    <w:rsid w:val="00490817"/>
    <w:rsid w:val="00490E17"/>
    <w:rsid w:val="004918B1"/>
    <w:rsid w:val="00491BB9"/>
    <w:rsid w:val="00491C99"/>
    <w:rsid w:val="00491E4C"/>
    <w:rsid w:val="00491E7A"/>
    <w:rsid w:val="00491FEF"/>
    <w:rsid w:val="0049258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63E"/>
    <w:rsid w:val="00497812"/>
    <w:rsid w:val="00497859"/>
    <w:rsid w:val="004978A6"/>
    <w:rsid w:val="004978DD"/>
    <w:rsid w:val="00497A61"/>
    <w:rsid w:val="00497FAF"/>
    <w:rsid w:val="004A042B"/>
    <w:rsid w:val="004A0430"/>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6AE"/>
    <w:rsid w:val="004A38DE"/>
    <w:rsid w:val="004A3A29"/>
    <w:rsid w:val="004A3E63"/>
    <w:rsid w:val="004A4048"/>
    <w:rsid w:val="004A4369"/>
    <w:rsid w:val="004A43D5"/>
    <w:rsid w:val="004A479F"/>
    <w:rsid w:val="004A4B26"/>
    <w:rsid w:val="004A4ECE"/>
    <w:rsid w:val="004A4F2B"/>
    <w:rsid w:val="004A5032"/>
    <w:rsid w:val="004A50BF"/>
    <w:rsid w:val="004A5242"/>
    <w:rsid w:val="004A5792"/>
    <w:rsid w:val="004A6142"/>
    <w:rsid w:val="004A651E"/>
    <w:rsid w:val="004A6EFD"/>
    <w:rsid w:val="004A6F8B"/>
    <w:rsid w:val="004A6FD2"/>
    <w:rsid w:val="004A700B"/>
    <w:rsid w:val="004A724B"/>
    <w:rsid w:val="004A74F4"/>
    <w:rsid w:val="004A7517"/>
    <w:rsid w:val="004A7FAF"/>
    <w:rsid w:val="004B021A"/>
    <w:rsid w:val="004B0282"/>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414"/>
    <w:rsid w:val="004C18FC"/>
    <w:rsid w:val="004C1F2F"/>
    <w:rsid w:val="004C2251"/>
    <w:rsid w:val="004C2771"/>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11"/>
    <w:rsid w:val="004C5923"/>
    <w:rsid w:val="004C5A78"/>
    <w:rsid w:val="004C5B78"/>
    <w:rsid w:val="004C60C3"/>
    <w:rsid w:val="004C631A"/>
    <w:rsid w:val="004C64CF"/>
    <w:rsid w:val="004C71AA"/>
    <w:rsid w:val="004C732F"/>
    <w:rsid w:val="004C73A4"/>
    <w:rsid w:val="004C76EA"/>
    <w:rsid w:val="004C779E"/>
    <w:rsid w:val="004C793E"/>
    <w:rsid w:val="004C7C37"/>
    <w:rsid w:val="004D0495"/>
    <w:rsid w:val="004D0A8E"/>
    <w:rsid w:val="004D0CA1"/>
    <w:rsid w:val="004D123F"/>
    <w:rsid w:val="004D1394"/>
    <w:rsid w:val="004D1787"/>
    <w:rsid w:val="004D1A76"/>
    <w:rsid w:val="004D1CE1"/>
    <w:rsid w:val="004D2253"/>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783"/>
    <w:rsid w:val="004D6906"/>
    <w:rsid w:val="004D717A"/>
    <w:rsid w:val="004D73E9"/>
    <w:rsid w:val="004D76C3"/>
    <w:rsid w:val="004D795F"/>
    <w:rsid w:val="004D7CC8"/>
    <w:rsid w:val="004D7DDE"/>
    <w:rsid w:val="004D7DF8"/>
    <w:rsid w:val="004E00E9"/>
    <w:rsid w:val="004E0892"/>
    <w:rsid w:val="004E0ABE"/>
    <w:rsid w:val="004E0AFC"/>
    <w:rsid w:val="004E0B3A"/>
    <w:rsid w:val="004E1411"/>
    <w:rsid w:val="004E1879"/>
    <w:rsid w:val="004E1C8F"/>
    <w:rsid w:val="004E1D15"/>
    <w:rsid w:val="004E21EB"/>
    <w:rsid w:val="004E26B6"/>
    <w:rsid w:val="004E2745"/>
    <w:rsid w:val="004E27D3"/>
    <w:rsid w:val="004E2B23"/>
    <w:rsid w:val="004E3143"/>
    <w:rsid w:val="004E39C3"/>
    <w:rsid w:val="004E3C8C"/>
    <w:rsid w:val="004E3DEC"/>
    <w:rsid w:val="004E413A"/>
    <w:rsid w:val="004E41DE"/>
    <w:rsid w:val="004E4492"/>
    <w:rsid w:val="004E467F"/>
    <w:rsid w:val="004E4753"/>
    <w:rsid w:val="004E4C5C"/>
    <w:rsid w:val="004E4D92"/>
    <w:rsid w:val="004E4D9E"/>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AEE"/>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083"/>
    <w:rsid w:val="004F61AB"/>
    <w:rsid w:val="004F655D"/>
    <w:rsid w:val="004F66E4"/>
    <w:rsid w:val="004F6A4B"/>
    <w:rsid w:val="004F6B95"/>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1FA4"/>
    <w:rsid w:val="0050235D"/>
    <w:rsid w:val="0050263D"/>
    <w:rsid w:val="005026D4"/>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4FF3"/>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986"/>
    <w:rsid w:val="00511A7F"/>
    <w:rsid w:val="0051219D"/>
    <w:rsid w:val="005121A0"/>
    <w:rsid w:val="00512328"/>
    <w:rsid w:val="00512503"/>
    <w:rsid w:val="00512889"/>
    <w:rsid w:val="00513375"/>
    <w:rsid w:val="005137B2"/>
    <w:rsid w:val="005137B7"/>
    <w:rsid w:val="005138F5"/>
    <w:rsid w:val="00513C15"/>
    <w:rsid w:val="00513D4F"/>
    <w:rsid w:val="00513EAF"/>
    <w:rsid w:val="005142EA"/>
    <w:rsid w:val="0051442E"/>
    <w:rsid w:val="005144C0"/>
    <w:rsid w:val="00514528"/>
    <w:rsid w:val="00514CD0"/>
    <w:rsid w:val="005151B6"/>
    <w:rsid w:val="0051549E"/>
    <w:rsid w:val="00515672"/>
    <w:rsid w:val="00515B5E"/>
    <w:rsid w:val="005163A1"/>
    <w:rsid w:val="0051666D"/>
    <w:rsid w:val="00516915"/>
    <w:rsid w:val="005169FC"/>
    <w:rsid w:val="00516B99"/>
    <w:rsid w:val="005171AA"/>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5C7"/>
    <w:rsid w:val="00521B8D"/>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C4D"/>
    <w:rsid w:val="00527F34"/>
    <w:rsid w:val="005304B1"/>
    <w:rsid w:val="005307AD"/>
    <w:rsid w:val="005309E5"/>
    <w:rsid w:val="00530D93"/>
    <w:rsid w:val="00530E4A"/>
    <w:rsid w:val="00531259"/>
    <w:rsid w:val="005317A6"/>
    <w:rsid w:val="00531D5B"/>
    <w:rsid w:val="00531F87"/>
    <w:rsid w:val="00531FDB"/>
    <w:rsid w:val="00531FF4"/>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CEA"/>
    <w:rsid w:val="00537D78"/>
    <w:rsid w:val="00537F66"/>
    <w:rsid w:val="00537F90"/>
    <w:rsid w:val="00540045"/>
    <w:rsid w:val="005400C7"/>
    <w:rsid w:val="005405BF"/>
    <w:rsid w:val="00540722"/>
    <w:rsid w:val="00540897"/>
    <w:rsid w:val="005409EA"/>
    <w:rsid w:val="00540CD4"/>
    <w:rsid w:val="0054118C"/>
    <w:rsid w:val="005416E7"/>
    <w:rsid w:val="0054180B"/>
    <w:rsid w:val="00541832"/>
    <w:rsid w:val="00541F85"/>
    <w:rsid w:val="00541F86"/>
    <w:rsid w:val="00541FE4"/>
    <w:rsid w:val="00542401"/>
    <w:rsid w:val="00542476"/>
    <w:rsid w:val="00542B18"/>
    <w:rsid w:val="00542BF9"/>
    <w:rsid w:val="00542DA8"/>
    <w:rsid w:val="005435F5"/>
    <w:rsid w:val="00543779"/>
    <w:rsid w:val="00543841"/>
    <w:rsid w:val="00543F85"/>
    <w:rsid w:val="00544953"/>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32"/>
    <w:rsid w:val="00546D56"/>
    <w:rsid w:val="00546DD4"/>
    <w:rsid w:val="005476AA"/>
    <w:rsid w:val="005476FA"/>
    <w:rsid w:val="00547932"/>
    <w:rsid w:val="005479B5"/>
    <w:rsid w:val="0055040E"/>
    <w:rsid w:val="0055041E"/>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415B"/>
    <w:rsid w:val="005542DC"/>
    <w:rsid w:val="00554616"/>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7C"/>
    <w:rsid w:val="0056139E"/>
    <w:rsid w:val="005615B8"/>
    <w:rsid w:val="00561933"/>
    <w:rsid w:val="00561B53"/>
    <w:rsid w:val="00561D9F"/>
    <w:rsid w:val="0056260B"/>
    <w:rsid w:val="0056266C"/>
    <w:rsid w:val="00562A6E"/>
    <w:rsid w:val="0056329D"/>
    <w:rsid w:val="005635AF"/>
    <w:rsid w:val="00563939"/>
    <w:rsid w:val="00563D3D"/>
    <w:rsid w:val="005643B0"/>
    <w:rsid w:val="00564659"/>
    <w:rsid w:val="00564A16"/>
    <w:rsid w:val="00564EC6"/>
    <w:rsid w:val="005650E7"/>
    <w:rsid w:val="00565299"/>
    <w:rsid w:val="00565E87"/>
    <w:rsid w:val="005660C7"/>
    <w:rsid w:val="005665C1"/>
    <w:rsid w:val="00566707"/>
    <w:rsid w:val="005670DE"/>
    <w:rsid w:val="00567475"/>
    <w:rsid w:val="0056758C"/>
    <w:rsid w:val="005678EA"/>
    <w:rsid w:val="0057007C"/>
    <w:rsid w:val="005701D5"/>
    <w:rsid w:val="00570584"/>
    <w:rsid w:val="00570714"/>
    <w:rsid w:val="005709DD"/>
    <w:rsid w:val="00570BBD"/>
    <w:rsid w:val="00570D3B"/>
    <w:rsid w:val="00570EBC"/>
    <w:rsid w:val="00571152"/>
    <w:rsid w:val="00571229"/>
    <w:rsid w:val="0057163E"/>
    <w:rsid w:val="005716C6"/>
    <w:rsid w:val="005717F7"/>
    <w:rsid w:val="00571E1C"/>
    <w:rsid w:val="00571F0A"/>
    <w:rsid w:val="00571F10"/>
    <w:rsid w:val="00572389"/>
    <w:rsid w:val="00572470"/>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5D7A"/>
    <w:rsid w:val="00576105"/>
    <w:rsid w:val="00576206"/>
    <w:rsid w:val="0057624B"/>
    <w:rsid w:val="005764AA"/>
    <w:rsid w:val="00576806"/>
    <w:rsid w:val="00576E0A"/>
    <w:rsid w:val="005770B5"/>
    <w:rsid w:val="005772F1"/>
    <w:rsid w:val="00577856"/>
    <w:rsid w:val="00577981"/>
    <w:rsid w:val="00577BC6"/>
    <w:rsid w:val="00577CF3"/>
    <w:rsid w:val="00580249"/>
    <w:rsid w:val="00580806"/>
    <w:rsid w:val="00580C40"/>
    <w:rsid w:val="00580DA6"/>
    <w:rsid w:val="00580E01"/>
    <w:rsid w:val="0058155F"/>
    <w:rsid w:val="005815CA"/>
    <w:rsid w:val="005818C8"/>
    <w:rsid w:val="00581A4B"/>
    <w:rsid w:val="00581F39"/>
    <w:rsid w:val="00581F75"/>
    <w:rsid w:val="00582038"/>
    <w:rsid w:val="00582531"/>
    <w:rsid w:val="005831C7"/>
    <w:rsid w:val="005832A5"/>
    <w:rsid w:val="005834E3"/>
    <w:rsid w:val="005835E3"/>
    <w:rsid w:val="0058362C"/>
    <w:rsid w:val="005838D1"/>
    <w:rsid w:val="00583951"/>
    <w:rsid w:val="00583B03"/>
    <w:rsid w:val="00583CCD"/>
    <w:rsid w:val="005841F3"/>
    <w:rsid w:val="00584671"/>
    <w:rsid w:val="005848C9"/>
    <w:rsid w:val="0058562C"/>
    <w:rsid w:val="005856F7"/>
    <w:rsid w:val="00585987"/>
    <w:rsid w:val="00585ACE"/>
    <w:rsid w:val="00585E76"/>
    <w:rsid w:val="0058627F"/>
    <w:rsid w:val="00586727"/>
    <w:rsid w:val="00586851"/>
    <w:rsid w:val="0058695C"/>
    <w:rsid w:val="0058698E"/>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E3D"/>
    <w:rsid w:val="00594F52"/>
    <w:rsid w:val="00595279"/>
    <w:rsid w:val="00595574"/>
    <w:rsid w:val="00595BFA"/>
    <w:rsid w:val="00595BFF"/>
    <w:rsid w:val="00595F87"/>
    <w:rsid w:val="0059611E"/>
    <w:rsid w:val="00596192"/>
    <w:rsid w:val="00596B1C"/>
    <w:rsid w:val="00596C18"/>
    <w:rsid w:val="00596EC5"/>
    <w:rsid w:val="00596FC9"/>
    <w:rsid w:val="00597439"/>
    <w:rsid w:val="005974A8"/>
    <w:rsid w:val="00597898"/>
    <w:rsid w:val="00597AED"/>
    <w:rsid w:val="00597B62"/>
    <w:rsid w:val="00597CAA"/>
    <w:rsid w:val="00597CDE"/>
    <w:rsid w:val="00597E51"/>
    <w:rsid w:val="00597E92"/>
    <w:rsid w:val="005A00E6"/>
    <w:rsid w:val="005A0326"/>
    <w:rsid w:val="005A0BD2"/>
    <w:rsid w:val="005A0FA8"/>
    <w:rsid w:val="005A0FC4"/>
    <w:rsid w:val="005A1118"/>
    <w:rsid w:val="005A120B"/>
    <w:rsid w:val="005A1357"/>
    <w:rsid w:val="005A16AE"/>
    <w:rsid w:val="005A17F8"/>
    <w:rsid w:val="005A18B5"/>
    <w:rsid w:val="005A1A3A"/>
    <w:rsid w:val="005A1C51"/>
    <w:rsid w:val="005A1DED"/>
    <w:rsid w:val="005A1F3F"/>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3DE"/>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E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114"/>
    <w:rsid w:val="005B74E0"/>
    <w:rsid w:val="005B763C"/>
    <w:rsid w:val="005B7AA8"/>
    <w:rsid w:val="005B7C2C"/>
    <w:rsid w:val="005B7CA2"/>
    <w:rsid w:val="005B7E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071"/>
    <w:rsid w:val="005C23E4"/>
    <w:rsid w:val="005C2518"/>
    <w:rsid w:val="005C2C5E"/>
    <w:rsid w:val="005C2C8F"/>
    <w:rsid w:val="005C2E83"/>
    <w:rsid w:val="005C3009"/>
    <w:rsid w:val="005C3390"/>
    <w:rsid w:val="005C3B8C"/>
    <w:rsid w:val="005C3BA1"/>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4AC"/>
    <w:rsid w:val="005D0807"/>
    <w:rsid w:val="005D0974"/>
    <w:rsid w:val="005D0C73"/>
    <w:rsid w:val="005D0C85"/>
    <w:rsid w:val="005D0D81"/>
    <w:rsid w:val="005D0F9E"/>
    <w:rsid w:val="005D10AA"/>
    <w:rsid w:val="005D1221"/>
    <w:rsid w:val="005D1780"/>
    <w:rsid w:val="005D1A52"/>
    <w:rsid w:val="005D1C9B"/>
    <w:rsid w:val="005D1D8F"/>
    <w:rsid w:val="005D1DD3"/>
    <w:rsid w:val="005D219F"/>
    <w:rsid w:val="005D224A"/>
    <w:rsid w:val="005D2542"/>
    <w:rsid w:val="005D2715"/>
    <w:rsid w:val="005D28FB"/>
    <w:rsid w:val="005D2C93"/>
    <w:rsid w:val="005D2F60"/>
    <w:rsid w:val="005D3000"/>
    <w:rsid w:val="005D3109"/>
    <w:rsid w:val="005D32B4"/>
    <w:rsid w:val="005D3554"/>
    <w:rsid w:val="005D3A70"/>
    <w:rsid w:val="005D3A9C"/>
    <w:rsid w:val="005D43DD"/>
    <w:rsid w:val="005D46DE"/>
    <w:rsid w:val="005D4A5D"/>
    <w:rsid w:val="005D4E7E"/>
    <w:rsid w:val="005D4EF2"/>
    <w:rsid w:val="005D4FC0"/>
    <w:rsid w:val="005D5083"/>
    <w:rsid w:val="005D53A1"/>
    <w:rsid w:val="005D588E"/>
    <w:rsid w:val="005D5B29"/>
    <w:rsid w:val="005D5EC2"/>
    <w:rsid w:val="005D5EFC"/>
    <w:rsid w:val="005D62E7"/>
    <w:rsid w:val="005D652F"/>
    <w:rsid w:val="005D681F"/>
    <w:rsid w:val="005D69D9"/>
    <w:rsid w:val="005D6B04"/>
    <w:rsid w:val="005D6BF5"/>
    <w:rsid w:val="005D6F02"/>
    <w:rsid w:val="005D70EB"/>
    <w:rsid w:val="005D76E6"/>
    <w:rsid w:val="005D78C4"/>
    <w:rsid w:val="005D7991"/>
    <w:rsid w:val="005D7ACD"/>
    <w:rsid w:val="005D7B20"/>
    <w:rsid w:val="005D7BD1"/>
    <w:rsid w:val="005D7C07"/>
    <w:rsid w:val="005D7EFF"/>
    <w:rsid w:val="005E0732"/>
    <w:rsid w:val="005E0923"/>
    <w:rsid w:val="005E0D8F"/>
    <w:rsid w:val="005E10EA"/>
    <w:rsid w:val="005E10FC"/>
    <w:rsid w:val="005E15A1"/>
    <w:rsid w:val="005E15F3"/>
    <w:rsid w:val="005E1AAF"/>
    <w:rsid w:val="005E1CC1"/>
    <w:rsid w:val="005E20CE"/>
    <w:rsid w:val="005E20EE"/>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FE6"/>
    <w:rsid w:val="005E5197"/>
    <w:rsid w:val="005E51F8"/>
    <w:rsid w:val="005E53B7"/>
    <w:rsid w:val="005E5417"/>
    <w:rsid w:val="005E5549"/>
    <w:rsid w:val="005E555A"/>
    <w:rsid w:val="005E5AB4"/>
    <w:rsid w:val="005E6148"/>
    <w:rsid w:val="005E6526"/>
    <w:rsid w:val="005E65C6"/>
    <w:rsid w:val="005E6E47"/>
    <w:rsid w:val="005E728D"/>
    <w:rsid w:val="005E7302"/>
    <w:rsid w:val="005E7371"/>
    <w:rsid w:val="005E7878"/>
    <w:rsid w:val="005E7C6D"/>
    <w:rsid w:val="005E7D4A"/>
    <w:rsid w:val="005F065F"/>
    <w:rsid w:val="005F0887"/>
    <w:rsid w:val="005F0B0C"/>
    <w:rsid w:val="005F0E9F"/>
    <w:rsid w:val="005F11A7"/>
    <w:rsid w:val="005F1666"/>
    <w:rsid w:val="005F1C81"/>
    <w:rsid w:val="005F1EAA"/>
    <w:rsid w:val="005F20F6"/>
    <w:rsid w:val="005F233F"/>
    <w:rsid w:val="005F3606"/>
    <w:rsid w:val="005F3729"/>
    <w:rsid w:val="005F4004"/>
    <w:rsid w:val="005F4628"/>
    <w:rsid w:val="005F4815"/>
    <w:rsid w:val="005F4941"/>
    <w:rsid w:val="005F4C69"/>
    <w:rsid w:val="005F4E31"/>
    <w:rsid w:val="005F4FCA"/>
    <w:rsid w:val="005F51A0"/>
    <w:rsid w:val="005F53D5"/>
    <w:rsid w:val="005F56F7"/>
    <w:rsid w:val="005F5AAD"/>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9BD"/>
    <w:rsid w:val="00600A27"/>
    <w:rsid w:val="006013C3"/>
    <w:rsid w:val="00601434"/>
    <w:rsid w:val="00601485"/>
    <w:rsid w:val="00601771"/>
    <w:rsid w:val="006017C4"/>
    <w:rsid w:val="00601915"/>
    <w:rsid w:val="00601965"/>
    <w:rsid w:val="006022D9"/>
    <w:rsid w:val="00602DEC"/>
    <w:rsid w:val="00602E6B"/>
    <w:rsid w:val="00603318"/>
    <w:rsid w:val="00603413"/>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F66"/>
    <w:rsid w:val="00605234"/>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317"/>
    <w:rsid w:val="0061248F"/>
    <w:rsid w:val="006125B8"/>
    <w:rsid w:val="00612721"/>
    <w:rsid w:val="00612811"/>
    <w:rsid w:val="00612B60"/>
    <w:rsid w:val="00612C26"/>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F21"/>
    <w:rsid w:val="006161D2"/>
    <w:rsid w:val="00616456"/>
    <w:rsid w:val="0061664B"/>
    <w:rsid w:val="00616865"/>
    <w:rsid w:val="006169E8"/>
    <w:rsid w:val="00616B7F"/>
    <w:rsid w:val="00616BC8"/>
    <w:rsid w:val="00616D48"/>
    <w:rsid w:val="00617200"/>
    <w:rsid w:val="00617428"/>
    <w:rsid w:val="00617610"/>
    <w:rsid w:val="00617E3F"/>
    <w:rsid w:val="00620526"/>
    <w:rsid w:val="0062054C"/>
    <w:rsid w:val="006205FC"/>
    <w:rsid w:val="00620837"/>
    <w:rsid w:val="00620B4E"/>
    <w:rsid w:val="00620EBA"/>
    <w:rsid w:val="006212A8"/>
    <w:rsid w:val="0062151A"/>
    <w:rsid w:val="00621B9A"/>
    <w:rsid w:val="006222B3"/>
    <w:rsid w:val="006223AB"/>
    <w:rsid w:val="00622619"/>
    <w:rsid w:val="006229E2"/>
    <w:rsid w:val="00622D5D"/>
    <w:rsid w:val="006231C6"/>
    <w:rsid w:val="00623318"/>
    <w:rsid w:val="00623887"/>
    <w:rsid w:val="0062445B"/>
    <w:rsid w:val="00624600"/>
    <w:rsid w:val="00624A0D"/>
    <w:rsid w:val="00624A88"/>
    <w:rsid w:val="00624C32"/>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DA"/>
    <w:rsid w:val="006327F7"/>
    <w:rsid w:val="00632870"/>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5D6"/>
    <w:rsid w:val="00641604"/>
    <w:rsid w:val="0064161C"/>
    <w:rsid w:val="006419B6"/>
    <w:rsid w:val="00641BE5"/>
    <w:rsid w:val="0064223C"/>
    <w:rsid w:val="0064286B"/>
    <w:rsid w:val="00642EC6"/>
    <w:rsid w:val="006437FD"/>
    <w:rsid w:val="00643EDB"/>
    <w:rsid w:val="006440B5"/>
    <w:rsid w:val="006441E6"/>
    <w:rsid w:val="00644273"/>
    <w:rsid w:val="00644AF6"/>
    <w:rsid w:val="00644BD0"/>
    <w:rsid w:val="00644BF3"/>
    <w:rsid w:val="00644F1A"/>
    <w:rsid w:val="00645482"/>
    <w:rsid w:val="006456C6"/>
    <w:rsid w:val="006460E3"/>
    <w:rsid w:val="00646333"/>
    <w:rsid w:val="0064638B"/>
    <w:rsid w:val="0064658D"/>
    <w:rsid w:val="006466CA"/>
    <w:rsid w:val="0064697C"/>
    <w:rsid w:val="00646AB1"/>
    <w:rsid w:val="00646B24"/>
    <w:rsid w:val="00646E5C"/>
    <w:rsid w:val="006470DA"/>
    <w:rsid w:val="006471A4"/>
    <w:rsid w:val="006473ED"/>
    <w:rsid w:val="006476CB"/>
    <w:rsid w:val="00647858"/>
    <w:rsid w:val="00647975"/>
    <w:rsid w:val="006479A4"/>
    <w:rsid w:val="00647CD2"/>
    <w:rsid w:val="0065009F"/>
    <w:rsid w:val="006505FC"/>
    <w:rsid w:val="0065081C"/>
    <w:rsid w:val="0065092E"/>
    <w:rsid w:val="00650CC8"/>
    <w:rsid w:val="00650D85"/>
    <w:rsid w:val="00650E33"/>
    <w:rsid w:val="00651354"/>
    <w:rsid w:val="00651442"/>
    <w:rsid w:val="00651A14"/>
    <w:rsid w:val="00652041"/>
    <w:rsid w:val="0065215F"/>
    <w:rsid w:val="006524C0"/>
    <w:rsid w:val="00652868"/>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F0E"/>
    <w:rsid w:val="00655FE5"/>
    <w:rsid w:val="00656125"/>
    <w:rsid w:val="006561C9"/>
    <w:rsid w:val="00656361"/>
    <w:rsid w:val="00656710"/>
    <w:rsid w:val="00656E93"/>
    <w:rsid w:val="00656F4A"/>
    <w:rsid w:val="0065704E"/>
    <w:rsid w:val="0065718E"/>
    <w:rsid w:val="0065736C"/>
    <w:rsid w:val="006575D7"/>
    <w:rsid w:val="0065786D"/>
    <w:rsid w:val="0065788F"/>
    <w:rsid w:val="00657A0C"/>
    <w:rsid w:val="0066031E"/>
    <w:rsid w:val="006606C0"/>
    <w:rsid w:val="00660927"/>
    <w:rsid w:val="00660DB6"/>
    <w:rsid w:val="006612D0"/>
    <w:rsid w:val="006615B8"/>
    <w:rsid w:val="0066162A"/>
    <w:rsid w:val="00661E64"/>
    <w:rsid w:val="00662251"/>
    <w:rsid w:val="0066235B"/>
    <w:rsid w:val="006624AF"/>
    <w:rsid w:val="00663039"/>
    <w:rsid w:val="006635DF"/>
    <w:rsid w:val="00663668"/>
    <w:rsid w:val="0066402C"/>
    <w:rsid w:val="006641D4"/>
    <w:rsid w:val="00664359"/>
    <w:rsid w:val="00664437"/>
    <w:rsid w:val="00664507"/>
    <w:rsid w:val="00664DAA"/>
    <w:rsid w:val="00665704"/>
    <w:rsid w:val="006659AD"/>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AD7"/>
    <w:rsid w:val="00675122"/>
    <w:rsid w:val="0067525E"/>
    <w:rsid w:val="006753C9"/>
    <w:rsid w:val="0067598E"/>
    <w:rsid w:val="00675BF7"/>
    <w:rsid w:val="00675E6A"/>
    <w:rsid w:val="006760A3"/>
    <w:rsid w:val="006761D3"/>
    <w:rsid w:val="006765CF"/>
    <w:rsid w:val="006766A6"/>
    <w:rsid w:val="00676919"/>
    <w:rsid w:val="00676995"/>
    <w:rsid w:val="00676B13"/>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0D"/>
    <w:rsid w:val="00682916"/>
    <w:rsid w:val="006831DA"/>
    <w:rsid w:val="0068390F"/>
    <w:rsid w:val="0068397C"/>
    <w:rsid w:val="00683DE2"/>
    <w:rsid w:val="006842A3"/>
    <w:rsid w:val="006844DC"/>
    <w:rsid w:val="00684871"/>
    <w:rsid w:val="00684C50"/>
    <w:rsid w:val="00685428"/>
    <w:rsid w:val="00685CAC"/>
    <w:rsid w:val="006862FF"/>
    <w:rsid w:val="006866BF"/>
    <w:rsid w:val="00686BCE"/>
    <w:rsid w:val="00687304"/>
    <w:rsid w:val="0068732A"/>
    <w:rsid w:val="006873F8"/>
    <w:rsid w:val="006878EB"/>
    <w:rsid w:val="00687C07"/>
    <w:rsid w:val="00687C1F"/>
    <w:rsid w:val="00687D95"/>
    <w:rsid w:val="00687E24"/>
    <w:rsid w:val="00687E85"/>
    <w:rsid w:val="00687FDA"/>
    <w:rsid w:val="0069003A"/>
    <w:rsid w:val="006901B1"/>
    <w:rsid w:val="006903E7"/>
    <w:rsid w:val="00690474"/>
    <w:rsid w:val="006904F1"/>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0FF"/>
    <w:rsid w:val="00694338"/>
    <w:rsid w:val="00694612"/>
    <w:rsid w:val="00694647"/>
    <w:rsid w:val="00694826"/>
    <w:rsid w:val="00694F18"/>
    <w:rsid w:val="00694FDA"/>
    <w:rsid w:val="0069513A"/>
    <w:rsid w:val="0069528E"/>
    <w:rsid w:val="0069542F"/>
    <w:rsid w:val="00695470"/>
    <w:rsid w:val="0069558A"/>
    <w:rsid w:val="0069562F"/>
    <w:rsid w:val="006956B9"/>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005"/>
    <w:rsid w:val="006A33FB"/>
    <w:rsid w:val="006A3770"/>
    <w:rsid w:val="006A3ACB"/>
    <w:rsid w:val="006A3B42"/>
    <w:rsid w:val="006A3C7F"/>
    <w:rsid w:val="006A409D"/>
    <w:rsid w:val="006A4250"/>
    <w:rsid w:val="006A4367"/>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D1D"/>
    <w:rsid w:val="006B1F71"/>
    <w:rsid w:val="006B243C"/>
    <w:rsid w:val="006B27E3"/>
    <w:rsid w:val="006B29C1"/>
    <w:rsid w:val="006B2A26"/>
    <w:rsid w:val="006B3188"/>
    <w:rsid w:val="006B39A2"/>
    <w:rsid w:val="006B3CA5"/>
    <w:rsid w:val="006B3FA6"/>
    <w:rsid w:val="006B461A"/>
    <w:rsid w:val="006B4810"/>
    <w:rsid w:val="006B4858"/>
    <w:rsid w:val="006B4A79"/>
    <w:rsid w:val="006B4BB3"/>
    <w:rsid w:val="006B4C54"/>
    <w:rsid w:val="006B4DB5"/>
    <w:rsid w:val="006B4DE5"/>
    <w:rsid w:val="006B4F3F"/>
    <w:rsid w:val="006B55AA"/>
    <w:rsid w:val="006B5C76"/>
    <w:rsid w:val="006B6507"/>
    <w:rsid w:val="006B6644"/>
    <w:rsid w:val="006B679E"/>
    <w:rsid w:val="006B6B03"/>
    <w:rsid w:val="006B6C46"/>
    <w:rsid w:val="006B6CC4"/>
    <w:rsid w:val="006B6EFD"/>
    <w:rsid w:val="006B6FCD"/>
    <w:rsid w:val="006B7022"/>
    <w:rsid w:val="006B704E"/>
    <w:rsid w:val="006B70F6"/>
    <w:rsid w:val="006B74ED"/>
    <w:rsid w:val="006B7AD1"/>
    <w:rsid w:val="006B7B8C"/>
    <w:rsid w:val="006C0237"/>
    <w:rsid w:val="006C02F0"/>
    <w:rsid w:val="006C0649"/>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716"/>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89E"/>
    <w:rsid w:val="006C6BFA"/>
    <w:rsid w:val="006C6DD0"/>
    <w:rsid w:val="006C7881"/>
    <w:rsid w:val="006C7A4E"/>
    <w:rsid w:val="006C7B6E"/>
    <w:rsid w:val="006C7BDF"/>
    <w:rsid w:val="006C7D7E"/>
    <w:rsid w:val="006C7DF8"/>
    <w:rsid w:val="006D06B3"/>
    <w:rsid w:val="006D0818"/>
    <w:rsid w:val="006D12B9"/>
    <w:rsid w:val="006D134B"/>
    <w:rsid w:val="006D153F"/>
    <w:rsid w:val="006D24ED"/>
    <w:rsid w:val="006D2A5E"/>
    <w:rsid w:val="006D3130"/>
    <w:rsid w:val="006D3984"/>
    <w:rsid w:val="006D3CC8"/>
    <w:rsid w:val="006D4521"/>
    <w:rsid w:val="006D46D6"/>
    <w:rsid w:val="006D46FB"/>
    <w:rsid w:val="006D47B1"/>
    <w:rsid w:val="006D47E9"/>
    <w:rsid w:val="006D5092"/>
    <w:rsid w:val="006D5303"/>
    <w:rsid w:val="006D5387"/>
    <w:rsid w:val="006D595D"/>
    <w:rsid w:val="006D5F01"/>
    <w:rsid w:val="006D61C8"/>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013"/>
    <w:rsid w:val="006E1FC9"/>
    <w:rsid w:val="006E21D0"/>
    <w:rsid w:val="006E243F"/>
    <w:rsid w:val="006E26B5"/>
    <w:rsid w:val="006E2703"/>
    <w:rsid w:val="006E2A08"/>
    <w:rsid w:val="006E2B56"/>
    <w:rsid w:val="006E2C42"/>
    <w:rsid w:val="006E2E26"/>
    <w:rsid w:val="006E3B15"/>
    <w:rsid w:val="006E3BC0"/>
    <w:rsid w:val="006E3FC8"/>
    <w:rsid w:val="006E41DF"/>
    <w:rsid w:val="006E4430"/>
    <w:rsid w:val="006E46E7"/>
    <w:rsid w:val="006E498B"/>
    <w:rsid w:val="006E4AE3"/>
    <w:rsid w:val="006E512D"/>
    <w:rsid w:val="006E546E"/>
    <w:rsid w:val="006E57EC"/>
    <w:rsid w:val="006E5C72"/>
    <w:rsid w:val="006E5D28"/>
    <w:rsid w:val="006E5F16"/>
    <w:rsid w:val="006E5F88"/>
    <w:rsid w:val="006E63AB"/>
    <w:rsid w:val="006E65F9"/>
    <w:rsid w:val="006E69DA"/>
    <w:rsid w:val="006E69F9"/>
    <w:rsid w:val="006E6A02"/>
    <w:rsid w:val="006E6A5A"/>
    <w:rsid w:val="006E6BC5"/>
    <w:rsid w:val="006E6FE6"/>
    <w:rsid w:val="006E706E"/>
    <w:rsid w:val="006E719B"/>
    <w:rsid w:val="006E7652"/>
    <w:rsid w:val="006E7781"/>
    <w:rsid w:val="006E79B0"/>
    <w:rsid w:val="006E7F83"/>
    <w:rsid w:val="006F0046"/>
    <w:rsid w:val="006F019F"/>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01B"/>
    <w:rsid w:val="006F5145"/>
    <w:rsid w:val="006F514D"/>
    <w:rsid w:val="006F530F"/>
    <w:rsid w:val="006F574C"/>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B8"/>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90B"/>
    <w:rsid w:val="00711F31"/>
    <w:rsid w:val="00711F86"/>
    <w:rsid w:val="00711FF3"/>
    <w:rsid w:val="007124BF"/>
    <w:rsid w:val="00712CF8"/>
    <w:rsid w:val="00712E17"/>
    <w:rsid w:val="007131FE"/>
    <w:rsid w:val="00713502"/>
    <w:rsid w:val="00713773"/>
    <w:rsid w:val="0071378D"/>
    <w:rsid w:val="007138F9"/>
    <w:rsid w:val="007139A8"/>
    <w:rsid w:val="007139EB"/>
    <w:rsid w:val="00713B80"/>
    <w:rsid w:val="00714A7C"/>
    <w:rsid w:val="00714BD8"/>
    <w:rsid w:val="00715103"/>
    <w:rsid w:val="00715238"/>
    <w:rsid w:val="00715340"/>
    <w:rsid w:val="0071576A"/>
    <w:rsid w:val="0071586A"/>
    <w:rsid w:val="00715955"/>
    <w:rsid w:val="00715A20"/>
    <w:rsid w:val="00715E20"/>
    <w:rsid w:val="00715F17"/>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A89"/>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53"/>
    <w:rsid w:val="00724CEF"/>
    <w:rsid w:val="00724D6C"/>
    <w:rsid w:val="00725262"/>
    <w:rsid w:val="0072539B"/>
    <w:rsid w:val="00725529"/>
    <w:rsid w:val="00725AFF"/>
    <w:rsid w:val="00725B03"/>
    <w:rsid w:val="00725D38"/>
    <w:rsid w:val="007260CF"/>
    <w:rsid w:val="0072611D"/>
    <w:rsid w:val="007261B0"/>
    <w:rsid w:val="00726AE7"/>
    <w:rsid w:val="00726D2A"/>
    <w:rsid w:val="00726D94"/>
    <w:rsid w:val="00727052"/>
    <w:rsid w:val="00727387"/>
    <w:rsid w:val="0072738D"/>
    <w:rsid w:val="00727723"/>
    <w:rsid w:val="007279DA"/>
    <w:rsid w:val="007279FA"/>
    <w:rsid w:val="00727AD9"/>
    <w:rsid w:val="00727C44"/>
    <w:rsid w:val="007301D4"/>
    <w:rsid w:val="007303D6"/>
    <w:rsid w:val="0073062A"/>
    <w:rsid w:val="007308AA"/>
    <w:rsid w:val="00730B2C"/>
    <w:rsid w:val="00730F10"/>
    <w:rsid w:val="007310A1"/>
    <w:rsid w:val="00731356"/>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799"/>
    <w:rsid w:val="007359E3"/>
    <w:rsid w:val="00735BC9"/>
    <w:rsid w:val="00735E06"/>
    <w:rsid w:val="00735E15"/>
    <w:rsid w:val="00735EB3"/>
    <w:rsid w:val="007364AA"/>
    <w:rsid w:val="00736988"/>
    <w:rsid w:val="00736C91"/>
    <w:rsid w:val="007372BE"/>
    <w:rsid w:val="00737B3D"/>
    <w:rsid w:val="00737E71"/>
    <w:rsid w:val="00737EAA"/>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43"/>
    <w:rsid w:val="007451C0"/>
    <w:rsid w:val="00745263"/>
    <w:rsid w:val="00745C1A"/>
    <w:rsid w:val="00745D7B"/>
    <w:rsid w:val="00746CD2"/>
    <w:rsid w:val="00746D3C"/>
    <w:rsid w:val="0074721A"/>
    <w:rsid w:val="00747369"/>
    <w:rsid w:val="0074747E"/>
    <w:rsid w:val="00747747"/>
    <w:rsid w:val="00747CDC"/>
    <w:rsid w:val="0075084E"/>
    <w:rsid w:val="00750DA4"/>
    <w:rsid w:val="00750E63"/>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94B"/>
    <w:rsid w:val="00755BC9"/>
    <w:rsid w:val="00755BE9"/>
    <w:rsid w:val="00755EBC"/>
    <w:rsid w:val="0075631F"/>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5F0"/>
    <w:rsid w:val="00762668"/>
    <w:rsid w:val="007628D2"/>
    <w:rsid w:val="00763680"/>
    <w:rsid w:val="007636C4"/>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720"/>
    <w:rsid w:val="0077192F"/>
    <w:rsid w:val="00771D6C"/>
    <w:rsid w:val="007720BD"/>
    <w:rsid w:val="007723D8"/>
    <w:rsid w:val="00772A6C"/>
    <w:rsid w:val="00772B79"/>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D05"/>
    <w:rsid w:val="0078009F"/>
    <w:rsid w:val="00780310"/>
    <w:rsid w:val="0078034F"/>
    <w:rsid w:val="0078074E"/>
    <w:rsid w:val="007807F0"/>
    <w:rsid w:val="00780A2E"/>
    <w:rsid w:val="00780C5A"/>
    <w:rsid w:val="00780C86"/>
    <w:rsid w:val="007810F5"/>
    <w:rsid w:val="00781123"/>
    <w:rsid w:val="007815D9"/>
    <w:rsid w:val="0078165A"/>
    <w:rsid w:val="00781771"/>
    <w:rsid w:val="00781A5B"/>
    <w:rsid w:val="00781CE0"/>
    <w:rsid w:val="00781F1A"/>
    <w:rsid w:val="007821D0"/>
    <w:rsid w:val="00782553"/>
    <w:rsid w:val="007826D0"/>
    <w:rsid w:val="00782742"/>
    <w:rsid w:val="007831F1"/>
    <w:rsid w:val="007834C0"/>
    <w:rsid w:val="00783680"/>
    <w:rsid w:val="007837BB"/>
    <w:rsid w:val="0078381C"/>
    <w:rsid w:val="0078389A"/>
    <w:rsid w:val="00783AA1"/>
    <w:rsid w:val="00783B45"/>
    <w:rsid w:val="0078438A"/>
    <w:rsid w:val="00784590"/>
    <w:rsid w:val="007846CD"/>
    <w:rsid w:val="007849F3"/>
    <w:rsid w:val="00784A70"/>
    <w:rsid w:val="00784ABE"/>
    <w:rsid w:val="0078556D"/>
    <w:rsid w:val="007855F4"/>
    <w:rsid w:val="0078581F"/>
    <w:rsid w:val="007858D9"/>
    <w:rsid w:val="007860DF"/>
    <w:rsid w:val="007866FD"/>
    <w:rsid w:val="0078676E"/>
    <w:rsid w:val="00786B05"/>
    <w:rsid w:val="00786F55"/>
    <w:rsid w:val="0078701C"/>
    <w:rsid w:val="00787470"/>
    <w:rsid w:val="0078778B"/>
    <w:rsid w:val="00787803"/>
    <w:rsid w:val="0078798F"/>
    <w:rsid w:val="00787EE8"/>
    <w:rsid w:val="007900A4"/>
    <w:rsid w:val="0079086E"/>
    <w:rsid w:val="007908A6"/>
    <w:rsid w:val="00790946"/>
    <w:rsid w:val="00790B75"/>
    <w:rsid w:val="00790D15"/>
    <w:rsid w:val="00790FEC"/>
    <w:rsid w:val="007912D6"/>
    <w:rsid w:val="0079190C"/>
    <w:rsid w:val="00791CA1"/>
    <w:rsid w:val="0079230C"/>
    <w:rsid w:val="00792A78"/>
    <w:rsid w:val="00792D9F"/>
    <w:rsid w:val="00793050"/>
    <w:rsid w:val="0079339C"/>
    <w:rsid w:val="0079438E"/>
    <w:rsid w:val="00794BD0"/>
    <w:rsid w:val="00794C8E"/>
    <w:rsid w:val="00794C98"/>
    <w:rsid w:val="00794CB2"/>
    <w:rsid w:val="00794DF9"/>
    <w:rsid w:val="00794E78"/>
    <w:rsid w:val="007953A4"/>
    <w:rsid w:val="00795B90"/>
    <w:rsid w:val="00795BA9"/>
    <w:rsid w:val="00795DA3"/>
    <w:rsid w:val="00795EAB"/>
    <w:rsid w:val="00795EB1"/>
    <w:rsid w:val="0079618F"/>
    <w:rsid w:val="007968C2"/>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306"/>
    <w:rsid w:val="007A2324"/>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637"/>
    <w:rsid w:val="007A57FF"/>
    <w:rsid w:val="007A5F6D"/>
    <w:rsid w:val="007A646E"/>
    <w:rsid w:val="007A6539"/>
    <w:rsid w:val="007A66B2"/>
    <w:rsid w:val="007A66D1"/>
    <w:rsid w:val="007A6884"/>
    <w:rsid w:val="007A6C23"/>
    <w:rsid w:val="007A6F0C"/>
    <w:rsid w:val="007A70EE"/>
    <w:rsid w:val="007A7300"/>
    <w:rsid w:val="007A753E"/>
    <w:rsid w:val="007B01F0"/>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8E4"/>
    <w:rsid w:val="007B3E00"/>
    <w:rsid w:val="007B3E5D"/>
    <w:rsid w:val="007B3F04"/>
    <w:rsid w:val="007B4053"/>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A9"/>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762"/>
    <w:rsid w:val="007C38CC"/>
    <w:rsid w:val="007C391D"/>
    <w:rsid w:val="007C3A46"/>
    <w:rsid w:val="007C4284"/>
    <w:rsid w:val="007C4414"/>
    <w:rsid w:val="007C46A1"/>
    <w:rsid w:val="007C4726"/>
    <w:rsid w:val="007C47FF"/>
    <w:rsid w:val="007C5089"/>
    <w:rsid w:val="007C5CEE"/>
    <w:rsid w:val="007C69F3"/>
    <w:rsid w:val="007C6D87"/>
    <w:rsid w:val="007C6DB9"/>
    <w:rsid w:val="007C6DFE"/>
    <w:rsid w:val="007C755A"/>
    <w:rsid w:val="007C7560"/>
    <w:rsid w:val="007C75FD"/>
    <w:rsid w:val="007C77A0"/>
    <w:rsid w:val="007C7980"/>
    <w:rsid w:val="007C79A0"/>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113"/>
    <w:rsid w:val="007D45CC"/>
    <w:rsid w:val="007D467C"/>
    <w:rsid w:val="007D48B8"/>
    <w:rsid w:val="007D49D0"/>
    <w:rsid w:val="007D4E4D"/>
    <w:rsid w:val="007D5567"/>
    <w:rsid w:val="007D5587"/>
    <w:rsid w:val="007D57B2"/>
    <w:rsid w:val="007D5999"/>
    <w:rsid w:val="007D5A9B"/>
    <w:rsid w:val="007D5E3A"/>
    <w:rsid w:val="007D5F24"/>
    <w:rsid w:val="007D61FB"/>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06"/>
    <w:rsid w:val="007E0C13"/>
    <w:rsid w:val="007E0D88"/>
    <w:rsid w:val="007E11AA"/>
    <w:rsid w:val="007E144D"/>
    <w:rsid w:val="007E1A26"/>
    <w:rsid w:val="007E20B1"/>
    <w:rsid w:val="007E223B"/>
    <w:rsid w:val="007E233E"/>
    <w:rsid w:val="007E2479"/>
    <w:rsid w:val="007E28E6"/>
    <w:rsid w:val="007E2EDF"/>
    <w:rsid w:val="007E2F0B"/>
    <w:rsid w:val="007E2FB1"/>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18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27D"/>
    <w:rsid w:val="007F6839"/>
    <w:rsid w:val="007F6DF6"/>
    <w:rsid w:val="007F6E88"/>
    <w:rsid w:val="007F6F1A"/>
    <w:rsid w:val="007F6FDA"/>
    <w:rsid w:val="007F712A"/>
    <w:rsid w:val="007F7259"/>
    <w:rsid w:val="007F7519"/>
    <w:rsid w:val="007F76A8"/>
    <w:rsid w:val="007F792F"/>
    <w:rsid w:val="007F79EA"/>
    <w:rsid w:val="007F7AF8"/>
    <w:rsid w:val="008002D2"/>
    <w:rsid w:val="008007DF"/>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31E1"/>
    <w:rsid w:val="008032B9"/>
    <w:rsid w:val="008035DD"/>
    <w:rsid w:val="00803F1A"/>
    <w:rsid w:val="00804223"/>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874"/>
    <w:rsid w:val="008079A9"/>
    <w:rsid w:val="00807B34"/>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F30"/>
    <w:rsid w:val="0081514B"/>
    <w:rsid w:val="00815506"/>
    <w:rsid w:val="0081556A"/>
    <w:rsid w:val="00815684"/>
    <w:rsid w:val="008158CA"/>
    <w:rsid w:val="0081591D"/>
    <w:rsid w:val="00815ACF"/>
    <w:rsid w:val="00816F1D"/>
    <w:rsid w:val="0081732A"/>
    <w:rsid w:val="008174F0"/>
    <w:rsid w:val="00817697"/>
    <w:rsid w:val="0081777C"/>
    <w:rsid w:val="00817897"/>
    <w:rsid w:val="008178FC"/>
    <w:rsid w:val="00817A4D"/>
    <w:rsid w:val="00817AC3"/>
    <w:rsid w:val="00817B5D"/>
    <w:rsid w:val="00817D33"/>
    <w:rsid w:val="00817F44"/>
    <w:rsid w:val="00820267"/>
    <w:rsid w:val="0082056D"/>
    <w:rsid w:val="008206A0"/>
    <w:rsid w:val="00820954"/>
    <w:rsid w:val="00820E9E"/>
    <w:rsid w:val="008214DD"/>
    <w:rsid w:val="008217C5"/>
    <w:rsid w:val="00821AF1"/>
    <w:rsid w:val="00821E30"/>
    <w:rsid w:val="00822079"/>
    <w:rsid w:val="008229BE"/>
    <w:rsid w:val="00822B80"/>
    <w:rsid w:val="00822C3F"/>
    <w:rsid w:val="00822DE3"/>
    <w:rsid w:val="00822F0D"/>
    <w:rsid w:val="00822F77"/>
    <w:rsid w:val="00822FA1"/>
    <w:rsid w:val="008230BF"/>
    <w:rsid w:val="0082312F"/>
    <w:rsid w:val="00823300"/>
    <w:rsid w:val="0082352B"/>
    <w:rsid w:val="00823894"/>
    <w:rsid w:val="008238DA"/>
    <w:rsid w:val="00823B37"/>
    <w:rsid w:val="00823BDD"/>
    <w:rsid w:val="00823E12"/>
    <w:rsid w:val="00824160"/>
    <w:rsid w:val="00824425"/>
    <w:rsid w:val="008249B8"/>
    <w:rsid w:val="00824B5B"/>
    <w:rsid w:val="00824E37"/>
    <w:rsid w:val="00824F32"/>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C97"/>
    <w:rsid w:val="00830D0C"/>
    <w:rsid w:val="008317E6"/>
    <w:rsid w:val="008319C6"/>
    <w:rsid w:val="00831BBA"/>
    <w:rsid w:val="00831C51"/>
    <w:rsid w:val="00831DE7"/>
    <w:rsid w:val="00831E12"/>
    <w:rsid w:val="00831F88"/>
    <w:rsid w:val="0083203E"/>
    <w:rsid w:val="0083228E"/>
    <w:rsid w:val="008322F6"/>
    <w:rsid w:val="00832D73"/>
    <w:rsid w:val="00832EB2"/>
    <w:rsid w:val="0083303F"/>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37DEE"/>
    <w:rsid w:val="00840263"/>
    <w:rsid w:val="0084031D"/>
    <w:rsid w:val="00840D21"/>
    <w:rsid w:val="00840D62"/>
    <w:rsid w:val="00840D64"/>
    <w:rsid w:val="0084161F"/>
    <w:rsid w:val="00841BB9"/>
    <w:rsid w:val="00841C7D"/>
    <w:rsid w:val="008420E6"/>
    <w:rsid w:val="008421A5"/>
    <w:rsid w:val="00842997"/>
    <w:rsid w:val="00842AB3"/>
    <w:rsid w:val="00842E4B"/>
    <w:rsid w:val="0084310F"/>
    <w:rsid w:val="0084313B"/>
    <w:rsid w:val="0084319D"/>
    <w:rsid w:val="008431E9"/>
    <w:rsid w:val="0084320F"/>
    <w:rsid w:val="0084348C"/>
    <w:rsid w:val="00843731"/>
    <w:rsid w:val="00843B14"/>
    <w:rsid w:val="00843F1F"/>
    <w:rsid w:val="00843FC4"/>
    <w:rsid w:val="00843FD9"/>
    <w:rsid w:val="0084407D"/>
    <w:rsid w:val="00844CDA"/>
    <w:rsid w:val="00844CDE"/>
    <w:rsid w:val="00844F02"/>
    <w:rsid w:val="00845357"/>
    <w:rsid w:val="0084537B"/>
    <w:rsid w:val="0084589F"/>
    <w:rsid w:val="00845AE8"/>
    <w:rsid w:val="00845BCB"/>
    <w:rsid w:val="00845E25"/>
    <w:rsid w:val="00845FB6"/>
    <w:rsid w:val="008460E7"/>
    <w:rsid w:val="00846419"/>
    <w:rsid w:val="00846ADC"/>
    <w:rsid w:val="00847986"/>
    <w:rsid w:val="00847E3D"/>
    <w:rsid w:val="00847FBE"/>
    <w:rsid w:val="0085007C"/>
    <w:rsid w:val="008504AE"/>
    <w:rsid w:val="008507F5"/>
    <w:rsid w:val="00850BFD"/>
    <w:rsid w:val="00851032"/>
    <w:rsid w:val="00851172"/>
    <w:rsid w:val="008518D5"/>
    <w:rsid w:val="00851B46"/>
    <w:rsid w:val="00851ED3"/>
    <w:rsid w:val="0085206F"/>
    <w:rsid w:val="0085239E"/>
    <w:rsid w:val="008525B8"/>
    <w:rsid w:val="0085270B"/>
    <w:rsid w:val="00852A6F"/>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4E15"/>
    <w:rsid w:val="00854F10"/>
    <w:rsid w:val="0085503D"/>
    <w:rsid w:val="0085513F"/>
    <w:rsid w:val="0085525E"/>
    <w:rsid w:val="00855302"/>
    <w:rsid w:val="0085569F"/>
    <w:rsid w:val="00855B34"/>
    <w:rsid w:val="00855B69"/>
    <w:rsid w:val="00855E90"/>
    <w:rsid w:val="00856036"/>
    <w:rsid w:val="008562D4"/>
    <w:rsid w:val="008563B5"/>
    <w:rsid w:val="008567B7"/>
    <w:rsid w:val="00856D67"/>
    <w:rsid w:val="00857115"/>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6F1"/>
    <w:rsid w:val="00863BB4"/>
    <w:rsid w:val="00863D5A"/>
    <w:rsid w:val="00863F08"/>
    <w:rsid w:val="00865640"/>
    <w:rsid w:val="0086578B"/>
    <w:rsid w:val="00865AFF"/>
    <w:rsid w:val="00865E4E"/>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7F1"/>
    <w:rsid w:val="00871899"/>
    <w:rsid w:val="00871B14"/>
    <w:rsid w:val="00871B6C"/>
    <w:rsid w:val="00871C1C"/>
    <w:rsid w:val="00872255"/>
    <w:rsid w:val="00872514"/>
    <w:rsid w:val="008728C0"/>
    <w:rsid w:val="00872A29"/>
    <w:rsid w:val="00872CF0"/>
    <w:rsid w:val="0087336B"/>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4A3"/>
    <w:rsid w:val="008865DC"/>
    <w:rsid w:val="00886B85"/>
    <w:rsid w:val="00886E2B"/>
    <w:rsid w:val="0088709A"/>
    <w:rsid w:val="008901D4"/>
    <w:rsid w:val="00890216"/>
    <w:rsid w:val="0089024E"/>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CBF"/>
    <w:rsid w:val="00897E4B"/>
    <w:rsid w:val="00897EC1"/>
    <w:rsid w:val="008A0099"/>
    <w:rsid w:val="008A023C"/>
    <w:rsid w:val="008A04B2"/>
    <w:rsid w:val="008A04CD"/>
    <w:rsid w:val="008A04F5"/>
    <w:rsid w:val="008A061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911"/>
    <w:rsid w:val="008B01AA"/>
    <w:rsid w:val="008B03A3"/>
    <w:rsid w:val="008B0BDF"/>
    <w:rsid w:val="008B0DBF"/>
    <w:rsid w:val="008B0F26"/>
    <w:rsid w:val="008B11DA"/>
    <w:rsid w:val="008B11ED"/>
    <w:rsid w:val="008B11F7"/>
    <w:rsid w:val="008B1235"/>
    <w:rsid w:val="008B1247"/>
    <w:rsid w:val="008B13D7"/>
    <w:rsid w:val="008B17A5"/>
    <w:rsid w:val="008B1983"/>
    <w:rsid w:val="008B248A"/>
    <w:rsid w:val="008B29C2"/>
    <w:rsid w:val="008B2DAE"/>
    <w:rsid w:val="008B316A"/>
    <w:rsid w:val="008B346E"/>
    <w:rsid w:val="008B392D"/>
    <w:rsid w:val="008B3CBB"/>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6E8"/>
    <w:rsid w:val="008B7CAA"/>
    <w:rsid w:val="008C00C1"/>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31E"/>
    <w:rsid w:val="008C3455"/>
    <w:rsid w:val="008C40BD"/>
    <w:rsid w:val="008C4382"/>
    <w:rsid w:val="008C4504"/>
    <w:rsid w:val="008C4782"/>
    <w:rsid w:val="008C4A1A"/>
    <w:rsid w:val="008C4BF3"/>
    <w:rsid w:val="008C4D3F"/>
    <w:rsid w:val="008C54F7"/>
    <w:rsid w:val="008C5655"/>
    <w:rsid w:val="008C5860"/>
    <w:rsid w:val="008C58C9"/>
    <w:rsid w:val="008C5BB4"/>
    <w:rsid w:val="008C5EB9"/>
    <w:rsid w:val="008C6116"/>
    <w:rsid w:val="008C61D5"/>
    <w:rsid w:val="008C61D8"/>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CC7"/>
    <w:rsid w:val="008D4166"/>
    <w:rsid w:val="008D44DC"/>
    <w:rsid w:val="008D453A"/>
    <w:rsid w:val="008D4618"/>
    <w:rsid w:val="008D4930"/>
    <w:rsid w:val="008D4A6B"/>
    <w:rsid w:val="008D4B93"/>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1AF3"/>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E55"/>
    <w:rsid w:val="008E5F5A"/>
    <w:rsid w:val="008E65C8"/>
    <w:rsid w:val="008E6955"/>
    <w:rsid w:val="008E6BDE"/>
    <w:rsid w:val="008E6EB0"/>
    <w:rsid w:val="008E715F"/>
    <w:rsid w:val="008E71C1"/>
    <w:rsid w:val="008E7223"/>
    <w:rsid w:val="008E743A"/>
    <w:rsid w:val="008E744A"/>
    <w:rsid w:val="008E7547"/>
    <w:rsid w:val="008E767A"/>
    <w:rsid w:val="008E78D6"/>
    <w:rsid w:val="008E7A90"/>
    <w:rsid w:val="008E7B40"/>
    <w:rsid w:val="008E7E11"/>
    <w:rsid w:val="008E7F75"/>
    <w:rsid w:val="008F0838"/>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13A"/>
    <w:rsid w:val="008F32B6"/>
    <w:rsid w:val="008F3336"/>
    <w:rsid w:val="008F3379"/>
    <w:rsid w:val="008F3B50"/>
    <w:rsid w:val="008F412F"/>
    <w:rsid w:val="008F426C"/>
    <w:rsid w:val="008F43AB"/>
    <w:rsid w:val="008F44B9"/>
    <w:rsid w:val="008F4545"/>
    <w:rsid w:val="008F4861"/>
    <w:rsid w:val="008F4F33"/>
    <w:rsid w:val="008F5176"/>
    <w:rsid w:val="008F5483"/>
    <w:rsid w:val="008F5666"/>
    <w:rsid w:val="008F57DD"/>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8AB"/>
    <w:rsid w:val="00902ABE"/>
    <w:rsid w:val="00902BFA"/>
    <w:rsid w:val="00902C1C"/>
    <w:rsid w:val="00902C85"/>
    <w:rsid w:val="009033FB"/>
    <w:rsid w:val="009035B6"/>
    <w:rsid w:val="00903AFB"/>
    <w:rsid w:val="00904266"/>
    <w:rsid w:val="00904608"/>
    <w:rsid w:val="009049B9"/>
    <w:rsid w:val="00904D85"/>
    <w:rsid w:val="00904EC9"/>
    <w:rsid w:val="00904EDF"/>
    <w:rsid w:val="0090524A"/>
    <w:rsid w:val="009056FD"/>
    <w:rsid w:val="00905A75"/>
    <w:rsid w:val="00905CC6"/>
    <w:rsid w:val="00905EBF"/>
    <w:rsid w:val="00905F24"/>
    <w:rsid w:val="0090662F"/>
    <w:rsid w:val="009066D1"/>
    <w:rsid w:val="00906CA0"/>
    <w:rsid w:val="00906DC2"/>
    <w:rsid w:val="00906DF1"/>
    <w:rsid w:val="00906E0E"/>
    <w:rsid w:val="00906F8F"/>
    <w:rsid w:val="00907867"/>
    <w:rsid w:val="00907A14"/>
    <w:rsid w:val="00907A9A"/>
    <w:rsid w:val="00907CA2"/>
    <w:rsid w:val="00910428"/>
    <w:rsid w:val="0091063A"/>
    <w:rsid w:val="0091094A"/>
    <w:rsid w:val="009109B6"/>
    <w:rsid w:val="00910C47"/>
    <w:rsid w:val="00910D4A"/>
    <w:rsid w:val="00911038"/>
    <w:rsid w:val="00911078"/>
    <w:rsid w:val="009110AA"/>
    <w:rsid w:val="0091114A"/>
    <w:rsid w:val="00911861"/>
    <w:rsid w:val="009124B3"/>
    <w:rsid w:val="0091256E"/>
    <w:rsid w:val="00912886"/>
    <w:rsid w:val="00912CCF"/>
    <w:rsid w:val="00912F26"/>
    <w:rsid w:val="00913725"/>
    <w:rsid w:val="00913891"/>
    <w:rsid w:val="009138D1"/>
    <w:rsid w:val="00913DFA"/>
    <w:rsid w:val="00913F61"/>
    <w:rsid w:val="009148F6"/>
    <w:rsid w:val="00914AC8"/>
    <w:rsid w:val="00914BA6"/>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17FCD"/>
    <w:rsid w:val="00920A06"/>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E3B"/>
    <w:rsid w:val="0092459C"/>
    <w:rsid w:val="00924615"/>
    <w:rsid w:val="0092467A"/>
    <w:rsid w:val="00924B5F"/>
    <w:rsid w:val="00924CC7"/>
    <w:rsid w:val="00924D42"/>
    <w:rsid w:val="00924E3F"/>
    <w:rsid w:val="00924F39"/>
    <w:rsid w:val="00925C02"/>
    <w:rsid w:val="00926267"/>
    <w:rsid w:val="00926817"/>
    <w:rsid w:val="00926A3A"/>
    <w:rsid w:val="00926B76"/>
    <w:rsid w:val="0092710C"/>
    <w:rsid w:val="00927756"/>
    <w:rsid w:val="0092780F"/>
    <w:rsid w:val="00927823"/>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97F"/>
    <w:rsid w:val="00932A61"/>
    <w:rsid w:val="00932EC6"/>
    <w:rsid w:val="00933369"/>
    <w:rsid w:val="00933A7D"/>
    <w:rsid w:val="009342D0"/>
    <w:rsid w:val="009343A7"/>
    <w:rsid w:val="009344D4"/>
    <w:rsid w:val="009348AD"/>
    <w:rsid w:val="00934B8D"/>
    <w:rsid w:val="00934EBC"/>
    <w:rsid w:val="00934F55"/>
    <w:rsid w:val="00935056"/>
    <w:rsid w:val="0093507A"/>
    <w:rsid w:val="0093568D"/>
    <w:rsid w:val="009357DB"/>
    <w:rsid w:val="009358A5"/>
    <w:rsid w:val="00935C6C"/>
    <w:rsid w:val="00935D46"/>
    <w:rsid w:val="009360B8"/>
    <w:rsid w:val="0093627A"/>
    <w:rsid w:val="009362AF"/>
    <w:rsid w:val="00936367"/>
    <w:rsid w:val="00936914"/>
    <w:rsid w:val="0093698D"/>
    <w:rsid w:val="00937393"/>
    <w:rsid w:val="00937438"/>
    <w:rsid w:val="0093762D"/>
    <w:rsid w:val="00937F28"/>
    <w:rsid w:val="00937FC1"/>
    <w:rsid w:val="00940147"/>
    <w:rsid w:val="009405CF"/>
    <w:rsid w:val="00940616"/>
    <w:rsid w:val="0094065B"/>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7D6"/>
    <w:rsid w:val="009427F0"/>
    <w:rsid w:val="0094312E"/>
    <w:rsid w:val="00943284"/>
    <w:rsid w:val="00943415"/>
    <w:rsid w:val="009443F7"/>
    <w:rsid w:val="0094452E"/>
    <w:rsid w:val="00944541"/>
    <w:rsid w:val="00944853"/>
    <w:rsid w:val="009448B8"/>
    <w:rsid w:val="00944EAC"/>
    <w:rsid w:val="0094522F"/>
    <w:rsid w:val="00945413"/>
    <w:rsid w:val="009456B1"/>
    <w:rsid w:val="00945DFA"/>
    <w:rsid w:val="00945E93"/>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6D"/>
    <w:rsid w:val="009531DC"/>
    <w:rsid w:val="00953514"/>
    <w:rsid w:val="009536BD"/>
    <w:rsid w:val="00953D77"/>
    <w:rsid w:val="00953DD7"/>
    <w:rsid w:val="00953E43"/>
    <w:rsid w:val="00953EEB"/>
    <w:rsid w:val="00953FE5"/>
    <w:rsid w:val="009540C6"/>
    <w:rsid w:val="00954676"/>
    <w:rsid w:val="0095468C"/>
    <w:rsid w:val="00954DAC"/>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B45"/>
    <w:rsid w:val="00962D97"/>
    <w:rsid w:val="0096302A"/>
    <w:rsid w:val="00963371"/>
    <w:rsid w:val="009637E3"/>
    <w:rsid w:val="00963828"/>
    <w:rsid w:val="009639A8"/>
    <w:rsid w:val="00964309"/>
    <w:rsid w:val="00964794"/>
    <w:rsid w:val="009647A3"/>
    <w:rsid w:val="00964B6D"/>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A6D"/>
    <w:rsid w:val="00967D7C"/>
    <w:rsid w:val="009700A8"/>
    <w:rsid w:val="0097018A"/>
    <w:rsid w:val="00970200"/>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810"/>
    <w:rsid w:val="00971B78"/>
    <w:rsid w:val="00971BCE"/>
    <w:rsid w:val="00972080"/>
    <w:rsid w:val="00972281"/>
    <w:rsid w:val="0097239D"/>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E59"/>
    <w:rsid w:val="00975F29"/>
    <w:rsid w:val="00975F80"/>
    <w:rsid w:val="0097615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A4"/>
    <w:rsid w:val="009803F2"/>
    <w:rsid w:val="00980968"/>
    <w:rsid w:val="009809B1"/>
    <w:rsid w:val="00980D5D"/>
    <w:rsid w:val="00981012"/>
    <w:rsid w:val="00981163"/>
    <w:rsid w:val="00981710"/>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34A"/>
    <w:rsid w:val="00994533"/>
    <w:rsid w:val="00994A43"/>
    <w:rsid w:val="00994A8A"/>
    <w:rsid w:val="00994B44"/>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7194"/>
    <w:rsid w:val="00997418"/>
    <w:rsid w:val="009A0129"/>
    <w:rsid w:val="009A04CF"/>
    <w:rsid w:val="009A07E1"/>
    <w:rsid w:val="009A0B55"/>
    <w:rsid w:val="009A127D"/>
    <w:rsid w:val="009A1804"/>
    <w:rsid w:val="009A1A14"/>
    <w:rsid w:val="009A1BDE"/>
    <w:rsid w:val="009A25EE"/>
    <w:rsid w:val="009A2CE2"/>
    <w:rsid w:val="009A2DDE"/>
    <w:rsid w:val="009A2F72"/>
    <w:rsid w:val="009A2FB7"/>
    <w:rsid w:val="009A325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B4D"/>
    <w:rsid w:val="009A5D53"/>
    <w:rsid w:val="009A5E0D"/>
    <w:rsid w:val="009A612C"/>
    <w:rsid w:val="009A622A"/>
    <w:rsid w:val="009A627B"/>
    <w:rsid w:val="009A6285"/>
    <w:rsid w:val="009A64DE"/>
    <w:rsid w:val="009A692B"/>
    <w:rsid w:val="009A6C79"/>
    <w:rsid w:val="009A6D80"/>
    <w:rsid w:val="009A7146"/>
    <w:rsid w:val="009A75CC"/>
    <w:rsid w:val="009A7D7D"/>
    <w:rsid w:val="009B0458"/>
    <w:rsid w:val="009B07B7"/>
    <w:rsid w:val="009B0DD0"/>
    <w:rsid w:val="009B1113"/>
    <w:rsid w:val="009B16FA"/>
    <w:rsid w:val="009B1FB7"/>
    <w:rsid w:val="009B22B6"/>
    <w:rsid w:val="009B26D1"/>
    <w:rsid w:val="009B2863"/>
    <w:rsid w:val="009B2B14"/>
    <w:rsid w:val="009B2B1B"/>
    <w:rsid w:val="009B2D29"/>
    <w:rsid w:val="009B2F4A"/>
    <w:rsid w:val="009B2F59"/>
    <w:rsid w:val="009B3133"/>
    <w:rsid w:val="009B347C"/>
    <w:rsid w:val="009B3713"/>
    <w:rsid w:val="009B372C"/>
    <w:rsid w:val="009B4D48"/>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924"/>
    <w:rsid w:val="009C6CC1"/>
    <w:rsid w:val="009C73C6"/>
    <w:rsid w:val="009C7609"/>
    <w:rsid w:val="009C772F"/>
    <w:rsid w:val="009C77A6"/>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B52"/>
    <w:rsid w:val="009F5C1B"/>
    <w:rsid w:val="009F5FB1"/>
    <w:rsid w:val="009F629C"/>
    <w:rsid w:val="009F67D8"/>
    <w:rsid w:val="009F6C6D"/>
    <w:rsid w:val="009F6C8D"/>
    <w:rsid w:val="009F6E08"/>
    <w:rsid w:val="009F6F30"/>
    <w:rsid w:val="009F7092"/>
    <w:rsid w:val="009F7905"/>
    <w:rsid w:val="009F7972"/>
    <w:rsid w:val="009F7A89"/>
    <w:rsid w:val="009F7BFE"/>
    <w:rsid w:val="009F7CD7"/>
    <w:rsid w:val="009F7E88"/>
    <w:rsid w:val="00A0050B"/>
    <w:rsid w:val="00A00680"/>
    <w:rsid w:val="00A00DC9"/>
    <w:rsid w:val="00A00E00"/>
    <w:rsid w:val="00A00E4B"/>
    <w:rsid w:val="00A00EBA"/>
    <w:rsid w:val="00A00EC7"/>
    <w:rsid w:val="00A01021"/>
    <w:rsid w:val="00A010DD"/>
    <w:rsid w:val="00A01334"/>
    <w:rsid w:val="00A016AF"/>
    <w:rsid w:val="00A01784"/>
    <w:rsid w:val="00A0179C"/>
    <w:rsid w:val="00A0197C"/>
    <w:rsid w:val="00A019E6"/>
    <w:rsid w:val="00A01B9F"/>
    <w:rsid w:val="00A02A14"/>
    <w:rsid w:val="00A02E88"/>
    <w:rsid w:val="00A0313F"/>
    <w:rsid w:val="00A03339"/>
    <w:rsid w:val="00A035D4"/>
    <w:rsid w:val="00A0364C"/>
    <w:rsid w:val="00A03799"/>
    <w:rsid w:val="00A03CB2"/>
    <w:rsid w:val="00A04202"/>
    <w:rsid w:val="00A046AD"/>
    <w:rsid w:val="00A04975"/>
    <w:rsid w:val="00A04D03"/>
    <w:rsid w:val="00A04D4E"/>
    <w:rsid w:val="00A04E65"/>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017"/>
    <w:rsid w:val="00A1054D"/>
    <w:rsid w:val="00A1072B"/>
    <w:rsid w:val="00A10DCA"/>
    <w:rsid w:val="00A10F7C"/>
    <w:rsid w:val="00A1110A"/>
    <w:rsid w:val="00A11217"/>
    <w:rsid w:val="00A1123E"/>
    <w:rsid w:val="00A11525"/>
    <w:rsid w:val="00A11970"/>
    <w:rsid w:val="00A11A80"/>
    <w:rsid w:val="00A12056"/>
    <w:rsid w:val="00A12202"/>
    <w:rsid w:val="00A12349"/>
    <w:rsid w:val="00A125B9"/>
    <w:rsid w:val="00A125DE"/>
    <w:rsid w:val="00A1263C"/>
    <w:rsid w:val="00A12967"/>
    <w:rsid w:val="00A12A59"/>
    <w:rsid w:val="00A12BF7"/>
    <w:rsid w:val="00A13291"/>
    <w:rsid w:val="00A132A7"/>
    <w:rsid w:val="00A1347E"/>
    <w:rsid w:val="00A136C1"/>
    <w:rsid w:val="00A136D4"/>
    <w:rsid w:val="00A13AFA"/>
    <w:rsid w:val="00A141E2"/>
    <w:rsid w:val="00A1492F"/>
    <w:rsid w:val="00A15126"/>
    <w:rsid w:val="00A1512C"/>
    <w:rsid w:val="00A1521F"/>
    <w:rsid w:val="00A156DB"/>
    <w:rsid w:val="00A15843"/>
    <w:rsid w:val="00A15967"/>
    <w:rsid w:val="00A16129"/>
    <w:rsid w:val="00A16230"/>
    <w:rsid w:val="00A166C7"/>
    <w:rsid w:val="00A171E3"/>
    <w:rsid w:val="00A1720D"/>
    <w:rsid w:val="00A1753E"/>
    <w:rsid w:val="00A175A8"/>
    <w:rsid w:val="00A175EE"/>
    <w:rsid w:val="00A176E8"/>
    <w:rsid w:val="00A177B4"/>
    <w:rsid w:val="00A17A50"/>
    <w:rsid w:val="00A17BC0"/>
    <w:rsid w:val="00A20074"/>
    <w:rsid w:val="00A207E0"/>
    <w:rsid w:val="00A20961"/>
    <w:rsid w:val="00A20DAE"/>
    <w:rsid w:val="00A21173"/>
    <w:rsid w:val="00A216FA"/>
    <w:rsid w:val="00A219A0"/>
    <w:rsid w:val="00A21ED4"/>
    <w:rsid w:val="00A21F19"/>
    <w:rsid w:val="00A221D5"/>
    <w:rsid w:val="00A222E8"/>
    <w:rsid w:val="00A227A2"/>
    <w:rsid w:val="00A22A76"/>
    <w:rsid w:val="00A23078"/>
    <w:rsid w:val="00A23122"/>
    <w:rsid w:val="00A23190"/>
    <w:rsid w:val="00A23739"/>
    <w:rsid w:val="00A23E14"/>
    <w:rsid w:val="00A2432D"/>
    <w:rsid w:val="00A2442D"/>
    <w:rsid w:val="00A24771"/>
    <w:rsid w:val="00A2477E"/>
    <w:rsid w:val="00A24F7A"/>
    <w:rsid w:val="00A251DB"/>
    <w:rsid w:val="00A2567A"/>
    <w:rsid w:val="00A257B1"/>
    <w:rsid w:val="00A25BB5"/>
    <w:rsid w:val="00A25D64"/>
    <w:rsid w:val="00A262A2"/>
    <w:rsid w:val="00A264DA"/>
    <w:rsid w:val="00A267A9"/>
    <w:rsid w:val="00A26BDE"/>
    <w:rsid w:val="00A26E45"/>
    <w:rsid w:val="00A271E2"/>
    <w:rsid w:val="00A27272"/>
    <w:rsid w:val="00A277CE"/>
    <w:rsid w:val="00A2785E"/>
    <w:rsid w:val="00A27914"/>
    <w:rsid w:val="00A27998"/>
    <w:rsid w:val="00A27ADA"/>
    <w:rsid w:val="00A27D22"/>
    <w:rsid w:val="00A304BD"/>
    <w:rsid w:val="00A30899"/>
    <w:rsid w:val="00A30CEA"/>
    <w:rsid w:val="00A3126C"/>
    <w:rsid w:val="00A314B9"/>
    <w:rsid w:val="00A314DA"/>
    <w:rsid w:val="00A315BD"/>
    <w:rsid w:val="00A31686"/>
    <w:rsid w:val="00A316D9"/>
    <w:rsid w:val="00A31B52"/>
    <w:rsid w:val="00A31B8C"/>
    <w:rsid w:val="00A31C68"/>
    <w:rsid w:val="00A32194"/>
    <w:rsid w:val="00A3280F"/>
    <w:rsid w:val="00A32810"/>
    <w:rsid w:val="00A33116"/>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3DB"/>
    <w:rsid w:val="00A35B4F"/>
    <w:rsid w:val="00A3612B"/>
    <w:rsid w:val="00A365E7"/>
    <w:rsid w:val="00A367DB"/>
    <w:rsid w:val="00A36957"/>
    <w:rsid w:val="00A37021"/>
    <w:rsid w:val="00A373A0"/>
    <w:rsid w:val="00A378B3"/>
    <w:rsid w:val="00A37B7A"/>
    <w:rsid w:val="00A37EC9"/>
    <w:rsid w:val="00A37F3B"/>
    <w:rsid w:val="00A40645"/>
    <w:rsid w:val="00A406B3"/>
    <w:rsid w:val="00A4077E"/>
    <w:rsid w:val="00A40A9F"/>
    <w:rsid w:val="00A40BA7"/>
    <w:rsid w:val="00A41250"/>
    <w:rsid w:val="00A41402"/>
    <w:rsid w:val="00A41661"/>
    <w:rsid w:val="00A41717"/>
    <w:rsid w:val="00A41D02"/>
    <w:rsid w:val="00A41F53"/>
    <w:rsid w:val="00A42004"/>
    <w:rsid w:val="00A42024"/>
    <w:rsid w:val="00A42150"/>
    <w:rsid w:val="00A427B1"/>
    <w:rsid w:val="00A4280F"/>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4E65"/>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349"/>
    <w:rsid w:val="00A5144E"/>
    <w:rsid w:val="00A514B5"/>
    <w:rsid w:val="00A51840"/>
    <w:rsid w:val="00A51B79"/>
    <w:rsid w:val="00A52016"/>
    <w:rsid w:val="00A52665"/>
    <w:rsid w:val="00A5268C"/>
    <w:rsid w:val="00A52F8D"/>
    <w:rsid w:val="00A5388A"/>
    <w:rsid w:val="00A539D0"/>
    <w:rsid w:val="00A53B09"/>
    <w:rsid w:val="00A53CAF"/>
    <w:rsid w:val="00A53D7B"/>
    <w:rsid w:val="00A53EB8"/>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0E7C"/>
    <w:rsid w:val="00A61279"/>
    <w:rsid w:val="00A6146D"/>
    <w:rsid w:val="00A61E58"/>
    <w:rsid w:val="00A628B4"/>
    <w:rsid w:val="00A63062"/>
    <w:rsid w:val="00A63517"/>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9FE"/>
    <w:rsid w:val="00A66EE5"/>
    <w:rsid w:val="00A66EFE"/>
    <w:rsid w:val="00A670DB"/>
    <w:rsid w:val="00A670F6"/>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0EEF"/>
    <w:rsid w:val="00A71454"/>
    <w:rsid w:val="00A715FA"/>
    <w:rsid w:val="00A7162B"/>
    <w:rsid w:val="00A71DAD"/>
    <w:rsid w:val="00A71E1B"/>
    <w:rsid w:val="00A724C6"/>
    <w:rsid w:val="00A72731"/>
    <w:rsid w:val="00A727A3"/>
    <w:rsid w:val="00A72AF5"/>
    <w:rsid w:val="00A72E9A"/>
    <w:rsid w:val="00A738FD"/>
    <w:rsid w:val="00A73A31"/>
    <w:rsid w:val="00A73DC4"/>
    <w:rsid w:val="00A73FCA"/>
    <w:rsid w:val="00A74196"/>
    <w:rsid w:val="00A741E6"/>
    <w:rsid w:val="00A742CB"/>
    <w:rsid w:val="00A74BC1"/>
    <w:rsid w:val="00A74DD9"/>
    <w:rsid w:val="00A74EF6"/>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5D9"/>
    <w:rsid w:val="00A8298F"/>
    <w:rsid w:val="00A82A98"/>
    <w:rsid w:val="00A82C84"/>
    <w:rsid w:val="00A82CB1"/>
    <w:rsid w:val="00A83018"/>
    <w:rsid w:val="00A83738"/>
    <w:rsid w:val="00A83A4F"/>
    <w:rsid w:val="00A83AC0"/>
    <w:rsid w:val="00A83AC4"/>
    <w:rsid w:val="00A83CB4"/>
    <w:rsid w:val="00A83D3D"/>
    <w:rsid w:val="00A83FF8"/>
    <w:rsid w:val="00A84158"/>
    <w:rsid w:val="00A84294"/>
    <w:rsid w:val="00A8431C"/>
    <w:rsid w:val="00A848A0"/>
    <w:rsid w:val="00A8490F"/>
    <w:rsid w:val="00A84F01"/>
    <w:rsid w:val="00A85299"/>
    <w:rsid w:val="00A85A8C"/>
    <w:rsid w:val="00A85BA9"/>
    <w:rsid w:val="00A85D21"/>
    <w:rsid w:val="00A862A5"/>
    <w:rsid w:val="00A86737"/>
    <w:rsid w:val="00A868D6"/>
    <w:rsid w:val="00A86A0B"/>
    <w:rsid w:val="00A86BC7"/>
    <w:rsid w:val="00A87083"/>
    <w:rsid w:val="00A879D6"/>
    <w:rsid w:val="00A87C30"/>
    <w:rsid w:val="00A87D96"/>
    <w:rsid w:val="00A87FB5"/>
    <w:rsid w:val="00A90558"/>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3E1"/>
    <w:rsid w:val="00A958B5"/>
    <w:rsid w:val="00A95BDB"/>
    <w:rsid w:val="00A95C10"/>
    <w:rsid w:val="00A95DB4"/>
    <w:rsid w:val="00A96178"/>
    <w:rsid w:val="00A96980"/>
    <w:rsid w:val="00A96E16"/>
    <w:rsid w:val="00A97041"/>
    <w:rsid w:val="00A971BE"/>
    <w:rsid w:val="00A971E5"/>
    <w:rsid w:val="00A9723D"/>
    <w:rsid w:val="00A972DC"/>
    <w:rsid w:val="00A974A6"/>
    <w:rsid w:val="00A97738"/>
    <w:rsid w:val="00A97761"/>
    <w:rsid w:val="00AA023B"/>
    <w:rsid w:val="00AA0411"/>
    <w:rsid w:val="00AA0A89"/>
    <w:rsid w:val="00AA165F"/>
    <w:rsid w:val="00AA1922"/>
    <w:rsid w:val="00AA1E5C"/>
    <w:rsid w:val="00AA2149"/>
    <w:rsid w:val="00AA24BF"/>
    <w:rsid w:val="00AA27AF"/>
    <w:rsid w:val="00AA294A"/>
    <w:rsid w:val="00AA2E73"/>
    <w:rsid w:val="00AA3495"/>
    <w:rsid w:val="00AA34EE"/>
    <w:rsid w:val="00AA3CEF"/>
    <w:rsid w:val="00AA3D59"/>
    <w:rsid w:val="00AA4505"/>
    <w:rsid w:val="00AA4727"/>
    <w:rsid w:val="00AA47F7"/>
    <w:rsid w:val="00AA4CD7"/>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60F"/>
    <w:rsid w:val="00AA7851"/>
    <w:rsid w:val="00AB0279"/>
    <w:rsid w:val="00AB04C0"/>
    <w:rsid w:val="00AB06EE"/>
    <w:rsid w:val="00AB0C47"/>
    <w:rsid w:val="00AB0C49"/>
    <w:rsid w:val="00AB0C8B"/>
    <w:rsid w:val="00AB0E67"/>
    <w:rsid w:val="00AB0F6F"/>
    <w:rsid w:val="00AB1051"/>
    <w:rsid w:val="00AB122A"/>
    <w:rsid w:val="00AB1492"/>
    <w:rsid w:val="00AB1533"/>
    <w:rsid w:val="00AB1887"/>
    <w:rsid w:val="00AB20C3"/>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500A"/>
    <w:rsid w:val="00AB506F"/>
    <w:rsid w:val="00AB514C"/>
    <w:rsid w:val="00AB51FB"/>
    <w:rsid w:val="00AB55C4"/>
    <w:rsid w:val="00AB5689"/>
    <w:rsid w:val="00AB56E1"/>
    <w:rsid w:val="00AB5813"/>
    <w:rsid w:val="00AB5D73"/>
    <w:rsid w:val="00AB5F6F"/>
    <w:rsid w:val="00AB606F"/>
    <w:rsid w:val="00AB61A7"/>
    <w:rsid w:val="00AB62D7"/>
    <w:rsid w:val="00AB6606"/>
    <w:rsid w:val="00AB6784"/>
    <w:rsid w:val="00AB6885"/>
    <w:rsid w:val="00AB6CF9"/>
    <w:rsid w:val="00AB6D37"/>
    <w:rsid w:val="00AB7230"/>
    <w:rsid w:val="00AB7AA7"/>
    <w:rsid w:val="00AB7AEF"/>
    <w:rsid w:val="00AB7BCA"/>
    <w:rsid w:val="00AC0162"/>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118"/>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AE3"/>
    <w:rsid w:val="00AD1D6C"/>
    <w:rsid w:val="00AD1FAF"/>
    <w:rsid w:val="00AD25B1"/>
    <w:rsid w:val="00AD26B9"/>
    <w:rsid w:val="00AD2E13"/>
    <w:rsid w:val="00AD31AA"/>
    <w:rsid w:val="00AD3272"/>
    <w:rsid w:val="00AD3446"/>
    <w:rsid w:val="00AD36BE"/>
    <w:rsid w:val="00AD3878"/>
    <w:rsid w:val="00AD4C72"/>
    <w:rsid w:val="00AD5377"/>
    <w:rsid w:val="00AD5849"/>
    <w:rsid w:val="00AD59E4"/>
    <w:rsid w:val="00AD5AD7"/>
    <w:rsid w:val="00AD5D44"/>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D7E3F"/>
    <w:rsid w:val="00AE08F3"/>
    <w:rsid w:val="00AE1038"/>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4C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367"/>
    <w:rsid w:val="00AF75D1"/>
    <w:rsid w:val="00AF7777"/>
    <w:rsid w:val="00AF78EA"/>
    <w:rsid w:val="00AF7971"/>
    <w:rsid w:val="00AF7D26"/>
    <w:rsid w:val="00AF7D31"/>
    <w:rsid w:val="00B004F3"/>
    <w:rsid w:val="00B008CE"/>
    <w:rsid w:val="00B00997"/>
    <w:rsid w:val="00B00A80"/>
    <w:rsid w:val="00B00D7D"/>
    <w:rsid w:val="00B00DFC"/>
    <w:rsid w:val="00B010D2"/>
    <w:rsid w:val="00B011F7"/>
    <w:rsid w:val="00B0125E"/>
    <w:rsid w:val="00B0152D"/>
    <w:rsid w:val="00B0166D"/>
    <w:rsid w:val="00B01970"/>
    <w:rsid w:val="00B01CAD"/>
    <w:rsid w:val="00B01E2C"/>
    <w:rsid w:val="00B01F8D"/>
    <w:rsid w:val="00B02149"/>
    <w:rsid w:val="00B02310"/>
    <w:rsid w:val="00B02681"/>
    <w:rsid w:val="00B029B0"/>
    <w:rsid w:val="00B02C40"/>
    <w:rsid w:val="00B02EA3"/>
    <w:rsid w:val="00B03BBC"/>
    <w:rsid w:val="00B03FA1"/>
    <w:rsid w:val="00B045AA"/>
    <w:rsid w:val="00B045F4"/>
    <w:rsid w:val="00B047F6"/>
    <w:rsid w:val="00B05019"/>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7C5"/>
    <w:rsid w:val="00B118E3"/>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16"/>
    <w:rsid w:val="00B1578B"/>
    <w:rsid w:val="00B1594D"/>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27F45"/>
    <w:rsid w:val="00B30117"/>
    <w:rsid w:val="00B30389"/>
    <w:rsid w:val="00B3058A"/>
    <w:rsid w:val="00B306FA"/>
    <w:rsid w:val="00B30A79"/>
    <w:rsid w:val="00B30BB9"/>
    <w:rsid w:val="00B30BF1"/>
    <w:rsid w:val="00B310AC"/>
    <w:rsid w:val="00B314DB"/>
    <w:rsid w:val="00B3161A"/>
    <w:rsid w:val="00B3193E"/>
    <w:rsid w:val="00B31ADF"/>
    <w:rsid w:val="00B31FC5"/>
    <w:rsid w:val="00B3241E"/>
    <w:rsid w:val="00B327F6"/>
    <w:rsid w:val="00B32841"/>
    <w:rsid w:val="00B32AEE"/>
    <w:rsid w:val="00B32CAF"/>
    <w:rsid w:val="00B33712"/>
    <w:rsid w:val="00B337C0"/>
    <w:rsid w:val="00B33D0D"/>
    <w:rsid w:val="00B344E3"/>
    <w:rsid w:val="00B346E7"/>
    <w:rsid w:val="00B34776"/>
    <w:rsid w:val="00B34E68"/>
    <w:rsid w:val="00B34F2D"/>
    <w:rsid w:val="00B34F5A"/>
    <w:rsid w:val="00B352C9"/>
    <w:rsid w:val="00B35301"/>
    <w:rsid w:val="00B35ED9"/>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3E"/>
    <w:rsid w:val="00B424B2"/>
    <w:rsid w:val="00B42543"/>
    <w:rsid w:val="00B42847"/>
    <w:rsid w:val="00B4286E"/>
    <w:rsid w:val="00B42B07"/>
    <w:rsid w:val="00B42D23"/>
    <w:rsid w:val="00B43086"/>
    <w:rsid w:val="00B432F7"/>
    <w:rsid w:val="00B433F8"/>
    <w:rsid w:val="00B43D94"/>
    <w:rsid w:val="00B43E8D"/>
    <w:rsid w:val="00B43F88"/>
    <w:rsid w:val="00B4403B"/>
    <w:rsid w:val="00B4437C"/>
    <w:rsid w:val="00B445CB"/>
    <w:rsid w:val="00B446FB"/>
    <w:rsid w:val="00B449BE"/>
    <w:rsid w:val="00B449D1"/>
    <w:rsid w:val="00B45163"/>
    <w:rsid w:val="00B4522E"/>
    <w:rsid w:val="00B455CB"/>
    <w:rsid w:val="00B45BB2"/>
    <w:rsid w:val="00B46244"/>
    <w:rsid w:val="00B463B5"/>
    <w:rsid w:val="00B46CC7"/>
    <w:rsid w:val="00B476D3"/>
    <w:rsid w:val="00B47767"/>
    <w:rsid w:val="00B47B09"/>
    <w:rsid w:val="00B50024"/>
    <w:rsid w:val="00B50104"/>
    <w:rsid w:val="00B501C8"/>
    <w:rsid w:val="00B50698"/>
    <w:rsid w:val="00B509AB"/>
    <w:rsid w:val="00B50A28"/>
    <w:rsid w:val="00B50A90"/>
    <w:rsid w:val="00B50B10"/>
    <w:rsid w:val="00B50CF1"/>
    <w:rsid w:val="00B510BB"/>
    <w:rsid w:val="00B5146B"/>
    <w:rsid w:val="00B516AF"/>
    <w:rsid w:val="00B5175C"/>
    <w:rsid w:val="00B51893"/>
    <w:rsid w:val="00B51A4D"/>
    <w:rsid w:val="00B51E14"/>
    <w:rsid w:val="00B51F08"/>
    <w:rsid w:val="00B52386"/>
    <w:rsid w:val="00B528FE"/>
    <w:rsid w:val="00B52D46"/>
    <w:rsid w:val="00B53857"/>
    <w:rsid w:val="00B53973"/>
    <w:rsid w:val="00B53985"/>
    <w:rsid w:val="00B53AA8"/>
    <w:rsid w:val="00B53B7D"/>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6EE8"/>
    <w:rsid w:val="00B67354"/>
    <w:rsid w:val="00B679DC"/>
    <w:rsid w:val="00B67FBB"/>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B0F"/>
    <w:rsid w:val="00B71BEF"/>
    <w:rsid w:val="00B71C92"/>
    <w:rsid w:val="00B71F61"/>
    <w:rsid w:val="00B724B1"/>
    <w:rsid w:val="00B725A8"/>
    <w:rsid w:val="00B7260F"/>
    <w:rsid w:val="00B72A1F"/>
    <w:rsid w:val="00B72BE6"/>
    <w:rsid w:val="00B73055"/>
    <w:rsid w:val="00B73158"/>
    <w:rsid w:val="00B7328A"/>
    <w:rsid w:val="00B73A16"/>
    <w:rsid w:val="00B73B09"/>
    <w:rsid w:val="00B73DEC"/>
    <w:rsid w:val="00B73F48"/>
    <w:rsid w:val="00B74316"/>
    <w:rsid w:val="00B743B2"/>
    <w:rsid w:val="00B74C93"/>
    <w:rsid w:val="00B74DD8"/>
    <w:rsid w:val="00B74F39"/>
    <w:rsid w:val="00B7507D"/>
    <w:rsid w:val="00B75397"/>
    <w:rsid w:val="00B7599E"/>
    <w:rsid w:val="00B75AC4"/>
    <w:rsid w:val="00B75CF2"/>
    <w:rsid w:val="00B75E70"/>
    <w:rsid w:val="00B75EA6"/>
    <w:rsid w:val="00B76263"/>
    <w:rsid w:val="00B768CC"/>
    <w:rsid w:val="00B76CDD"/>
    <w:rsid w:val="00B76D5D"/>
    <w:rsid w:val="00B76DE3"/>
    <w:rsid w:val="00B77204"/>
    <w:rsid w:val="00B7748B"/>
    <w:rsid w:val="00B774DB"/>
    <w:rsid w:val="00B777FC"/>
    <w:rsid w:val="00B77F72"/>
    <w:rsid w:val="00B77F74"/>
    <w:rsid w:val="00B8016D"/>
    <w:rsid w:val="00B802B9"/>
    <w:rsid w:val="00B80441"/>
    <w:rsid w:val="00B804B4"/>
    <w:rsid w:val="00B804E4"/>
    <w:rsid w:val="00B80610"/>
    <w:rsid w:val="00B8073B"/>
    <w:rsid w:val="00B808DB"/>
    <w:rsid w:val="00B8091F"/>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5C01"/>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364"/>
    <w:rsid w:val="00B93578"/>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5FA5"/>
    <w:rsid w:val="00B96664"/>
    <w:rsid w:val="00B966EC"/>
    <w:rsid w:val="00B96941"/>
    <w:rsid w:val="00B969DB"/>
    <w:rsid w:val="00B96CA5"/>
    <w:rsid w:val="00B96E46"/>
    <w:rsid w:val="00B972E6"/>
    <w:rsid w:val="00B975DD"/>
    <w:rsid w:val="00B9779C"/>
    <w:rsid w:val="00B97802"/>
    <w:rsid w:val="00B97DFF"/>
    <w:rsid w:val="00BA03AE"/>
    <w:rsid w:val="00BA04A7"/>
    <w:rsid w:val="00BA0553"/>
    <w:rsid w:val="00BA0810"/>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7B3"/>
    <w:rsid w:val="00BA4804"/>
    <w:rsid w:val="00BA4E1B"/>
    <w:rsid w:val="00BA4E35"/>
    <w:rsid w:val="00BA4EA7"/>
    <w:rsid w:val="00BA5929"/>
    <w:rsid w:val="00BA5B86"/>
    <w:rsid w:val="00BA5CC1"/>
    <w:rsid w:val="00BA5D54"/>
    <w:rsid w:val="00BA5E44"/>
    <w:rsid w:val="00BA5E6F"/>
    <w:rsid w:val="00BA6630"/>
    <w:rsid w:val="00BA7389"/>
    <w:rsid w:val="00BA77D5"/>
    <w:rsid w:val="00BA7846"/>
    <w:rsid w:val="00BA7B01"/>
    <w:rsid w:val="00BB00ED"/>
    <w:rsid w:val="00BB0573"/>
    <w:rsid w:val="00BB088C"/>
    <w:rsid w:val="00BB0BCE"/>
    <w:rsid w:val="00BB0D01"/>
    <w:rsid w:val="00BB0FBF"/>
    <w:rsid w:val="00BB15F0"/>
    <w:rsid w:val="00BB19AF"/>
    <w:rsid w:val="00BB20BE"/>
    <w:rsid w:val="00BB250D"/>
    <w:rsid w:val="00BB2818"/>
    <w:rsid w:val="00BB2ADD"/>
    <w:rsid w:val="00BB2B91"/>
    <w:rsid w:val="00BB36F1"/>
    <w:rsid w:val="00BB3AE1"/>
    <w:rsid w:val="00BB3D81"/>
    <w:rsid w:val="00BB3F89"/>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BD"/>
    <w:rsid w:val="00BC0A39"/>
    <w:rsid w:val="00BC0C38"/>
    <w:rsid w:val="00BC111E"/>
    <w:rsid w:val="00BC153E"/>
    <w:rsid w:val="00BC19B3"/>
    <w:rsid w:val="00BC1B4E"/>
    <w:rsid w:val="00BC23A2"/>
    <w:rsid w:val="00BC25A3"/>
    <w:rsid w:val="00BC26DE"/>
    <w:rsid w:val="00BC2825"/>
    <w:rsid w:val="00BC2883"/>
    <w:rsid w:val="00BC28AE"/>
    <w:rsid w:val="00BC2A62"/>
    <w:rsid w:val="00BC30F8"/>
    <w:rsid w:val="00BC33F0"/>
    <w:rsid w:val="00BC33F2"/>
    <w:rsid w:val="00BC3453"/>
    <w:rsid w:val="00BC356E"/>
    <w:rsid w:val="00BC3C25"/>
    <w:rsid w:val="00BC3FEE"/>
    <w:rsid w:val="00BC4105"/>
    <w:rsid w:val="00BC4559"/>
    <w:rsid w:val="00BC477D"/>
    <w:rsid w:val="00BC4968"/>
    <w:rsid w:val="00BC4B32"/>
    <w:rsid w:val="00BC516B"/>
    <w:rsid w:val="00BC51E7"/>
    <w:rsid w:val="00BC540B"/>
    <w:rsid w:val="00BC5725"/>
    <w:rsid w:val="00BC586C"/>
    <w:rsid w:val="00BC5BA4"/>
    <w:rsid w:val="00BC6006"/>
    <w:rsid w:val="00BC639A"/>
    <w:rsid w:val="00BC66D4"/>
    <w:rsid w:val="00BC6728"/>
    <w:rsid w:val="00BC7434"/>
    <w:rsid w:val="00BC77C9"/>
    <w:rsid w:val="00BC79F1"/>
    <w:rsid w:val="00BC7AA3"/>
    <w:rsid w:val="00BC7BBF"/>
    <w:rsid w:val="00BC7EB2"/>
    <w:rsid w:val="00BD04BD"/>
    <w:rsid w:val="00BD0712"/>
    <w:rsid w:val="00BD0D41"/>
    <w:rsid w:val="00BD0DD3"/>
    <w:rsid w:val="00BD17CA"/>
    <w:rsid w:val="00BD1A9E"/>
    <w:rsid w:val="00BD1C5F"/>
    <w:rsid w:val="00BD1C90"/>
    <w:rsid w:val="00BD1D09"/>
    <w:rsid w:val="00BD1FA0"/>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62B"/>
    <w:rsid w:val="00BD6779"/>
    <w:rsid w:val="00BD6962"/>
    <w:rsid w:val="00BD6AEB"/>
    <w:rsid w:val="00BD6D75"/>
    <w:rsid w:val="00BD6E8E"/>
    <w:rsid w:val="00BD6F76"/>
    <w:rsid w:val="00BD6FDE"/>
    <w:rsid w:val="00BD7169"/>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021"/>
    <w:rsid w:val="00BE2383"/>
    <w:rsid w:val="00BE25E3"/>
    <w:rsid w:val="00BE2681"/>
    <w:rsid w:val="00BE2766"/>
    <w:rsid w:val="00BE2DB9"/>
    <w:rsid w:val="00BE3314"/>
    <w:rsid w:val="00BE3397"/>
    <w:rsid w:val="00BE3A3E"/>
    <w:rsid w:val="00BE47F7"/>
    <w:rsid w:val="00BE48AF"/>
    <w:rsid w:val="00BE4C79"/>
    <w:rsid w:val="00BE4D0E"/>
    <w:rsid w:val="00BE4E8E"/>
    <w:rsid w:val="00BE5281"/>
    <w:rsid w:val="00BE54EF"/>
    <w:rsid w:val="00BE5A4C"/>
    <w:rsid w:val="00BE5E1C"/>
    <w:rsid w:val="00BE602B"/>
    <w:rsid w:val="00BE6089"/>
    <w:rsid w:val="00BE64C9"/>
    <w:rsid w:val="00BE6541"/>
    <w:rsid w:val="00BE67C1"/>
    <w:rsid w:val="00BE67E0"/>
    <w:rsid w:val="00BE7025"/>
    <w:rsid w:val="00BE762F"/>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DAE"/>
    <w:rsid w:val="00BF3E98"/>
    <w:rsid w:val="00BF40EA"/>
    <w:rsid w:val="00BF472E"/>
    <w:rsid w:val="00BF48B4"/>
    <w:rsid w:val="00BF4E26"/>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161"/>
    <w:rsid w:val="00C011FB"/>
    <w:rsid w:val="00C015D2"/>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B75"/>
    <w:rsid w:val="00C05E79"/>
    <w:rsid w:val="00C05FC6"/>
    <w:rsid w:val="00C06068"/>
    <w:rsid w:val="00C06467"/>
    <w:rsid w:val="00C066A0"/>
    <w:rsid w:val="00C06710"/>
    <w:rsid w:val="00C06A18"/>
    <w:rsid w:val="00C06E4E"/>
    <w:rsid w:val="00C07117"/>
    <w:rsid w:val="00C07303"/>
    <w:rsid w:val="00C0764B"/>
    <w:rsid w:val="00C07CB9"/>
    <w:rsid w:val="00C07D41"/>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310D"/>
    <w:rsid w:val="00C13344"/>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43D"/>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92C"/>
    <w:rsid w:val="00C26FB2"/>
    <w:rsid w:val="00C27294"/>
    <w:rsid w:val="00C273BD"/>
    <w:rsid w:val="00C274F4"/>
    <w:rsid w:val="00C27722"/>
    <w:rsid w:val="00C27B29"/>
    <w:rsid w:val="00C30307"/>
    <w:rsid w:val="00C304F7"/>
    <w:rsid w:val="00C3064B"/>
    <w:rsid w:val="00C306F8"/>
    <w:rsid w:val="00C30723"/>
    <w:rsid w:val="00C3072E"/>
    <w:rsid w:val="00C3096B"/>
    <w:rsid w:val="00C31687"/>
    <w:rsid w:val="00C31A21"/>
    <w:rsid w:val="00C31DC3"/>
    <w:rsid w:val="00C3237C"/>
    <w:rsid w:val="00C3249E"/>
    <w:rsid w:val="00C32648"/>
    <w:rsid w:val="00C3281D"/>
    <w:rsid w:val="00C329D0"/>
    <w:rsid w:val="00C32C0E"/>
    <w:rsid w:val="00C32EFB"/>
    <w:rsid w:val="00C333BE"/>
    <w:rsid w:val="00C33504"/>
    <w:rsid w:val="00C33ADB"/>
    <w:rsid w:val="00C33B27"/>
    <w:rsid w:val="00C33E4F"/>
    <w:rsid w:val="00C33F1F"/>
    <w:rsid w:val="00C3400C"/>
    <w:rsid w:val="00C34437"/>
    <w:rsid w:val="00C34694"/>
    <w:rsid w:val="00C34ABF"/>
    <w:rsid w:val="00C34BE1"/>
    <w:rsid w:val="00C34C08"/>
    <w:rsid w:val="00C34C53"/>
    <w:rsid w:val="00C34E4E"/>
    <w:rsid w:val="00C34FDD"/>
    <w:rsid w:val="00C359CF"/>
    <w:rsid w:val="00C35B28"/>
    <w:rsid w:val="00C35E43"/>
    <w:rsid w:val="00C35EA7"/>
    <w:rsid w:val="00C3601C"/>
    <w:rsid w:val="00C3631A"/>
    <w:rsid w:val="00C36520"/>
    <w:rsid w:val="00C36710"/>
    <w:rsid w:val="00C367A3"/>
    <w:rsid w:val="00C36B59"/>
    <w:rsid w:val="00C36C4B"/>
    <w:rsid w:val="00C36DF4"/>
    <w:rsid w:val="00C36F0B"/>
    <w:rsid w:val="00C3711E"/>
    <w:rsid w:val="00C37252"/>
    <w:rsid w:val="00C37339"/>
    <w:rsid w:val="00C37AD2"/>
    <w:rsid w:val="00C403B7"/>
    <w:rsid w:val="00C4045F"/>
    <w:rsid w:val="00C40466"/>
    <w:rsid w:val="00C405B9"/>
    <w:rsid w:val="00C40F13"/>
    <w:rsid w:val="00C411D0"/>
    <w:rsid w:val="00C41240"/>
    <w:rsid w:val="00C41585"/>
    <w:rsid w:val="00C41928"/>
    <w:rsid w:val="00C419C2"/>
    <w:rsid w:val="00C42271"/>
    <w:rsid w:val="00C425A1"/>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283"/>
    <w:rsid w:val="00C477EC"/>
    <w:rsid w:val="00C4781D"/>
    <w:rsid w:val="00C47B09"/>
    <w:rsid w:val="00C47E04"/>
    <w:rsid w:val="00C501BF"/>
    <w:rsid w:val="00C50551"/>
    <w:rsid w:val="00C50569"/>
    <w:rsid w:val="00C50896"/>
    <w:rsid w:val="00C50B39"/>
    <w:rsid w:val="00C50B4C"/>
    <w:rsid w:val="00C50EB6"/>
    <w:rsid w:val="00C5165F"/>
    <w:rsid w:val="00C51820"/>
    <w:rsid w:val="00C523B2"/>
    <w:rsid w:val="00C5268C"/>
    <w:rsid w:val="00C5284C"/>
    <w:rsid w:val="00C5293B"/>
    <w:rsid w:val="00C52DE9"/>
    <w:rsid w:val="00C5359E"/>
    <w:rsid w:val="00C53874"/>
    <w:rsid w:val="00C53DC9"/>
    <w:rsid w:val="00C53DE0"/>
    <w:rsid w:val="00C54112"/>
    <w:rsid w:val="00C549E2"/>
    <w:rsid w:val="00C54BAD"/>
    <w:rsid w:val="00C54C95"/>
    <w:rsid w:val="00C54CFB"/>
    <w:rsid w:val="00C54FBD"/>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8C3"/>
    <w:rsid w:val="00C60B73"/>
    <w:rsid w:val="00C60E31"/>
    <w:rsid w:val="00C61670"/>
    <w:rsid w:val="00C6168F"/>
    <w:rsid w:val="00C625BC"/>
    <w:rsid w:val="00C62ADA"/>
    <w:rsid w:val="00C62AE3"/>
    <w:rsid w:val="00C62B4C"/>
    <w:rsid w:val="00C62E32"/>
    <w:rsid w:val="00C63022"/>
    <w:rsid w:val="00C63A00"/>
    <w:rsid w:val="00C63CCF"/>
    <w:rsid w:val="00C63CF7"/>
    <w:rsid w:val="00C63DC7"/>
    <w:rsid w:val="00C63E78"/>
    <w:rsid w:val="00C63FDE"/>
    <w:rsid w:val="00C642AB"/>
    <w:rsid w:val="00C643B4"/>
    <w:rsid w:val="00C64566"/>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1A8"/>
    <w:rsid w:val="00C71B12"/>
    <w:rsid w:val="00C71B1E"/>
    <w:rsid w:val="00C71C4D"/>
    <w:rsid w:val="00C72075"/>
    <w:rsid w:val="00C722B8"/>
    <w:rsid w:val="00C7238E"/>
    <w:rsid w:val="00C7246B"/>
    <w:rsid w:val="00C7252F"/>
    <w:rsid w:val="00C72D8C"/>
    <w:rsid w:val="00C72E31"/>
    <w:rsid w:val="00C734C2"/>
    <w:rsid w:val="00C73514"/>
    <w:rsid w:val="00C73564"/>
    <w:rsid w:val="00C73624"/>
    <w:rsid w:val="00C7375C"/>
    <w:rsid w:val="00C73929"/>
    <w:rsid w:val="00C73B3B"/>
    <w:rsid w:val="00C73EE8"/>
    <w:rsid w:val="00C73F1D"/>
    <w:rsid w:val="00C74014"/>
    <w:rsid w:val="00C742A4"/>
    <w:rsid w:val="00C74411"/>
    <w:rsid w:val="00C7480E"/>
    <w:rsid w:val="00C7484D"/>
    <w:rsid w:val="00C74A2D"/>
    <w:rsid w:val="00C74A44"/>
    <w:rsid w:val="00C750B7"/>
    <w:rsid w:val="00C750DE"/>
    <w:rsid w:val="00C75272"/>
    <w:rsid w:val="00C75495"/>
    <w:rsid w:val="00C755B1"/>
    <w:rsid w:val="00C75988"/>
    <w:rsid w:val="00C75BEE"/>
    <w:rsid w:val="00C75D9E"/>
    <w:rsid w:val="00C76BC4"/>
    <w:rsid w:val="00C76DCF"/>
    <w:rsid w:val="00C77042"/>
    <w:rsid w:val="00C7758F"/>
    <w:rsid w:val="00C7793C"/>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538"/>
    <w:rsid w:val="00C843B0"/>
    <w:rsid w:val="00C846E4"/>
    <w:rsid w:val="00C84B9A"/>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87DAE"/>
    <w:rsid w:val="00C87DF3"/>
    <w:rsid w:val="00C901B1"/>
    <w:rsid w:val="00C903E5"/>
    <w:rsid w:val="00C904E9"/>
    <w:rsid w:val="00C915DD"/>
    <w:rsid w:val="00C916EF"/>
    <w:rsid w:val="00C91EA9"/>
    <w:rsid w:val="00C92746"/>
    <w:rsid w:val="00C92A16"/>
    <w:rsid w:val="00C932FC"/>
    <w:rsid w:val="00C934E5"/>
    <w:rsid w:val="00C93550"/>
    <w:rsid w:val="00C938BB"/>
    <w:rsid w:val="00C93A6B"/>
    <w:rsid w:val="00C93AC8"/>
    <w:rsid w:val="00C93B32"/>
    <w:rsid w:val="00C93CEB"/>
    <w:rsid w:val="00C93DAA"/>
    <w:rsid w:val="00C93DBB"/>
    <w:rsid w:val="00C93DED"/>
    <w:rsid w:val="00C93F50"/>
    <w:rsid w:val="00C94008"/>
    <w:rsid w:val="00C941A7"/>
    <w:rsid w:val="00C94517"/>
    <w:rsid w:val="00C9466C"/>
    <w:rsid w:val="00C94794"/>
    <w:rsid w:val="00C94985"/>
    <w:rsid w:val="00C94990"/>
    <w:rsid w:val="00C94BDB"/>
    <w:rsid w:val="00C94C3B"/>
    <w:rsid w:val="00C94DDE"/>
    <w:rsid w:val="00C951FD"/>
    <w:rsid w:val="00C9529F"/>
    <w:rsid w:val="00C952D7"/>
    <w:rsid w:val="00C9556F"/>
    <w:rsid w:val="00C95849"/>
    <w:rsid w:val="00C95A30"/>
    <w:rsid w:val="00C96068"/>
    <w:rsid w:val="00C96336"/>
    <w:rsid w:val="00C9636A"/>
    <w:rsid w:val="00C96792"/>
    <w:rsid w:val="00C9697F"/>
    <w:rsid w:val="00C969A8"/>
    <w:rsid w:val="00C969CA"/>
    <w:rsid w:val="00C96E84"/>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BB4"/>
    <w:rsid w:val="00CA1E63"/>
    <w:rsid w:val="00CA21C1"/>
    <w:rsid w:val="00CA2931"/>
    <w:rsid w:val="00CA2B09"/>
    <w:rsid w:val="00CA2C3A"/>
    <w:rsid w:val="00CA2CC4"/>
    <w:rsid w:val="00CA2F83"/>
    <w:rsid w:val="00CA3EB3"/>
    <w:rsid w:val="00CA436E"/>
    <w:rsid w:val="00CA4B7D"/>
    <w:rsid w:val="00CA4D55"/>
    <w:rsid w:val="00CA4D85"/>
    <w:rsid w:val="00CA530C"/>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6AD"/>
    <w:rsid w:val="00CB2CDF"/>
    <w:rsid w:val="00CB2D5F"/>
    <w:rsid w:val="00CB31C1"/>
    <w:rsid w:val="00CB32F4"/>
    <w:rsid w:val="00CB34BA"/>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01D"/>
    <w:rsid w:val="00CB7508"/>
    <w:rsid w:val="00CB7B51"/>
    <w:rsid w:val="00CB7B87"/>
    <w:rsid w:val="00CB7CC2"/>
    <w:rsid w:val="00CB7DA7"/>
    <w:rsid w:val="00CC0292"/>
    <w:rsid w:val="00CC04D8"/>
    <w:rsid w:val="00CC0988"/>
    <w:rsid w:val="00CC0BC6"/>
    <w:rsid w:val="00CC0D66"/>
    <w:rsid w:val="00CC0EA5"/>
    <w:rsid w:val="00CC13AC"/>
    <w:rsid w:val="00CC1E10"/>
    <w:rsid w:val="00CC1E37"/>
    <w:rsid w:val="00CC1E8C"/>
    <w:rsid w:val="00CC1FA0"/>
    <w:rsid w:val="00CC256F"/>
    <w:rsid w:val="00CC2B04"/>
    <w:rsid w:val="00CC2DB7"/>
    <w:rsid w:val="00CC2E30"/>
    <w:rsid w:val="00CC36A5"/>
    <w:rsid w:val="00CC39E2"/>
    <w:rsid w:val="00CC3C62"/>
    <w:rsid w:val="00CC3C97"/>
    <w:rsid w:val="00CC40F4"/>
    <w:rsid w:val="00CC46C2"/>
    <w:rsid w:val="00CC485B"/>
    <w:rsid w:val="00CC4A18"/>
    <w:rsid w:val="00CC4E55"/>
    <w:rsid w:val="00CC4F9A"/>
    <w:rsid w:val="00CC530D"/>
    <w:rsid w:val="00CC57DF"/>
    <w:rsid w:val="00CC5EAA"/>
    <w:rsid w:val="00CC6122"/>
    <w:rsid w:val="00CC64E6"/>
    <w:rsid w:val="00CC665E"/>
    <w:rsid w:val="00CC6A71"/>
    <w:rsid w:val="00CC6F32"/>
    <w:rsid w:val="00CC7C92"/>
    <w:rsid w:val="00CD02A5"/>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70"/>
    <w:rsid w:val="00CD39D8"/>
    <w:rsid w:val="00CD3D6D"/>
    <w:rsid w:val="00CD451F"/>
    <w:rsid w:val="00CD4D32"/>
    <w:rsid w:val="00CD515E"/>
    <w:rsid w:val="00CD5789"/>
    <w:rsid w:val="00CD5791"/>
    <w:rsid w:val="00CD5AB3"/>
    <w:rsid w:val="00CD5B17"/>
    <w:rsid w:val="00CD5B30"/>
    <w:rsid w:val="00CD5E55"/>
    <w:rsid w:val="00CD63D1"/>
    <w:rsid w:val="00CD65FB"/>
    <w:rsid w:val="00CD6AF1"/>
    <w:rsid w:val="00CD6DBD"/>
    <w:rsid w:val="00CD6EF0"/>
    <w:rsid w:val="00CD6F44"/>
    <w:rsid w:val="00CD6FCB"/>
    <w:rsid w:val="00CD70A8"/>
    <w:rsid w:val="00CD75F8"/>
    <w:rsid w:val="00CD7711"/>
    <w:rsid w:val="00CD7BEA"/>
    <w:rsid w:val="00CD7D93"/>
    <w:rsid w:val="00CE0234"/>
    <w:rsid w:val="00CE02B5"/>
    <w:rsid w:val="00CE0459"/>
    <w:rsid w:val="00CE0740"/>
    <w:rsid w:val="00CE0919"/>
    <w:rsid w:val="00CE0959"/>
    <w:rsid w:val="00CE0AAF"/>
    <w:rsid w:val="00CE0D06"/>
    <w:rsid w:val="00CE0FB0"/>
    <w:rsid w:val="00CE17CB"/>
    <w:rsid w:val="00CE18FD"/>
    <w:rsid w:val="00CE19D6"/>
    <w:rsid w:val="00CE19F3"/>
    <w:rsid w:val="00CE2130"/>
    <w:rsid w:val="00CE213A"/>
    <w:rsid w:val="00CE29DC"/>
    <w:rsid w:val="00CE2C87"/>
    <w:rsid w:val="00CE2D7E"/>
    <w:rsid w:val="00CE339D"/>
    <w:rsid w:val="00CE363F"/>
    <w:rsid w:val="00CE395B"/>
    <w:rsid w:val="00CE3AA6"/>
    <w:rsid w:val="00CE3EC3"/>
    <w:rsid w:val="00CE3EF7"/>
    <w:rsid w:val="00CE4194"/>
    <w:rsid w:val="00CE4271"/>
    <w:rsid w:val="00CE4373"/>
    <w:rsid w:val="00CE44E8"/>
    <w:rsid w:val="00CE4BC6"/>
    <w:rsid w:val="00CE4CC1"/>
    <w:rsid w:val="00CE4FE7"/>
    <w:rsid w:val="00CE5828"/>
    <w:rsid w:val="00CE5960"/>
    <w:rsid w:val="00CE5A14"/>
    <w:rsid w:val="00CE5CAD"/>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61AE"/>
    <w:rsid w:val="00CF632E"/>
    <w:rsid w:val="00CF63DE"/>
    <w:rsid w:val="00CF72EA"/>
    <w:rsid w:val="00CF7480"/>
    <w:rsid w:val="00CF76DB"/>
    <w:rsid w:val="00CF7BC9"/>
    <w:rsid w:val="00D00643"/>
    <w:rsid w:val="00D007BC"/>
    <w:rsid w:val="00D00DD0"/>
    <w:rsid w:val="00D00F99"/>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83"/>
    <w:rsid w:val="00D03CBA"/>
    <w:rsid w:val="00D03EAB"/>
    <w:rsid w:val="00D04C48"/>
    <w:rsid w:val="00D05832"/>
    <w:rsid w:val="00D0590C"/>
    <w:rsid w:val="00D05917"/>
    <w:rsid w:val="00D05950"/>
    <w:rsid w:val="00D05A91"/>
    <w:rsid w:val="00D05DCB"/>
    <w:rsid w:val="00D05ECC"/>
    <w:rsid w:val="00D0632A"/>
    <w:rsid w:val="00D06637"/>
    <w:rsid w:val="00D06BF1"/>
    <w:rsid w:val="00D07103"/>
    <w:rsid w:val="00D07405"/>
    <w:rsid w:val="00D0753B"/>
    <w:rsid w:val="00D076DA"/>
    <w:rsid w:val="00D07D28"/>
    <w:rsid w:val="00D07FAB"/>
    <w:rsid w:val="00D07FE9"/>
    <w:rsid w:val="00D10703"/>
    <w:rsid w:val="00D10AD1"/>
    <w:rsid w:val="00D10E32"/>
    <w:rsid w:val="00D1102E"/>
    <w:rsid w:val="00D110CD"/>
    <w:rsid w:val="00D11378"/>
    <w:rsid w:val="00D11702"/>
    <w:rsid w:val="00D11A15"/>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A3"/>
    <w:rsid w:val="00D156C5"/>
    <w:rsid w:val="00D15A25"/>
    <w:rsid w:val="00D165CB"/>
    <w:rsid w:val="00D1662D"/>
    <w:rsid w:val="00D166B8"/>
    <w:rsid w:val="00D16709"/>
    <w:rsid w:val="00D1699C"/>
    <w:rsid w:val="00D16AB5"/>
    <w:rsid w:val="00D16EF7"/>
    <w:rsid w:val="00D16F42"/>
    <w:rsid w:val="00D17638"/>
    <w:rsid w:val="00D1799E"/>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911"/>
    <w:rsid w:val="00D22AC5"/>
    <w:rsid w:val="00D22BA1"/>
    <w:rsid w:val="00D22CE4"/>
    <w:rsid w:val="00D22D99"/>
    <w:rsid w:val="00D22E96"/>
    <w:rsid w:val="00D22EF5"/>
    <w:rsid w:val="00D23020"/>
    <w:rsid w:val="00D23174"/>
    <w:rsid w:val="00D23300"/>
    <w:rsid w:val="00D2351D"/>
    <w:rsid w:val="00D23619"/>
    <w:rsid w:val="00D23684"/>
    <w:rsid w:val="00D23C3A"/>
    <w:rsid w:val="00D23F9D"/>
    <w:rsid w:val="00D24C73"/>
    <w:rsid w:val="00D254D7"/>
    <w:rsid w:val="00D25594"/>
    <w:rsid w:val="00D257A7"/>
    <w:rsid w:val="00D25C01"/>
    <w:rsid w:val="00D26067"/>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58"/>
    <w:rsid w:val="00D320A4"/>
    <w:rsid w:val="00D32108"/>
    <w:rsid w:val="00D322E9"/>
    <w:rsid w:val="00D322F1"/>
    <w:rsid w:val="00D32421"/>
    <w:rsid w:val="00D3265F"/>
    <w:rsid w:val="00D32B8F"/>
    <w:rsid w:val="00D32D4F"/>
    <w:rsid w:val="00D32D83"/>
    <w:rsid w:val="00D33242"/>
    <w:rsid w:val="00D33324"/>
    <w:rsid w:val="00D333FE"/>
    <w:rsid w:val="00D33748"/>
    <w:rsid w:val="00D3424D"/>
    <w:rsid w:val="00D3446A"/>
    <w:rsid w:val="00D34596"/>
    <w:rsid w:val="00D3459A"/>
    <w:rsid w:val="00D345DD"/>
    <w:rsid w:val="00D34876"/>
    <w:rsid w:val="00D348EA"/>
    <w:rsid w:val="00D34BA1"/>
    <w:rsid w:val="00D3527F"/>
    <w:rsid w:val="00D356D0"/>
    <w:rsid w:val="00D35779"/>
    <w:rsid w:val="00D35D26"/>
    <w:rsid w:val="00D362AB"/>
    <w:rsid w:val="00D36692"/>
    <w:rsid w:val="00D3676C"/>
    <w:rsid w:val="00D368FC"/>
    <w:rsid w:val="00D36D8E"/>
    <w:rsid w:val="00D372B9"/>
    <w:rsid w:val="00D37538"/>
    <w:rsid w:val="00D378EA"/>
    <w:rsid w:val="00D37A2F"/>
    <w:rsid w:val="00D37DFE"/>
    <w:rsid w:val="00D37E84"/>
    <w:rsid w:val="00D37E9E"/>
    <w:rsid w:val="00D4055B"/>
    <w:rsid w:val="00D4099B"/>
    <w:rsid w:val="00D40C72"/>
    <w:rsid w:val="00D40FB7"/>
    <w:rsid w:val="00D4101A"/>
    <w:rsid w:val="00D4111D"/>
    <w:rsid w:val="00D4129D"/>
    <w:rsid w:val="00D41324"/>
    <w:rsid w:val="00D41655"/>
    <w:rsid w:val="00D417F0"/>
    <w:rsid w:val="00D41900"/>
    <w:rsid w:val="00D419BC"/>
    <w:rsid w:val="00D41E51"/>
    <w:rsid w:val="00D41E98"/>
    <w:rsid w:val="00D4205D"/>
    <w:rsid w:val="00D423F1"/>
    <w:rsid w:val="00D42713"/>
    <w:rsid w:val="00D4297C"/>
    <w:rsid w:val="00D42AFF"/>
    <w:rsid w:val="00D42B31"/>
    <w:rsid w:val="00D433A2"/>
    <w:rsid w:val="00D4372E"/>
    <w:rsid w:val="00D439E4"/>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C30"/>
    <w:rsid w:val="00D52E2A"/>
    <w:rsid w:val="00D52F37"/>
    <w:rsid w:val="00D53427"/>
    <w:rsid w:val="00D53BAA"/>
    <w:rsid w:val="00D53DB2"/>
    <w:rsid w:val="00D53E30"/>
    <w:rsid w:val="00D5458C"/>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CEB"/>
    <w:rsid w:val="00D675E4"/>
    <w:rsid w:val="00D678CC"/>
    <w:rsid w:val="00D6792F"/>
    <w:rsid w:val="00D6794F"/>
    <w:rsid w:val="00D679E5"/>
    <w:rsid w:val="00D67D84"/>
    <w:rsid w:val="00D67E49"/>
    <w:rsid w:val="00D67F61"/>
    <w:rsid w:val="00D700D8"/>
    <w:rsid w:val="00D701B7"/>
    <w:rsid w:val="00D70817"/>
    <w:rsid w:val="00D7099C"/>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D35"/>
    <w:rsid w:val="00D73E31"/>
    <w:rsid w:val="00D7413C"/>
    <w:rsid w:val="00D7414F"/>
    <w:rsid w:val="00D74556"/>
    <w:rsid w:val="00D745E1"/>
    <w:rsid w:val="00D746BE"/>
    <w:rsid w:val="00D7499C"/>
    <w:rsid w:val="00D74A29"/>
    <w:rsid w:val="00D74D3C"/>
    <w:rsid w:val="00D75290"/>
    <w:rsid w:val="00D752BA"/>
    <w:rsid w:val="00D756B2"/>
    <w:rsid w:val="00D75931"/>
    <w:rsid w:val="00D75AFE"/>
    <w:rsid w:val="00D75B77"/>
    <w:rsid w:val="00D75FD1"/>
    <w:rsid w:val="00D7608C"/>
    <w:rsid w:val="00D7625C"/>
    <w:rsid w:val="00D767E4"/>
    <w:rsid w:val="00D76914"/>
    <w:rsid w:val="00D76A35"/>
    <w:rsid w:val="00D76FA0"/>
    <w:rsid w:val="00D77092"/>
    <w:rsid w:val="00D7710E"/>
    <w:rsid w:val="00D77112"/>
    <w:rsid w:val="00D77349"/>
    <w:rsid w:val="00D776E0"/>
    <w:rsid w:val="00D77EC7"/>
    <w:rsid w:val="00D77F40"/>
    <w:rsid w:val="00D80494"/>
    <w:rsid w:val="00D80BDE"/>
    <w:rsid w:val="00D81620"/>
    <w:rsid w:val="00D8191D"/>
    <w:rsid w:val="00D8192E"/>
    <w:rsid w:val="00D8244A"/>
    <w:rsid w:val="00D82977"/>
    <w:rsid w:val="00D82FE3"/>
    <w:rsid w:val="00D83480"/>
    <w:rsid w:val="00D83550"/>
    <w:rsid w:val="00D83993"/>
    <w:rsid w:val="00D83C98"/>
    <w:rsid w:val="00D83CC1"/>
    <w:rsid w:val="00D83F56"/>
    <w:rsid w:val="00D84411"/>
    <w:rsid w:val="00D84566"/>
    <w:rsid w:val="00D8466B"/>
    <w:rsid w:val="00D84E17"/>
    <w:rsid w:val="00D85080"/>
    <w:rsid w:val="00D85300"/>
    <w:rsid w:val="00D85513"/>
    <w:rsid w:val="00D859C0"/>
    <w:rsid w:val="00D85CD5"/>
    <w:rsid w:val="00D85E8E"/>
    <w:rsid w:val="00D86945"/>
    <w:rsid w:val="00D86B63"/>
    <w:rsid w:val="00D86DB9"/>
    <w:rsid w:val="00D86E37"/>
    <w:rsid w:val="00D86FE7"/>
    <w:rsid w:val="00D876BD"/>
    <w:rsid w:val="00D876D8"/>
    <w:rsid w:val="00D877F3"/>
    <w:rsid w:val="00D87880"/>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2B0"/>
    <w:rsid w:val="00D92433"/>
    <w:rsid w:val="00D926CA"/>
    <w:rsid w:val="00D9287A"/>
    <w:rsid w:val="00D92BB0"/>
    <w:rsid w:val="00D92CCD"/>
    <w:rsid w:val="00D93057"/>
    <w:rsid w:val="00D931A6"/>
    <w:rsid w:val="00D935DD"/>
    <w:rsid w:val="00D936A9"/>
    <w:rsid w:val="00D9392F"/>
    <w:rsid w:val="00D93D50"/>
    <w:rsid w:val="00D93EE7"/>
    <w:rsid w:val="00D940F0"/>
    <w:rsid w:val="00D9470C"/>
    <w:rsid w:val="00D949C8"/>
    <w:rsid w:val="00D94E50"/>
    <w:rsid w:val="00D94E69"/>
    <w:rsid w:val="00D94FA3"/>
    <w:rsid w:val="00D95662"/>
    <w:rsid w:val="00D95CB4"/>
    <w:rsid w:val="00D95E21"/>
    <w:rsid w:val="00D95E5E"/>
    <w:rsid w:val="00D95F89"/>
    <w:rsid w:val="00D963A3"/>
    <w:rsid w:val="00D96713"/>
    <w:rsid w:val="00D96E39"/>
    <w:rsid w:val="00D96EAE"/>
    <w:rsid w:val="00D96FD8"/>
    <w:rsid w:val="00DA0061"/>
    <w:rsid w:val="00DA0ADD"/>
    <w:rsid w:val="00DA0D45"/>
    <w:rsid w:val="00DA0E33"/>
    <w:rsid w:val="00DA0EEF"/>
    <w:rsid w:val="00DA11B5"/>
    <w:rsid w:val="00DA1366"/>
    <w:rsid w:val="00DA14B4"/>
    <w:rsid w:val="00DA14F8"/>
    <w:rsid w:val="00DA16EB"/>
    <w:rsid w:val="00DA1E73"/>
    <w:rsid w:val="00DA2989"/>
    <w:rsid w:val="00DA2CF9"/>
    <w:rsid w:val="00DA306B"/>
    <w:rsid w:val="00DA330C"/>
    <w:rsid w:val="00DA39F2"/>
    <w:rsid w:val="00DA3B8E"/>
    <w:rsid w:val="00DA3B94"/>
    <w:rsid w:val="00DA3EAF"/>
    <w:rsid w:val="00DA4343"/>
    <w:rsid w:val="00DA4389"/>
    <w:rsid w:val="00DA45E3"/>
    <w:rsid w:val="00DA49AF"/>
    <w:rsid w:val="00DA4CFB"/>
    <w:rsid w:val="00DA500C"/>
    <w:rsid w:val="00DA5148"/>
    <w:rsid w:val="00DA526D"/>
    <w:rsid w:val="00DA53B3"/>
    <w:rsid w:val="00DA53E8"/>
    <w:rsid w:val="00DA54A3"/>
    <w:rsid w:val="00DA54EE"/>
    <w:rsid w:val="00DA5C25"/>
    <w:rsid w:val="00DA5D35"/>
    <w:rsid w:val="00DA623A"/>
    <w:rsid w:val="00DA62BA"/>
    <w:rsid w:val="00DA66A3"/>
    <w:rsid w:val="00DA6886"/>
    <w:rsid w:val="00DA718C"/>
    <w:rsid w:val="00DA7507"/>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13"/>
    <w:rsid w:val="00DB4451"/>
    <w:rsid w:val="00DB445B"/>
    <w:rsid w:val="00DB468C"/>
    <w:rsid w:val="00DB4B4E"/>
    <w:rsid w:val="00DB4DFC"/>
    <w:rsid w:val="00DB5131"/>
    <w:rsid w:val="00DB535C"/>
    <w:rsid w:val="00DB6407"/>
    <w:rsid w:val="00DB65E5"/>
    <w:rsid w:val="00DB670E"/>
    <w:rsid w:val="00DB6E10"/>
    <w:rsid w:val="00DB7056"/>
    <w:rsid w:val="00DB7062"/>
    <w:rsid w:val="00DB708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D6B"/>
    <w:rsid w:val="00DC1E5D"/>
    <w:rsid w:val="00DC1EA5"/>
    <w:rsid w:val="00DC2068"/>
    <w:rsid w:val="00DC20BC"/>
    <w:rsid w:val="00DC21F7"/>
    <w:rsid w:val="00DC2ABC"/>
    <w:rsid w:val="00DC2B21"/>
    <w:rsid w:val="00DC2C2F"/>
    <w:rsid w:val="00DC2EAE"/>
    <w:rsid w:val="00DC2F0C"/>
    <w:rsid w:val="00DC317C"/>
    <w:rsid w:val="00DC31D4"/>
    <w:rsid w:val="00DC3264"/>
    <w:rsid w:val="00DC37C9"/>
    <w:rsid w:val="00DC399B"/>
    <w:rsid w:val="00DC3B3F"/>
    <w:rsid w:val="00DC3BA7"/>
    <w:rsid w:val="00DC3F22"/>
    <w:rsid w:val="00DC4383"/>
    <w:rsid w:val="00DC43AE"/>
    <w:rsid w:val="00DC4406"/>
    <w:rsid w:val="00DC48D0"/>
    <w:rsid w:val="00DC4A30"/>
    <w:rsid w:val="00DC4FA7"/>
    <w:rsid w:val="00DC5418"/>
    <w:rsid w:val="00DC5617"/>
    <w:rsid w:val="00DC58D5"/>
    <w:rsid w:val="00DC5940"/>
    <w:rsid w:val="00DC5B19"/>
    <w:rsid w:val="00DC5D56"/>
    <w:rsid w:val="00DC6068"/>
    <w:rsid w:val="00DC607C"/>
    <w:rsid w:val="00DC6196"/>
    <w:rsid w:val="00DC62E7"/>
    <w:rsid w:val="00DC63C5"/>
    <w:rsid w:val="00DC6604"/>
    <w:rsid w:val="00DC679E"/>
    <w:rsid w:val="00DC684B"/>
    <w:rsid w:val="00DC6901"/>
    <w:rsid w:val="00DC6BA2"/>
    <w:rsid w:val="00DC7382"/>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2DCE"/>
    <w:rsid w:val="00DD304E"/>
    <w:rsid w:val="00DD33F7"/>
    <w:rsid w:val="00DD350F"/>
    <w:rsid w:val="00DD3CC6"/>
    <w:rsid w:val="00DD4321"/>
    <w:rsid w:val="00DD47E9"/>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3BC5"/>
    <w:rsid w:val="00DE3F98"/>
    <w:rsid w:val="00DE4037"/>
    <w:rsid w:val="00DE4210"/>
    <w:rsid w:val="00DE442D"/>
    <w:rsid w:val="00DE45D9"/>
    <w:rsid w:val="00DE45FF"/>
    <w:rsid w:val="00DE4605"/>
    <w:rsid w:val="00DE4A95"/>
    <w:rsid w:val="00DE4AAB"/>
    <w:rsid w:val="00DE4BF4"/>
    <w:rsid w:val="00DE4CC4"/>
    <w:rsid w:val="00DE579B"/>
    <w:rsid w:val="00DE57B5"/>
    <w:rsid w:val="00DE5BE2"/>
    <w:rsid w:val="00DE5C08"/>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716"/>
    <w:rsid w:val="00DF0C29"/>
    <w:rsid w:val="00DF0F97"/>
    <w:rsid w:val="00DF1212"/>
    <w:rsid w:val="00DF14C1"/>
    <w:rsid w:val="00DF1786"/>
    <w:rsid w:val="00DF1853"/>
    <w:rsid w:val="00DF1BA1"/>
    <w:rsid w:val="00DF1F35"/>
    <w:rsid w:val="00DF24DE"/>
    <w:rsid w:val="00DF262F"/>
    <w:rsid w:val="00DF27D4"/>
    <w:rsid w:val="00DF2A13"/>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37"/>
    <w:rsid w:val="00DF58BD"/>
    <w:rsid w:val="00DF5E70"/>
    <w:rsid w:val="00DF5F39"/>
    <w:rsid w:val="00DF65A9"/>
    <w:rsid w:val="00DF6657"/>
    <w:rsid w:val="00DF6D2E"/>
    <w:rsid w:val="00DF6E11"/>
    <w:rsid w:val="00DF6FF3"/>
    <w:rsid w:val="00DF711F"/>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F2"/>
    <w:rsid w:val="00E0584F"/>
    <w:rsid w:val="00E05B55"/>
    <w:rsid w:val="00E063AE"/>
    <w:rsid w:val="00E0679F"/>
    <w:rsid w:val="00E06A88"/>
    <w:rsid w:val="00E06B9D"/>
    <w:rsid w:val="00E06FCD"/>
    <w:rsid w:val="00E07301"/>
    <w:rsid w:val="00E07414"/>
    <w:rsid w:val="00E079D1"/>
    <w:rsid w:val="00E07BDF"/>
    <w:rsid w:val="00E07E44"/>
    <w:rsid w:val="00E10092"/>
    <w:rsid w:val="00E10343"/>
    <w:rsid w:val="00E1079E"/>
    <w:rsid w:val="00E10817"/>
    <w:rsid w:val="00E10847"/>
    <w:rsid w:val="00E10884"/>
    <w:rsid w:val="00E115DF"/>
    <w:rsid w:val="00E117CA"/>
    <w:rsid w:val="00E11936"/>
    <w:rsid w:val="00E11C96"/>
    <w:rsid w:val="00E125BF"/>
    <w:rsid w:val="00E129C3"/>
    <w:rsid w:val="00E1308C"/>
    <w:rsid w:val="00E132D2"/>
    <w:rsid w:val="00E1341E"/>
    <w:rsid w:val="00E1371A"/>
    <w:rsid w:val="00E138F4"/>
    <w:rsid w:val="00E1390F"/>
    <w:rsid w:val="00E13923"/>
    <w:rsid w:val="00E13AB2"/>
    <w:rsid w:val="00E13B76"/>
    <w:rsid w:val="00E1403C"/>
    <w:rsid w:val="00E14060"/>
    <w:rsid w:val="00E14227"/>
    <w:rsid w:val="00E14777"/>
    <w:rsid w:val="00E1481B"/>
    <w:rsid w:val="00E14BAF"/>
    <w:rsid w:val="00E150B4"/>
    <w:rsid w:val="00E15B9D"/>
    <w:rsid w:val="00E15ED0"/>
    <w:rsid w:val="00E166D3"/>
    <w:rsid w:val="00E16C09"/>
    <w:rsid w:val="00E16DED"/>
    <w:rsid w:val="00E16E10"/>
    <w:rsid w:val="00E173B8"/>
    <w:rsid w:val="00E176E6"/>
    <w:rsid w:val="00E17CB8"/>
    <w:rsid w:val="00E17E34"/>
    <w:rsid w:val="00E20015"/>
    <w:rsid w:val="00E2014D"/>
    <w:rsid w:val="00E20167"/>
    <w:rsid w:val="00E2024B"/>
    <w:rsid w:val="00E2093C"/>
    <w:rsid w:val="00E20E9C"/>
    <w:rsid w:val="00E20F92"/>
    <w:rsid w:val="00E21193"/>
    <w:rsid w:val="00E21195"/>
    <w:rsid w:val="00E213F0"/>
    <w:rsid w:val="00E22110"/>
    <w:rsid w:val="00E22194"/>
    <w:rsid w:val="00E221C0"/>
    <w:rsid w:val="00E2237C"/>
    <w:rsid w:val="00E224AF"/>
    <w:rsid w:val="00E22722"/>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0FC"/>
    <w:rsid w:val="00E30270"/>
    <w:rsid w:val="00E304AD"/>
    <w:rsid w:val="00E30A52"/>
    <w:rsid w:val="00E30B03"/>
    <w:rsid w:val="00E30BB5"/>
    <w:rsid w:val="00E30DD6"/>
    <w:rsid w:val="00E30FC0"/>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000"/>
    <w:rsid w:val="00E35357"/>
    <w:rsid w:val="00E35E7C"/>
    <w:rsid w:val="00E35F30"/>
    <w:rsid w:val="00E364F2"/>
    <w:rsid w:val="00E36540"/>
    <w:rsid w:val="00E36A5D"/>
    <w:rsid w:val="00E36FE6"/>
    <w:rsid w:val="00E37910"/>
    <w:rsid w:val="00E37B45"/>
    <w:rsid w:val="00E37C8A"/>
    <w:rsid w:val="00E37D27"/>
    <w:rsid w:val="00E40133"/>
    <w:rsid w:val="00E40164"/>
    <w:rsid w:val="00E40478"/>
    <w:rsid w:val="00E406BE"/>
    <w:rsid w:val="00E40BFA"/>
    <w:rsid w:val="00E4122B"/>
    <w:rsid w:val="00E4132D"/>
    <w:rsid w:val="00E41970"/>
    <w:rsid w:val="00E41EA9"/>
    <w:rsid w:val="00E42302"/>
    <w:rsid w:val="00E427E9"/>
    <w:rsid w:val="00E42B21"/>
    <w:rsid w:val="00E42BE7"/>
    <w:rsid w:val="00E42D14"/>
    <w:rsid w:val="00E435AA"/>
    <w:rsid w:val="00E435CB"/>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795"/>
    <w:rsid w:val="00E45B8A"/>
    <w:rsid w:val="00E45C79"/>
    <w:rsid w:val="00E45D1E"/>
    <w:rsid w:val="00E45FD5"/>
    <w:rsid w:val="00E46148"/>
    <w:rsid w:val="00E4632A"/>
    <w:rsid w:val="00E46675"/>
    <w:rsid w:val="00E46730"/>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2772"/>
    <w:rsid w:val="00E52C1C"/>
    <w:rsid w:val="00E530B6"/>
    <w:rsid w:val="00E53282"/>
    <w:rsid w:val="00E5344D"/>
    <w:rsid w:val="00E5359F"/>
    <w:rsid w:val="00E535A1"/>
    <w:rsid w:val="00E53E66"/>
    <w:rsid w:val="00E54142"/>
    <w:rsid w:val="00E54669"/>
    <w:rsid w:val="00E54E0C"/>
    <w:rsid w:val="00E5510C"/>
    <w:rsid w:val="00E55253"/>
    <w:rsid w:val="00E55601"/>
    <w:rsid w:val="00E55B9B"/>
    <w:rsid w:val="00E56106"/>
    <w:rsid w:val="00E564D5"/>
    <w:rsid w:val="00E5666D"/>
    <w:rsid w:val="00E56747"/>
    <w:rsid w:val="00E56770"/>
    <w:rsid w:val="00E56959"/>
    <w:rsid w:val="00E56A76"/>
    <w:rsid w:val="00E56ABF"/>
    <w:rsid w:val="00E56AF3"/>
    <w:rsid w:val="00E56E38"/>
    <w:rsid w:val="00E56F7A"/>
    <w:rsid w:val="00E57268"/>
    <w:rsid w:val="00E5730D"/>
    <w:rsid w:val="00E57C37"/>
    <w:rsid w:val="00E603B4"/>
    <w:rsid w:val="00E6072B"/>
    <w:rsid w:val="00E60CFD"/>
    <w:rsid w:val="00E6133D"/>
    <w:rsid w:val="00E615E2"/>
    <w:rsid w:val="00E6183B"/>
    <w:rsid w:val="00E618A5"/>
    <w:rsid w:val="00E6197B"/>
    <w:rsid w:val="00E61B2F"/>
    <w:rsid w:val="00E61DB9"/>
    <w:rsid w:val="00E6215C"/>
    <w:rsid w:val="00E62524"/>
    <w:rsid w:val="00E62877"/>
    <w:rsid w:val="00E6287F"/>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75B"/>
    <w:rsid w:val="00E669B8"/>
    <w:rsid w:val="00E66B82"/>
    <w:rsid w:val="00E66E64"/>
    <w:rsid w:val="00E66F05"/>
    <w:rsid w:val="00E671E8"/>
    <w:rsid w:val="00E67224"/>
    <w:rsid w:val="00E672DD"/>
    <w:rsid w:val="00E6748E"/>
    <w:rsid w:val="00E676AE"/>
    <w:rsid w:val="00E6773A"/>
    <w:rsid w:val="00E6794B"/>
    <w:rsid w:val="00E67CE5"/>
    <w:rsid w:val="00E70254"/>
    <w:rsid w:val="00E70523"/>
    <w:rsid w:val="00E70684"/>
    <w:rsid w:val="00E70A7F"/>
    <w:rsid w:val="00E70BE4"/>
    <w:rsid w:val="00E70F71"/>
    <w:rsid w:val="00E710F5"/>
    <w:rsid w:val="00E712D6"/>
    <w:rsid w:val="00E718A7"/>
    <w:rsid w:val="00E71A4B"/>
    <w:rsid w:val="00E71E84"/>
    <w:rsid w:val="00E71EBB"/>
    <w:rsid w:val="00E72119"/>
    <w:rsid w:val="00E72152"/>
    <w:rsid w:val="00E721DB"/>
    <w:rsid w:val="00E7259B"/>
    <w:rsid w:val="00E729EF"/>
    <w:rsid w:val="00E72F92"/>
    <w:rsid w:val="00E7314D"/>
    <w:rsid w:val="00E73612"/>
    <w:rsid w:val="00E73A75"/>
    <w:rsid w:val="00E73BDE"/>
    <w:rsid w:val="00E73DEB"/>
    <w:rsid w:val="00E7408D"/>
    <w:rsid w:val="00E743A6"/>
    <w:rsid w:val="00E743DF"/>
    <w:rsid w:val="00E74A46"/>
    <w:rsid w:val="00E75D10"/>
    <w:rsid w:val="00E75E09"/>
    <w:rsid w:val="00E76487"/>
    <w:rsid w:val="00E76727"/>
    <w:rsid w:val="00E7673B"/>
    <w:rsid w:val="00E7677C"/>
    <w:rsid w:val="00E774CE"/>
    <w:rsid w:val="00E7753A"/>
    <w:rsid w:val="00E77606"/>
    <w:rsid w:val="00E77717"/>
    <w:rsid w:val="00E77CA1"/>
    <w:rsid w:val="00E77CF3"/>
    <w:rsid w:val="00E80670"/>
    <w:rsid w:val="00E8067E"/>
    <w:rsid w:val="00E807B0"/>
    <w:rsid w:val="00E80D7E"/>
    <w:rsid w:val="00E80FB2"/>
    <w:rsid w:val="00E810A1"/>
    <w:rsid w:val="00E814C5"/>
    <w:rsid w:val="00E814DD"/>
    <w:rsid w:val="00E8190A"/>
    <w:rsid w:val="00E81DB4"/>
    <w:rsid w:val="00E81EE4"/>
    <w:rsid w:val="00E81F1D"/>
    <w:rsid w:val="00E821A5"/>
    <w:rsid w:val="00E82250"/>
    <w:rsid w:val="00E82393"/>
    <w:rsid w:val="00E827AF"/>
    <w:rsid w:val="00E82CA1"/>
    <w:rsid w:val="00E83696"/>
    <w:rsid w:val="00E83730"/>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68C"/>
    <w:rsid w:val="00E85927"/>
    <w:rsid w:val="00E85989"/>
    <w:rsid w:val="00E85D0F"/>
    <w:rsid w:val="00E8614D"/>
    <w:rsid w:val="00E8658B"/>
    <w:rsid w:val="00E86B81"/>
    <w:rsid w:val="00E86F68"/>
    <w:rsid w:val="00E8754B"/>
    <w:rsid w:val="00E876CD"/>
    <w:rsid w:val="00E90351"/>
    <w:rsid w:val="00E9037D"/>
    <w:rsid w:val="00E9073E"/>
    <w:rsid w:val="00E90B84"/>
    <w:rsid w:val="00E90EF2"/>
    <w:rsid w:val="00E90F00"/>
    <w:rsid w:val="00E91380"/>
    <w:rsid w:val="00E9168B"/>
    <w:rsid w:val="00E91787"/>
    <w:rsid w:val="00E918ED"/>
    <w:rsid w:val="00E91B24"/>
    <w:rsid w:val="00E91B26"/>
    <w:rsid w:val="00E92319"/>
    <w:rsid w:val="00E923FD"/>
    <w:rsid w:val="00E9271E"/>
    <w:rsid w:val="00E9279B"/>
    <w:rsid w:val="00E92894"/>
    <w:rsid w:val="00E92BF6"/>
    <w:rsid w:val="00E92D1B"/>
    <w:rsid w:val="00E92F71"/>
    <w:rsid w:val="00E92FFB"/>
    <w:rsid w:val="00E930FF"/>
    <w:rsid w:val="00E934AB"/>
    <w:rsid w:val="00E93511"/>
    <w:rsid w:val="00E93628"/>
    <w:rsid w:val="00E93BAF"/>
    <w:rsid w:val="00E93C58"/>
    <w:rsid w:val="00E93D87"/>
    <w:rsid w:val="00E93DA9"/>
    <w:rsid w:val="00E93E5B"/>
    <w:rsid w:val="00E93FF6"/>
    <w:rsid w:val="00E94145"/>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A7F"/>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0EB8"/>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0"/>
    <w:rsid w:val="00EA3A3F"/>
    <w:rsid w:val="00EA3B3E"/>
    <w:rsid w:val="00EA3E5F"/>
    <w:rsid w:val="00EA433F"/>
    <w:rsid w:val="00EA46A9"/>
    <w:rsid w:val="00EA4765"/>
    <w:rsid w:val="00EA4D39"/>
    <w:rsid w:val="00EA4DDB"/>
    <w:rsid w:val="00EA4E41"/>
    <w:rsid w:val="00EA4F7F"/>
    <w:rsid w:val="00EA4FB5"/>
    <w:rsid w:val="00EA5587"/>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26C"/>
    <w:rsid w:val="00EB0B39"/>
    <w:rsid w:val="00EB0DAF"/>
    <w:rsid w:val="00EB0DC6"/>
    <w:rsid w:val="00EB0ED5"/>
    <w:rsid w:val="00EB1168"/>
    <w:rsid w:val="00EB1837"/>
    <w:rsid w:val="00EB1A3E"/>
    <w:rsid w:val="00EB1A5D"/>
    <w:rsid w:val="00EB1B9B"/>
    <w:rsid w:val="00EB1C23"/>
    <w:rsid w:val="00EB1DB9"/>
    <w:rsid w:val="00EB1E49"/>
    <w:rsid w:val="00EB1ED5"/>
    <w:rsid w:val="00EB2252"/>
    <w:rsid w:val="00EB23CF"/>
    <w:rsid w:val="00EB2B81"/>
    <w:rsid w:val="00EB2D62"/>
    <w:rsid w:val="00EB3233"/>
    <w:rsid w:val="00EB37CC"/>
    <w:rsid w:val="00EB3A2E"/>
    <w:rsid w:val="00EB3AFB"/>
    <w:rsid w:val="00EB3D2D"/>
    <w:rsid w:val="00EB454E"/>
    <w:rsid w:val="00EB48A2"/>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3B"/>
    <w:rsid w:val="00EC42D2"/>
    <w:rsid w:val="00EC4443"/>
    <w:rsid w:val="00EC4A9A"/>
    <w:rsid w:val="00EC4CEF"/>
    <w:rsid w:val="00EC4DA3"/>
    <w:rsid w:val="00EC4E32"/>
    <w:rsid w:val="00EC5987"/>
    <w:rsid w:val="00EC67A0"/>
    <w:rsid w:val="00EC6A83"/>
    <w:rsid w:val="00EC6AEE"/>
    <w:rsid w:val="00EC6EFF"/>
    <w:rsid w:val="00EC7133"/>
    <w:rsid w:val="00EC757C"/>
    <w:rsid w:val="00EC77D1"/>
    <w:rsid w:val="00EC7EBA"/>
    <w:rsid w:val="00ED01A5"/>
    <w:rsid w:val="00ED0295"/>
    <w:rsid w:val="00ED03CB"/>
    <w:rsid w:val="00ED0474"/>
    <w:rsid w:val="00ED047E"/>
    <w:rsid w:val="00ED07A1"/>
    <w:rsid w:val="00ED0916"/>
    <w:rsid w:val="00ED0C35"/>
    <w:rsid w:val="00ED1993"/>
    <w:rsid w:val="00ED1AA9"/>
    <w:rsid w:val="00ED1EF4"/>
    <w:rsid w:val="00ED1F0D"/>
    <w:rsid w:val="00ED202F"/>
    <w:rsid w:val="00ED2103"/>
    <w:rsid w:val="00ED21FF"/>
    <w:rsid w:val="00ED23D6"/>
    <w:rsid w:val="00ED2457"/>
    <w:rsid w:val="00ED24FA"/>
    <w:rsid w:val="00ED2B2E"/>
    <w:rsid w:val="00ED2E8B"/>
    <w:rsid w:val="00ED3998"/>
    <w:rsid w:val="00ED3A0D"/>
    <w:rsid w:val="00ED4050"/>
    <w:rsid w:val="00ED427C"/>
    <w:rsid w:val="00ED462C"/>
    <w:rsid w:val="00ED4789"/>
    <w:rsid w:val="00ED47D4"/>
    <w:rsid w:val="00ED4C2E"/>
    <w:rsid w:val="00ED57DF"/>
    <w:rsid w:val="00ED5877"/>
    <w:rsid w:val="00ED592D"/>
    <w:rsid w:val="00ED5CC9"/>
    <w:rsid w:val="00ED5D46"/>
    <w:rsid w:val="00ED5F31"/>
    <w:rsid w:val="00ED5FC3"/>
    <w:rsid w:val="00ED603F"/>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95E"/>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955"/>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68D"/>
    <w:rsid w:val="00EF48A5"/>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87"/>
    <w:rsid w:val="00F006FB"/>
    <w:rsid w:val="00F009CC"/>
    <w:rsid w:val="00F00CF6"/>
    <w:rsid w:val="00F00E12"/>
    <w:rsid w:val="00F0106C"/>
    <w:rsid w:val="00F01444"/>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A60"/>
    <w:rsid w:val="00F05D6A"/>
    <w:rsid w:val="00F06059"/>
    <w:rsid w:val="00F063E2"/>
    <w:rsid w:val="00F065D5"/>
    <w:rsid w:val="00F065DB"/>
    <w:rsid w:val="00F07575"/>
    <w:rsid w:val="00F07DF5"/>
    <w:rsid w:val="00F07E33"/>
    <w:rsid w:val="00F10114"/>
    <w:rsid w:val="00F1034C"/>
    <w:rsid w:val="00F103C8"/>
    <w:rsid w:val="00F10435"/>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E9"/>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7007"/>
    <w:rsid w:val="00F17715"/>
    <w:rsid w:val="00F17744"/>
    <w:rsid w:val="00F177ED"/>
    <w:rsid w:val="00F17CA4"/>
    <w:rsid w:val="00F17DDE"/>
    <w:rsid w:val="00F20134"/>
    <w:rsid w:val="00F201DE"/>
    <w:rsid w:val="00F201E7"/>
    <w:rsid w:val="00F20646"/>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2D7"/>
    <w:rsid w:val="00F27339"/>
    <w:rsid w:val="00F276AA"/>
    <w:rsid w:val="00F276DF"/>
    <w:rsid w:val="00F278C9"/>
    <w:rsid w:val="00F27A19"/>
    <w:rsid w:val="00F27C2A"/>
    <w:rsid w:val="00F303BC"/>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2E8"/>
    <w:rsid w:val="00F4133C"/>
    <w:rsid w:val="00F415A3"/>
    <w:rsid w:val="00F417DF"/>
    <w:rsid w:val="00F41993"/>
    <w:rsid w:val="00F41E90"/>
    <w:rsid w:val="00F4202E"/>
    <w:rsid w:val="00F429A7"/>
    <w:rsid w:val="00F42A28"/>
    <w:rsid w:val="00F42C56"/>
    <w:rsid w:val="00F42CE1"/>
    <w:rsid w:val="00F431D7"/>
    <w:rsid w:val="00F4344C"/>
    <w:rsid w:val="00F43659"/>
    <w:rsid w:val="00F439CC"/>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513"/>
    <w:rsid w:val="00F47A6C"/>
    <w:rsid w:val="00F47B0E"/>
    <w:rsid w:val="00F500B5"/>
    <w:rsid w:val="00F50192"/>
    <w:rsid w:val="00F50273"/>
    <w:rsid w:val="00F50569"/>
    <w:rsid w:val="00F50654"/>
    <w:rsid w:val="00F50F80"/>
    <w:rsid w:val="00F51221"/>
    <w:rsid w:val="00F5125F"/>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BE1"/>
    <w:rsid w:val="00F65295"/>
    <w:rsid w:val="00F65379"/>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44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943"/>
    <w:rsid w:val="00F769EB"/>
    <w:rsid w:val="00F76AA5"/>
    <w:rsid w:val="00F76C66"/>
    <w:rsid w:val="00F76FE9"/>
    <w:rsid w:val="00F77B9E"/>
    <w:rsid w:val="00F77C74"/>
    <w:rsid w:val="00F77E8B"/>
    <w:rsid w:val="00F80119"/>
    <w:rsid w:val="00F80196"/>
    <w:rsid w:val="00F80349"/>
    <w:rsid w:val="00F80A59"/>
    <w:rsid w:val="00F80C47"/>
    <w:rsid w:val="00F80C80"/>
    <w:rsid w:val="00F80F71"/>
    <w:rsid w:val="00F81148"/>
    <w:rsid w:val="00F814A8"/>
    <w:rsid w:val="00F81629"/>
    <w:rsid w:val="00F818B0"/>
    <w:rsid w:val="00F81BB3"/>
    <w:rsid w:val="00F82787"/>
    <w:rsid w:val="00F82845"/>
    <w:rsid w:val="00F82BD0"/>
    <w:rsid w:val="00F83235"/>
    <w:rsid w:val="00F83672"/>
    <w:rsid w:val="00F838EB"/>
    <w:rsid w:val="00F83B71"/>
    <w:rsid w:val="00F83C01"/>
    <w:rsid w:val="00F84116"/>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876"/>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84D"/>
    <w:rsid w:val="00FA096F"/>
    <w:rsid w:val="00FA0C56"/>
    <w:rsid w:val="00FA0F2E"/>
    <w:rsid w:val="00FA110D"/>
    <w:rsid w:val="00FA1506"/>
    <w:rsid w:val="00FA186C"/>
    <w:rsid w:val="00FA1C39"/>
    <w:rsid w:val="00FA1EC8"/>
    <w:rsid w:val="00FA2370"/>
    <w:rsid w:val="00FA2BEA"/>
    <w:rsid w:val="00FA3150"/>
    <w:rsid w:val="00FA31D2"/>
    <w:rsid w:val="00FA3590"/>
    <w:rsid w:val="00FA3BA6"/>
    <w:rsid w:val="00FA410C"/>
    <w:rsid w:val="00FA4225"/>
    <w:rsid w:val="00FA46DC"/>
    <w:rsid w:val="00FA49D1"/>
    <w:rsid w:val="00FA4F24"/>
    <w:rsid w:val="00FA5158"/>
    <w:rsid w:val="00FA52D7"/>
    <w:rsid w:val="00FA532D"/>
    <w:rsid w:val="00FA5961"/>
    <w:rsid w:val="00FA59D9"/>
    <w:rsid w:val="00FA5C1C"/>
    <w:rsid w:val="00FA5D21"/>
    <w:rsid w:val="00FA5F8E"/>
    <w:rsid w:val="00FA60AA"/>
    <w:rsid w:val="00FA62BD"/>
    <w:rsid w:val="00FA6D74"/>
    <w:rsid w:val="00FA6FDE"/>
    <w:rsid w:val="00FA72B3"/>
    <w:rsid w:val="00FA73EB"/>
    <w:rsid w:val="00FA74B5"/>
    <w:rsid w:val="00FA7535"/>
    <w:rsid w:val="00FA77D6"/>
    <w:rsid w:val="00FA79BA"/>
    <w:rsid w:val="00FA7A1A"/>
    <w:rsid w:val="00FA7B44"/>
    <w:rsid w:val="00FA7C03"/>
    <w:rsid w:val="00FA7C9F"/>
    <w:rsid w:val="00FA7D91"/>
    <w:rsid w:val="00FB0567"/>
    <w:rsid w:val="00FB05F7"/>
    <w:rsid w:val="00FB083A"/>
    <w:rsid w:val="00FB0BAA"/>
    <w:rsid w:val="00FB0C66"/>
    <w:rsid w:val="00FB11CA"/>
    <w:rsid w:val="00FB1322"/>
    <w:rsid w:val="00FB13AD"/>
    <w:rsid w:val="00FB14B3"/>
    <w:rsid w:val="00FB17AC"/>
    <w:rsid w:val="00FB1919"/>
    <w:rsid w:val="00FB19DF"/>
    <w:rsid w:val="00FB204E"/>
    <w:rsid w:val="00FB279D"/>
    <w:rsid w:val="00FB2AC4"/>
    <w:rsid w:val="00FB2B4F"/>
    <w:rsid w:val="00FB2F34"/>
    <w:rsid w:val="00FB30D1"/>
    <w:rsid w:val="00FB34FA"/>
    <w:rsid w:val="00FB3D61"/>
    <w:rsid w:val="00FB3F2C"/>
    <w:rsid w:val="00FB40FB"/>
    <w:rsid w:val="00FB455B"/>
    <w:rsid w:val="00FB4CA4"/>
    <w:rsid w:val="00FB4D27"/>
    <w:rsid w:val="00FB4FBE"/>
    <w:rsid w:val="00FB5095"/>
    <w:rsid w:val="00FB55C1"/>
    <w:rsid w:val="00FB5893"/>
    <w:rsid w:val="00FB5A0C"/>
    <w:rsid w:val="00FB5C48"/>
    <w:rsid w:val="00FB5C5C"/>
    <w:rsid w:val="00FB5D5C"/>
    <w:rsid w:val="00FB5DCD"/>
    <w:rsid w:val="00FB640E"/>
    <w:rsid w:val="00FB6981"/>
    <w:rsid w:val="00FB703E"/>
    <w:rsid w:val="00FB73E1"/>
    <w:rsid w:val="00FB746D"/>
    <w:rsid w:val="00FB7551"/>
    <w:rsid w:val="00FB7F24"/>
    <w:rsid w:val="00FC0450"/>
    <w:rsid w:val="00FC0498"/>
    <w:rsid w:val="00FC04E8"/>
    <w:rsid w:val="00FC051F"/>
    <w:rsid w:val="00FC073C"/>
    <w:rsid w:val="00FC081A"/>
    <w:rsid w:val="00FC0981"/>
    <w:rsid w:val="00FC0B67"/>
    <w:rsid w:val="00FC0DCF"/>
    <w:rsid w:val="00FC1387"/>
    <w:rsid w:val="00FC145F"/>
    <w:rsid w:val="00FC14DE"/>
    <w:rsid w:val="00FC1B61"/>
    <w:rsid w:val="00FC1F75"/>
    <w:rsid w:val="00FC209D"/>
    <w:rsid w:val="00FC26E9"/>
    <w:rsid w:val="00FC29D3"/>
    <w:rsid w:val="00FC2FB6"/>
    <w:rsid w:val="00FC35AE"/>
    <w:rsid w:val="00FC35CB"/>
    <w:rsid w:val="00FC3617"/>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683"/>
    <w:rsid w:val="00FC76DC"/>
    <w:rsid w:val="00FC7B5E"/>
    <w:rsid w:val="00FC7E04"/>
    <w:rsid w:val="00FD02A5"/>
    <w:rsid w:val="00FD11DD"/>
    <w:rsid w:val="00FD1544"/>
    <w:rsid w:val="00FD1A7C"/>
    <w:rsid w:val="00FD1C5D"/>
    <w:rsid w:val="00FD1D3E"/>
    <w:rsid w:val="00FD1D54"/>
    <w:rsid w:val="00FD1D91"/>
    <w:rsid w:val="00FD209B"/>
    <w:rsid w:val="00FD2220"/>
    <w:rsid w:val="00FD247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9EE"/>
    <w:rsid w:val="00FD5AE3"/>
    <w:rsid w:val="00FD5FC1"/>
    <w:rsid w:val="00FD658B"/>
    <w:rsid w:val="00FD65AB"/>
    <w:rsid w:val="00FD6AA3"/>
    <w:rsid w:val="00FD6CEF"/>
    <w:rsid w:val="00FD7B51"/>
    <w:rsid w:val="00FD7C66"/>
    <w:rsid w:val="00FE007D"/>
    <w:rsid w:val="00FE03D9"/>
    <w:rsid w:val="00FE0630"/>
    <w:rsid w:val="00FE0728"/>
    <w:rsid w:val="00FE084F"/>
    <w:rsid w:val="00FE0F31"/>
    <w:rsid w:val="00FE0FBD"/>
    <w:rsid w:val="00FE0FF8"/>
    <w:rsid w:val="00FE12AC"/>
    <w:rsid w:val="00FE13C3"/>
    <w:rsid w:val="00FE17F3"/>
    <w:rsid w:val="00FE184B"/>
    <w:rsid w:val="00FE18A5"/>
    <w:rsid w:val="00FE2009"/>
    <w:rsid w:val="00FE22E1"/>
    <w:rsid w:val="00FE264B"/>
    <w:rsid w:val="00FE27A2"/>
    <w:rsid w:val="00FE2DDF"/>
    <w:rsid w:val="00FE2F08"/>
    <w:rsid w:val="00FE2FAA"/>
    <w:rsid w:val="00FE3242"/>
    <w:rsid w:val="00FE32A1"/>
    <w:rsid w:val="00FE35AC"/>
    <w:rsid w:val="00FE3957"/>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746"/>
    <w:rsid w:val="00FE7C2A"/>
    <w:rsid w:val="00FE7CEE"/>
    <w:rsid w:val="00FF059A"/>
    <w:rsid w:val="00FF0844"/>
    <w:rsid w:val="00FF09F4"/>
    <w:rsid w:val="00FF0CE5"/>
    <w:rsid w:val="00FF124D"/>
    <w:rsid w:val="00FF1727"/>
    <w:rsid w:val="00FF186C"/>
    <w:rsid w:val="00FF18D3"/>
    <w:rsid w:val="00FF19BF"/>
    <w:rsid w:val="00FF19F4"/>
    <w:rsid w:val="00FF1AD8"/>
    <w:rsid w:val="00FF1B73"/>
    <w:rsid w:val="00FF1E0F"/>
    <w:rsid w:val="00FF1ED1"/>
    <w:rsid w:val="00FF1F73"/>
    <w:rsid w:val="00FF2406"/>
    <w:rsid w:val="00FF26AC"/>
    <w:rsid w:val="00FF2C0D"/>
    <w:rsid w:val="00FF2CB2"/>
    <w:rsid w:val="00FF2F2E"/>
    <w:rsid w:val="00FF31B4"/>
    <w:rsid w:val="00FF351B"/>
    <w:rsid w:val="00FF37F5"/>
    <w:rsid w:val="00FF40FB"/>
    <w:rsid w:val="00FF4225"/>
    <w:rsid w:val="00FF42DD"/>
    <w:rsid w:val="00FF43C9"/>
    <w:rsid w:val="00FF4522"/>
    <w:rsid w:val="00FF4A05"/>
    <w:rsid w:val="00FF4A3B"/>
    <w:rsid w:val="00FF527C"/>
    <w:rsid w:val="00FF5398"/>
    <w:rsid w:val="00FF5552"/>
    <w:rsid w:val="00FF5617"/>
    <w:rsid w:val="00FF5F04"/>
    <w:rsid w:val="00FF5F2A"/>
    <w:rsid w:val="00FF5FD2"/>
    <w:rsid w:val="00FF6015"/>
    <w:rsid w:val="00FF6586"/>
    <w:rsid w:val="00FF6663"/>
    <w:rsid w:val="00FF698E"/>
    <w:rsid w:val="00FF7170"/>
    <w:rsid w:val="00FF7452"/>
    <w:rsid w:val="00FF76DF"/>
    <w:rsid w:val="00FF77EE"/>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ne number" w:uiPriority="0"/>
    <w:lsdException w:name="page number" w:uiPriority="0"/>
    <w:lsdException w:name="List" w:uiPriority="0"/>
    <w:lsdException w:name="List Bulle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33582D"/>
  </w:style>
  <w:style w:type="paragraph" w:styleId="11">
    <w:name w:val="heading 1"/>
    <w:aliases w:val=" Знак7"/>
    <w:basedOn w:val="a4"/>
    <w:next w:val="a4"/>
    <w:link w:val="12"/>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0">
    <w:name w:val="heading 2"/>
    <w:basedOn w:val="a4"/>
    <w:next w:val="a4"/>
    <w:link w:val="21"/>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Heading 5 NOT IN USE,Block Label,Underline,Block Label1,Block Label2,Block Label3,Block Label11,Block Label21,Block Label4,Block Label12,Block Label22,Block Label5,Block Label13,Block Label23,Block Label6,Block Label7"/>
    <w:basedOn w:val="a4"/>
    <w:next w:val="a4"/>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
    <w:basedOn w:val="a4"/>
    <w:next w:val="a4"/>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
    <w:basedOn w:val="a4"/>
    <w:next w:val="a4"/>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
    <w:basedOn w:val="a4"/>
    <w:next w:val="a4"/>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
    <w:basedOn w:val="a4"/>
    <w:next w:val="a4"/>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aliases w:val=" Знак7 Знак"/>
    <w:basedOn w:val="a5"/>
    <w:link w:val="11"/>
    <w:rsid w:val="00511A7F"/>
    <w:rPr>
      <w:rFonts w:ascii="Times New Roman" w:eastAsia="Times New Roman" w:hAnsi="Times New Roman" w:cs="Times New Roman"/>
      <w:b/>
      <w:sz w:val="28"/>
      <w:szCs w:val="20"/>
      <w:lang w:eastAsia="ru-RU"/>
    </w:rPr>
  </w:style>
  <w:style w:type="character" w:customStyle="1" w:styleId="21">
    <w:name w:val="Заголовок 2 Знак"/>
    <w:basedOn w:val="a5"/>
    <w:link w:val="20"/>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5"/>
    <w:link w:val="3"/>
    <w:rsid w:val="00152942"/>
    <w:rPr>
      <w:rFonts w:asciiTheme="majorHAnsi" w:eastAsiaTheme="majorEastAsia" w:hAnsiTheme="majorHAnsi" w:cstheme="majorBidi"/>
      <w:b/>
      <w:bCs/>
      <w:color w:val="4F81BD" w:themeColor="accent1"/>
    </w:rPr>
  </w:style>
  <w:style w:type="character" w:customStyle="1" w:styleId="41">
    <w:name w:val="Заголовок 4 Знак"/>
    <w:basedOn w:val="a5"/>
    <w:link w:val="40"/>
    <w:rsid w:val="00CB2103"/>
    <w:rPr>
      <w:rFonts w:asciiTheme="majorHAnsi" w:eastAsiaTheme="majorEastAsia" w:hAnsiTheme="majorHAnsi" w:cstheme="majorBidi"/>
      <w:b/>
      <w:bCs/>
      <w:i/>
      <w:iCs/>
      <w:color w:val="4F81BD" w:themeColor="accent1"/>
    </w:rPr>
  </w:style>
  <w:style w:type="paragraph" w:styleId="a8">
    <w:name w:val="Balloon Text"/>
    <w:basedOn w:val="a4"/>
    <w:link w:val="a9"/>
    <w:unhideWhenUsed/>
    <w:rsid w:val="004B7EB6"/>
    <w:pPr>
      <w:spacing w:after="0" w:line="240" w:lineRule="auto"/>
    </w:pPr>
    <w:rPr>
      <w:rFonts w:ascii="Tahoma" w:hAnsi="Tahoma" w:cs="Tahoma"/>
      <w:sz w:val="16"/>
      <w:szCs w:val="16"/>
    </w:rPr>
  </w:style>
  <w:style w:type="character" w:customStyle="1" w:styleId="a9">
    <w:name w:val="Текст выноски Знак"/>
    <w:basedOn w:val="a5"/>
    <w:link w:val="a8"/>
    <w:rsid w:val="004B7EB6"/>
    <w:rPr>
      <w:rFonts w:ascii="Tahoma" w:hAnsi="Tahoma" w:cs="Tahoma"/>
      <w:sz w:val="16"/>
      <w:szCs w:val="16"/>
    </w:rPr>
  </w:style>
  <w:style w:type="paragraph" w:styleId="aa">
    <w:name w:val="header"/>
    <w:aliases w:val=" Знак,h,Верхний колонтитул1,ВерхКолонтитул,??????? ??????????,ITTHEADER,Âåðõíèé êîëîíòèòóë,вк КНГ,TI Upper Header,??????? ??????????1,??????? ??????????2,??????? ??????????3,??????? ??????????11,??????? ??????????21"/>
    <w:basedOn w:val="a4"/>
    <w:link w:val="ab"/>
    <w:unhideWhenUsed/>
    <w:rsid w:val="000F23DD"/>
    <w:pPr>
      <w:tabs>
        <w:tab w:val="center" w:pos="4677"/>
        <w:tab w:val="right" w:pos="9355"/>
      </w:tabs>
      <w:spacing w:after="0" w:line="240" w:lineRule="auto"/>
    </w:pPr>
  </w:style>
  <w:style w:type="character" w:customStyle="1" w:styleId="ab">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w:basedOn w:val="a5"/>
    <w:link w:val="aa"/>
    <w:rsid w:val="000F23DD"/>
  </w:style>
  <w:style w:type="paragraph" w:styleId="ac">
    <w:name w:val="footer"/>
    <w:basedOn w:val="a4"/>
    <w:link w:val="ad"/>
    <w:unhideWhenUsed/>
    <w:rsid w:val="000F23DD"/>
    <w:pPr>
      <w:tabs>
        <w:tab w:val="center" w:pos="4677"/>
        <w:tab w:val="right" w:pos="9355"/>
      </w:tabs>
      <w:spacing w:after="0" w:line="240" w:lineRule="auto"/>
    </w:pPr>
  </w:style>
  <w:style w:type="character" w:customStyle="1" w:styleId="ad">
    <w:name w:val="Нижний колонтитул Знак"/>
    <w:basedOn w:val="a5"/>
    <w:link w:val="ac"/>
    <w:rsid w:val="000F23DD"/>
  </w:style>
  <w:style w:type="paragraph" w:styleId="ae">
    <w:name w:val="List Paragraph"/>
    <w:basedOn w:val="a4"/>
    <w:uiPriority w:val="34"/>
    <w:qFormat/>
    <w:rsid w:val="00103914"/>
    <w:pPr>
      <w:ind w:left="720"/>
      <w:contextualSpacing/>
    </w:pPr>
  </w:style>
  <w:style w:type="paragraph" w:styleId="af">
    <w:name w:val="No Spacing"/>
    <w:link w:val="af0"/>
    <w:uiPriority w:val="1"/>
    <w:qFormat/>
    <w:rsid w:val="006635DF"/>
    <w:pPr>
      <w:spacing w:after="0" w:line="240" w:lineRule="auto"/>
    </w:pPr>
    <w:rPr>
      <w:rFonts w:eastAsiaTheme="minorEastAsia"/>
      <w:lang w:eastAsia="ru-RU"/>
    </w:rPr>
  </w:style>
  <w:style w:type="character" w:customStyle="1" w:styleId="af0">
    <w:name w:val="Без интервала Знак"/>
    <w:basedOn w:val="a5"/>
    <w:link w:val="af"/>
    <w:uiPriority w:val="1"/>
    <w:rsid w:val="006635DF"/>
    <w:rPr>
      <w:rFonts w:eastAsiaTheme="minorEastAsia"/>
      <w:lang w:eastAsia="ru-RU"/>
    </w:rPr>
  </w:style>
  <w:style w:type="character" w:styleId="af1">
    <w:name w:val="Hyperlink"/>
    <w:basedOn w:val="a5"/>
    <w:uiPriority w:val="99"/>
    <w:unhideWhenUsed/>
    <w:rsid w:val="00923E3B"/>
    <w:rPr>
      <w:color w:val="0000FF" w:themeColor="hyperlink"/>
      <w:u w:val="single"/>
    </w:rPr>
  </w:style>
  <w:style w:type="paragraph" w:styleId="af2">
    <w:name w:val="Body Text Indent"/>
    <w:basedOn w:val="a4"/>
    <w:link w:val="a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3">
    <w:name w:val="Основной текст с отступом Знак"/>
    <w:basedOn w:val="a5"/>
    <w:link w:val="af2"/>
    <w:rsid w:val="00E22194"/>
    <w:rPr>
      <w:rFonts w:ascii="Arial" w:eastAsia="Times New Roman" w:hAnsi="Arial" w:cs="Arial"/>
      <w:sz w:val="16"/>
      <w:szCs w:val="20"/>
      <w:lang w:eastAsia="ar-SA"/>
    </w:rPr>
  </w:style>
  <w:style w:type="table" w:styleId="af4">
    <w:name w:val="Table Grid"/>
    <w:basedOn w:val="a6"/>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4"/>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5">
    <w:name w:val="Strong"/>
    <w:basedOn w:val="a5"/>
    <w:qFormat/>
    <w:rsid w:val="00511A7F"/>
    <w:rPr>
      <w:b/>
      <w:bCs/>
    </w:rPr>
  </w:style>
  <w:style w:type="paragraph" w:styleId="af6">
    <w:name w:val="footnote text"/>
    <w:basedOn w:val="a4"/>
    <w:link w:val="af7"/>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7">
    <w:name w:val="Текст сноски Знак"/>
    <w:basedOn w:val="a5"/>
    <w:link w:val="af6"/>
    <w:uiPriority w:val="99"/>
    <w:rsid w:val="00511A7F"/>
    <w:rPr>
      <w:rFonts w:ascii="Times New Roman" w:eastAsia="Times New Roman" w:hAnsi="Times New Roman" w:cs="Times New Roman"/>
      <w:sz w:val="24"/>
      <w:szCs w:val="24"/>
      <w:lang w:eastAsia="ru-RU"/>
    </w:rPr>
  </w:style>
  <w:style w:type="character" w:styleId="af8">
    <w:name w:val="footnote reference"/>
    <w:uiPriority w:val="99"/>
    <w:rsid w:val="00511A7F"/>
    <w:rPr>
      <w:vertAlign w:val="superscript"/>
    </w:rPr>
  </w:style>
  <w:style w:type="paragraph" w:customStyle="1" w:styleId="13">
    <w:name w:val="Знак1"/>
    <w:basedOn w:val="a4"/>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4"/>
    <w:link w:val="afa"/>
    <w:uiPriority w:val="99"/>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5"/>
    <w:link w:val="af9"/>
    <w:uiPriority w:val="99"/>
    <w:rsid w:val="00511A7F"/>
    <w:rPr>
      <w:rFonts w:ascii="Times New Roman" w:eastAsia="Times New Roman" w:hAnsi="Times New Roman" w:cs="Times New Roman"/>
      <w:sz w:val="28"/>
      <w:szCs w:val="20"/>
      <w:lang w:eastAsia="ru-RU"/>
    </w:rPr>
  </w:style>
  <w:style w:type="paragraph" w:styleId="afb">
    <w:name w:val="endnote text"/>
    <w:basedOn w:val="a4"/>
    <w:link w:val="afc"/>
    <w:uiPriority w:val="99"/>
    <w:semiHidden/>
    <w:unhideWhenUsed/>
    <w:rsid w:val="00E27E91"/>
    <w:pPr>
      <w:spacing w:after="0" w:line="240" w:lineRule="auto"/>
    </w:pPr>
    <w:rPr>
      <w:sz w:val="20"/>
      <w:szCs w:val="20"/>
    </w:rPr>
  </w:style>
  <w:style w:type="character" w:customStyle="1" w:styleId="afc">
    <w:name w:val="Текст концевой сноски Знак"/>
    <w:basedOn w:val="a5"/>
    <w:link w:val="afb"/>
    <w:uiPriority w:val="99"/>
    <w:semiHidden/>
    <w:rsid w:val="00E27E91"/>
    <w:rPr>
      <w:sz w:val="20"/>
      <w:szCs w:val="20"/>
    </w:rPr>
  </w:style>
  <w:style w:type="character" w:styleId="afd">
    <w:name w:val="endnote reference"/>
    <w:basedOn w:val="a5"/>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2">
    <w:name w:val="Body Text Indent 2"/>
    <w:basedOn w:val="a4"/>
    <w:link w:val="23"/>
    <w:unhideWhenUsed/>
    <w:rsid w:val="00297B5E"/>
    <w:pPr>
      <w:spacing w:after="120" w:line="480" w:lineRule="auto"/>
      <w:ind w:left="283"/>
    </w:pPr>
  </w:style>
  <w:style w:type="character" w:customStyle="1" w:styleId="23">
    <w:name w:val="Основной текст с отступом 2 Знак"/>
    <w:basedOn w:val="a5"/>
    <w:link w:val="22"/>
    <w:rsid w:val="00297B5E"/>
  </w:style>
  <w:style w:type="character" w:styleId="afe">
    <w:name w:val="FollowedHyperlink"/>
    <w:basedOn w:val="a5"/>
    <w:uiPriority w:val="99"/>
    <w:unhideWhenUsed/>
    <w:rsid w:val="005753A3"/>
    <w:rPr>
      <w:color w:val="800080"/>
      <w:u w:val="single"/>
    </w:rPr>
  </w:style>
  <w:style w:type="paragraph" w:customStyle="1" w:styleId="xl65">
    <w:name w:val="xl65"/>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
    <w:basedOn w:val="a5"/>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
    <w:basedOn w:val="a5"/>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4"/>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4"/>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4"/>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4"/>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4"/>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4"/>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4"/>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4"/>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4"/>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4"/>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4"/>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4"/>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4"/>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
    <w:name w:val="Light Shading"/>
    <w:basedOn w:val="a6"/>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
    <w:name w:val="Нет списка1"/>
    <w:next w:val="a7"/>
    <w:semiHidden/>
    <w:unhideWhenUsed/>
    <w:rsid w:val="00ED2103"/>
  </w:style>
  <w:style w:type="character" w:styleId="aff0">
    <w:name w:val="page number"/>
    <w:basedOn w:val="a5"/>
    <w:rsid w:val="00ED2103"/>
  </w:style>
  <w:style w:type="paragraph" w:customStyle="1" w:styleId="xl119">
    <w:name w:val="xl119"/>
    <w:basedOn w:val="a4"/>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4"/>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4"/>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4">
    <w:name w:val="Body Text 2"/>
    <w:basedOn w:val="a4"/>
    <w:link w:val="25"/>
    <w:unhideWhenUsed/>
    <w:rsid w:val="008E12AB"/>
    <w:pPr>
      <w:spacing w:after="120" w:line="480" w:lineRule="auto"/>
    </w:pPr>
  </w:style>
  <w:style w:type="character" w:customStyle="1" w:styleId="25">
    <w:name w:val="Основной текст 2 Знак"/>
    <w:basedOn w:val="a5"/>
    <w:link w:val="24"/>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4"/>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5"/>
    <w:link w:val="HTML"/>
    <w:rsid w:val="007C2904"/>
    <w:rPr>
      <w:rFonts w:ascii="Courier New" w:eastAsia="Times New Roman" w:hAnsi="Courier New" w:cs="Times New Roman"/>
      <w:sz w:val="20"/>
      <w:szCs w:val="24"/>
      <w:lang w:eastAsia="ru-RU"/>
    </w:rPr>
  </w:style>
  <w:style w:type="paragraph" w:styleId="aff1">
    <w:name w:val="Normal (Web)"/>
    <w:basedOn w:val="a4"/>
    <w:uiPriority w:val="99"/>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4"/>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4"/>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2">
    <w:name w:val="Title"/>
    <w:basedOn w:val="a4"/>
    <w:link w:val="aff3"/>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3">
    <w:name w:val="Название Знак"/>
    <w:basedOn w:val="a5"/>
    <w:link w:val="aff2"/>
    <w:rsid w:val="007C2904"/>
    <w:rPr>
      <w:rFonts w:ascii="Times New Roman" w:eastAsia="Times New Roman" w:hAnsi="Times New Roman" w:cs="Times New Roman"/>
      <w:b/>
      <w:bCs/>
      <w:sz w:val="24"/>
      <w:szCs w:val="24"/>
      <w:lang w:eastAsia="ru-RU"/>
    </w:rPr>
  </w:style>
  <w:style w:type="paragraph" w:customStyle="1" w:styleId="xl128">
    <w:name w:val="xl128"/>
    <w:basedOn w:val="a4"/>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4"/>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4"/>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4"/>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4"/>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4"/>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4"/>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4"/>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4"/>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4"/>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4"/>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4"/>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4"/>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6"/>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1">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
    <w:basedOn w:val="a4"/>
    <w:link w:val="aff4"/>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4"/>
    <w:link w:val="32"/>
    <w:unhideWhenUsed/>
    <w:rsid w:val="0091063A"/>
    <w:pPr>
      <w:spacing w:after="120"/>
      <w:ind w:left="283"/>
    </w:pPr>
    <w:rPr>
      <w:sz w:val="16"/>
      <w:szCs w:val="16"/>
    </w:rPr>
  </w:style>
  <w:style w:type="character" w:customStyle="1" w:styleId="32">
    <w:name w:val="Основной текст с отступом 3 Знак"/>
    <w:basedOn w:val="a5"/>
    <w:link w:val="31"/>
    <w:uiPriority w:val="99"/>
    <w:semiHidden/>
    <w:rsid w:val="0091063A"/>
    <w:rPr>
      <w:sz w:val="16"/>
      <w:szCs w:val="16"/>
    </w:rPr>
  </w:style>
  <w:style w:type="character" w:customStyle="1" w:styleId="50">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5"/>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
    <w:basedOn w:val="a5"/>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
    <w:basedOn w:val="a5"/>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7">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5">
    <w:name w:val="Emphasis"/>
    <w:qFormat/>
    <w:rsid w:val="00153D39"/>
    <w:rPr>
      <w:i/>
      <w:iCs/>
    </w:rPr>
  </w:style>
  <w:style w:type="character" w:customStyle="1" w:styleId="aff6">
    <w:name w:val="Маркеры списка"/>
    <w:rsid w:val="00153D39"/>
    <w:rPr>
      <w:rFonts w:ascii="OpenSymbol" w:eastAsia="OpenSymbol" w:hAnsi="OpenSymbol" w:cs="OpenSymbol"/>
    </w:rPr>
  </w:style>
  <w:style w:type="paragraph" w:customStyle="1" w:styleId="aff7">
    <w:name w:val="Заголовок"/>
    <w:basedOn w:val="a4"/>
    <w:next w:val="af9"/>
    <w:rsid w:val="00153D39"/>
    <w:pPr>
      <w:keepNext/>
      <w:suppressAutoHyphens/>
      <w:spacing w:before="240" w:after="120" w:line="240" w:lineRule="auto"/>
    </w:pPr>
    <w:rPr>
      <w:rFonts w:ascii="Arial" w:eastAsia="Microsoft YaHei" w:hAnsi="Arial" w:cs="Mangal"/>
      <w:sz w:val="28"/>
      <w:szCs w:val="28"/>
      <w:lang w:eastAsia="ar-SA"/>
    </w:rPr>
  </w:style>
  <w:style w:type="paragraph" w:styleId="aff8">
    <w:name w:val="List"/>
    <w:basedOn w:val="af9"/>
    <w:rsid w:val="00153D39"/>
    <w:pPr>
      <w:suppressAutoHyphens/>
    </w:pPr>
    <w:rPr>
      <w:rFonts w:cs="Mangal"/>
      <w:sz w:val="24"/>
      <w:szCs w:val="24"/>
      <w:lang w:val="x-none" w:eastAsia="ar-SA"/>
    </w:rPr>
  </w:style>
  <w:style w:type="paragraph" w:customStyle="1" w:styleId="18">
    <w:name w:val="Название1"/>
    <w:basedOn w:val="a4"/>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9">
    <w:name w:val="Указатель1"/>
    <w:basedOn w:val="a4"/>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a">
    <w:name w:val="Цитата1"/>
    <w:basedOn w:val="a4"/>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4"/>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b">
    <w:name w:val="Схема документа1"/>
    <w:basedOn w:val="a4"/>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4"/>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9">
    <w:name w:val="Содержимое врезки"/>
    <w:basedOn w:val="af9"/>
    <w:rsid w:val="00153D39"/>
    <w:pPr>
      <w:suppressAutoHyphens/>
    </w:pPr>
    <w:rPr>
      <w:sz w:val="24"/>
      <w:szCs w:val="24"/>
      <w:lang w:val="x-none" w:eastAsia="ar-SA"/>
    </w:rPr>
  </w:style>
  <w:style w:type="paragraph" w:customStyle="1" w:styleId="affa">
    <w:name w:val="Содержимое таблицы"/>
    <w:basedOn w:val="a4"/>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b">
    <w:name w:val="Заголовок таблицы"/>
    <w:basedOn w:val="affa"/>
    <w:rsid w:val="00153D39"/>
    <w:pPr>
      <w:jc w:val="center"/>
    </w:pPr>
    <w:rPr>
      <w:b/>
      <w:bCs/>
    </w:rPr>
  </w:style>
  <w:style w:type="paragraph" w:customStyle="1" w:styleId="affc">
    <w:name w:val="Основной текст СамНИПИ"/>
    <w:link w:val="affd"/>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d">
    <w:name w:val="Основной текст СамНИПИ Знак"/>
    <w:link w:val="affc"/>
    <w:rsid w:val="00153D39"/>
    <w:rPr>
      <w:rFonts w:ascii="Arial" w:eastAsia="Times New Roman" w:hAnsi="Arial" w:cs="Times New Roman"/>
      <w:bCs/>
      <w:sz w:val="20"/>
      <w:szCs w:val="20"/>
      <w:lang w:eastAsia="ru-RU"/>
    </w:rPr>
  </w:style>
  <w:style w:type="character" w:customStyle="1" w:styleId="16">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e">
    <w:name w:val="Титульный СамНИПИ"/>
    <w:next w:val="affc"/>
    <w:link w:val="afff"/>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f0">
    <w:name w:val="Основной текст_"/>
    <w:link w:val="42"/>
    <w:rsid w:val="00153D39"/>
    <w:rPr>
      <w:rFonts w:ascii="Arial" w:eastAsia="Arial" w:hAnsi="Arial" w:cs="Arial"/>
      <w:sz w:val="18"/>
      <w:szCs w:val="18"/>
      <w:shd w:val="clear" w:color="auto" w:fill="FFFFFF"/>
    </w:rPr>
  </w:style>
  <w:style w:type="paragraph" w:customStyle="1" w:styleId="34">
    <w:name w:val="Заголовок №3"/>
    <w:basedOn w:val="a4"/>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2">
    <w:name w:val="Основной текст4"/>
    <w:basedOn w:val="a4"/>
    <w:link w:val="a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4"/>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4">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
    <w:link w:val="a1"/>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5"/>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5"/>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4"/>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4"/>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2">
    <w:name w:val="Таблица_Строка"/>
    <w:basedOn w:val="a4"/>
    <w:link w:val="a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4">
    <w:name w:val="Таблица_Шапка"/>
    <w:basedOn w:val="a4"/>
    <w:link w:val="a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c">
    <w:name w:val="Стиль таблицы1"/>
    <w:basedOn w:val="a6"/>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6">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6">
    <w:name w:val="line number"/>
    <w:basedOn w:val="a5"/>
    <w:rsid w:val="00111CB2"/>
  </w:style>
  <w:style w:type="paragraph" w:customStyle="1" w:styleId="1d">
    <w:name w:val="Абзац списка1"/>
    <w:basedOn w:val="a4"/>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e">
    <w:name w:val="Основной текст1"/>
    <w:basedOn w:val="a4"/>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5"/>
    <w:rsid w:val="00111CB2"/>
  </w:style>
  <w:style w:type="character" w:customStyle="1" w:styleId="apple-style-span">
    <w:name w:val="apple-style-span"/>
    <w:basedOn w:val="a5"/>
    <w:rsid w:val="00111CB2"/>
  </w:style>
  <w:style w:type="paragraph" w:customStyle="1" w:styleId="afff7">
    <w:name w:val="Нумерованный список СамНИПИ"/>
    <w:link w:val="afff8"/>
    <w:rsid w:val="00111CB2"/>
    <w:pPr>
      <w:spacing w:after="0" w:line="240" w:lineRule="auto"/>
      <w:ind w:firstLine="720"/>
    </w:pPr>
    <w:rPr>
      <w:rFonts w:ascii="Arial" w:eastAsia="Times New Roman" w:hAnsi="Arial" w:cs="Times New Roman"/>
      <w:sz w:val="20"/>
      <w:szCs w:val="20"/>
      <w:lang w:eastAsia="ru-RU"/>
    </w:rPr>
  </w:style>
  <w:style w:type="character" w:customStyle="1" w:styleId="afff8">
    <w:name w:val="Нумерованный список СамНИПИ Знак"/>
    <w:link w:val="afff7"/>
    <w:rsid w:val="00111CB2"/>
    <w:rPr>
      <w:rFonts w:ascii="Arial" w:eastAsia="Times New Roman" w:hAnsi="Arial" w:cs="Times New Roman"/>
      <w:sz w:val="20"/>
      <w:szCs w:val="20"/>
      <w:lang w:eastAsia="ru-RU"/>
    </w:rPr>
  </w:style>
  <w:style w:type="paragraph" w:customStyle="1" w:styleId="afff9">
    <w:name w:val="Основной"/>
    <w:basedOn w:val="af2"/>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7">
    <w:name w:val="Абзац списка2"/>
    <w:basedOn w:val="a4"/>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4"/>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4"/>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4"/>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8">
    <w:name w:val="List 2"/>
    <w:basedOn w:val="a4"/>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
    <w:name w:val="Сетка таблицы1"/>
    <w:basedOn w:val="a6"/>
    <w:next w:val="af4"/>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6"/>
    <w:next w:val="af4"/>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6"/>
    <w:next w:val="af4"/>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6"/>
    <w:next w:val="a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6"/>
    <w:next w:val="a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4"/>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4"/>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4"/>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4"/>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4"/>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4"/>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4"/>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4"/>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4"/>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4"/>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4"/>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4"/>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4"/>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4"/>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4"/>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4"/>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4"/>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4"/>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4"/>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4"/>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4"/>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4"/>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4"/>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4"/>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0">
    <w:name w:val="Стиль таблицы11"/>
    <w:basedOn w:val="a6"/>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4">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4"/>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4"/>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7">
    <w:name w:val="Абзац списка3"/>
    <w:basedOn w:val="a4"/>
    <w:rsid w:val="008E5E55"/>
    <w:pPr>
      <w:spacing w:after="0" w:line="240" w:lineRule="auto"/>
      <w:ind w:left="720"/>
    </w:pPr>
    <w:rPr>
      <w:rFonts w:ascii="Times New Roman" w:eastAsia="Times New Roman" w:hAnsi="Times New Roman" w:cs="Times New Roman"/>
      <w:sz w:val="24"/>
      <w:szCs w:val="24"/>
      <w:lang w:eastAsia="ru-RU"/>
    </w:rPr>
  </w:style>
  <w:style w:type="paragraph" w:styleId="a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4"/>
    <w:next w:val="a4"/>
    <w:link w:val="a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a"/>
    <w:rsid w:val="008E5E55"/>
    <w:rPr>
      <w:rFonts w:ascii="Georgia" w:eastAsia="Times New Roman" w:hAnsi="Georgia" w:cs="Arial"/>
      <w:b/>
      <w:color w:val="000080"/>
      <w:spacing w:val="40"/>
      <w:sz w:val="20"/>
      <w:lang w:eastAsia="ru-RU"/>
    </w:rPr>
  </w:style>
  <w:style w:type="paragraph" w:customStyle="1" w:styleId="afffc">
    <w:name w:val="Рис_Номер_СамНИПИ"/>
    <w:next w:val="a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d">
    <w:name w:val="Основной текст.Абзац"/>
    <w:basedOn w:val="a4"/>
    <w:link w:val="a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e">
    <w:name w:val="Основной текст.Абзац Знак"/>
    <w:link w:val="afffd"/>
    <w:rsid w:val="008E5E55"/>
    <w:rPr>
      <w:rFonts w:ascii="Arial" w:eastAsia="Times New Roman" w:hAnsi="Arial" w:cs="Times New Roman"/>
      <w:sz w:val="20"/>
      <w:szCs w:val="20"/>
      <w:lang w:eastAsia="ru-RU"/>
    </w:rPr>
  </w:style>
  <w:style w:type="paragraph" w:customStyle="1" w:styleId="affff">
    <w:name w:val="НумТабСтрока"/>
    <w:basedOn w:val="a4"/>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0">
    <w:name w:val="toc 1"/>
    <w:basedOn w:val="a4"/>
    <w:next w:val="a4"/>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0">
    <w:name w:val="Таблица_Строка_СамНИПИ"/>
    <w:link w:val="affff1"/>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2">
    <w:name w:val="Таблица_Шапка_СамНИПИ"/>
    <w:link w:val="affff3"/>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4">
    <w:name w:val="Приложение СамНИПИ"/>
    <w:next w:val="affc"/>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5">
    <w:name w:val="Таблица_Номер_СамНИПИ"/>
    <w:next w:val="a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5">
    <w:name w:val="Нижний колонтитул А4 СамНИПИ"/>
    <w:basedOn w:val="ac"/>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6">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a">
    <w:name w:val="toc 2"/>
    <w:basedOn w:val="a4"/>
    <w:next w:val="a4"/>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8">
    <w:name w:val="toc 3"/>
    <w:basedOn w:val="a4"/>
    <w:next w:val="a4"/>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9">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a">
    <w:name w:val="Верхний колонтитул А3 СамНИПИ"/>
    <w:next w:val="a4"/>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7">
    <w:name w:val="toc 4"/>
    <w:basedOn w:val="a4"/>
    <w:next w:val="a4"/>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6"/>
    <w:next w:val="a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1">
    <w:name w:val="Таблица_Строка_СамНИПИ Знак"/>
    <w:link w:val="affff0"/>
    <w:rsid w:val="008E5E55"/>
    <w:rPr>
      <w:rFonts w:ascii="Arial" w:eastAsia="Times New Roman" w:hAnsi="Arial" w:cs="Times New Roman"/>
      <w:snapToGrid w:val="0"/>
      <w:sz w:val="20"/>
      <w:szCs w:val="20"/>
      <w:lang w:eastAsia="ru-RU"/>
    </w:rPr>
  </w:style>
  <w:style w:type="character" w:customStyle="1" w:styleId="afff">
    <w:name w:val="Титульный СамНИПИ Знак"/>
    <w:link w:val="affe"/>
    <w:rsid w:val="008E5E55"/>
    <w:rPr>
      <w:rFonts w:ascii="Arial" w:eastAsia="Times New Roman" w:hAnsi="Arial" w:cs="Times New Roman"/>
      <w:b/>
      <w:bCs/>
      <w:sz w:val="32"/>
      <w:szCs w:val="20"/>
      <w:lang w:eastAsia="ru-RU"/>
    </w:rPr>
  </w:style>
  <w:style w:type="character" w:customStyle="1" w:styleId="affff3">
    <w:name w:val="Таблица_Шапка_СамНИПИ Знак"/>
    <w:link w:val="affff2"/>
    <w:locked/>
    <w:rsid w:val="008E5E55"/>
    <w:rPr>
      <w:rFonts w:ascii="Arial" w:eastAsia="Times New Roman" w:hAnsi="Arial" w:cs="Times New Roman"/>
      <w:b/>
      <w:snapToGrid w:val="0"/>
      <w:sz w:val="20"/>
      <w:szCs w:val="20"/>
      <w:lang w:eastAsia="ru-RU"/>
    </w:rPr>
  </w:style>
  <w:style w:type="paragraph" w:customStyle="1" w:styleId="10">
    <w:name w:val="Об уп1"/>
    <w:basedOn w:val="a4"/>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3">
    <w:name w:val="Знак"/>
    <w:basedOn w:val="a4"/>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6">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7">
    <w:name w:val="ТЕКСТ"/>
    <w:basedOn w:val="a4"/>
    <w:link w:val="affff8"/>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8">
    <w:name w:val="ТЕКСТ Знак"/>
    <w:link w:val="affff7"/>
    <w:rsid w:val="008E5E55"/>
    <w:rPr>
      <w:rFonts w:ascii="Times New Roman" w:eastAsia="Calibri" w:hAnsi="Times New Roman" w:cs="Mangal"/>
      <w:kern w:val="1"/>
      <w:sz w:val="24"/>
      <w:szCs w:val="28"/>
      <w:lang w:eastAsia="hi-IN" w:bidi="hi-IN"/>
    </w:rPr>
  </w:style>
  <w:style w:type="paragraph" w:customStyle="1" w:styleId="affff9">
    <w:name w:val="Таблица_Номер_СамНИПИ Знак"/>
    <w:link w:val="affffa"/>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a">
    <w:name w:val="Таблица_Номер_СамНИПИ Знак Знак"/>
    <w:link w:val="affff9"/>
    <w:rsid w:val="008E5E55"/>
    <w:rPr>
      <w:rFonts w:ascii="Arial" w:eastAsia="Times New Roman" w:hAnsi="Arial" w:cs="Times New Roman"/>
      <w:b/>
      <w:sz w:val="20"/>
      <w:szCs w:val="20"/>
      <w:lang w:eastAsia="ru-RU"/>
    </w:rPr>
  </w:style>
  <w:style w:type="character" w:customStyle="1" w:styleId="afff5">
    <w:name w:val="Таблица_Шапка Знак"/>
    <w:link w:val="afff4"/>
    <w:rsid w:val="008E5E55"/>
    <w:rPr>
      <w:rFonts w:ascii="Arial" w:eastAsia="Times New Roman" w:hAnsi="Arial" w:cs="Times New Roman"/>
      <w:b/>
      <w:snapToGrid w:val="0"/>
      <w:sz w:val="20"/>
      <w:szCs w:val="20"/>
      <w:lang w:eastAsia="ru-RU"/>
    </w:rPr>
  </w:style>
  <w:style w:type="paragraph" w:customStyle="1" w:styleId="affffb">
    <w:name w:val="НазваниеРис"/>
    <w:basedOn w:val="af9"/>
    <w:next w:val="a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3">
    <w:name w:val="Таблица_Строка Знак"/>
    <w:link w:val="a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c">
    <w:name w:val="табл_строка"/>
    <w:link w:val="affffd"/>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d">
    <w:name w:val="табл_строка Знак"/>
    <w:link w:val="affffc"/>
    <w:rsid w:val="008E5E55"/>
    <w:rPr>
      <w:rFonts w:ascii="Times New Roman" w:eastAsia="Times New Roman" w:hAnsi="Times New Roman" w:cs="Times New Roman"/>
      <w:sz w:val="24"/>
      <w:szCs w:val="20"/>
      <w:lang w:eastAsia="ru-RU"/>
    </w:rPr>
  </w:style>
  <w:style w:type="paragraph" w:customStyle="1" w:styleId="affffe">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
    <w:name w:val="Основной текст.Абзац Знак Знак Знак"/>
    <w:basedOn w:val="a4"/>
    <w:link w:val="afffff0"/>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0">
    <w:name w:val="Основной текст.Абзац Знак Знак Знак Знак"/>
    <w:link w:val="afffff"/>
    <w:rsid w:val="008E5E55"/>
    <w:rPr>
      <w:rFonts w:ascii="Times New Roman" w:eastAsia="Lucida Sans Unicode" w:hAnsi="Times New Roman" w:cs="Mangal"/>
      <w:kern w:val="1"/>
      <w:sz w:val="24"/>
      <w:szCs w:val="20"/>
      <w:lang w:eastAsia="hi-IN" w:bidi="hi-IN"/>
    </w:rPr>
  </w:style>
  <w:style w:type="numbering" w:customStyle="1" w:styleId="a0">
    <w:name w:val="ЗГосн"/>
    <w:uiPriority w:val="99"/>
    <w:rsid w:val="008E5E55"/>
    <w:pPr>
      <w:numPr>
        <w:numId w:val="8"/>
      </w:numPr>
    </w:pPr>
  </w:style>
  <w:style w:type="numbering" w:customStyle="1" w:styleId="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4"/>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1">
    <w:name w:val="Стиль1"/>
    <w:basedOn w:val="afffd"/>
    <w:link w:val="1f2"/>
    <w:qFormat/>
    <w:rsid w:val="008E5E55"/>
    <w:pPr>
      <w:spacing w:line="360" w:lineRule="auto"/>
      <w:ind w:firstLine="720"/>
      <w:contextualSpacing/>
    </w:pPr>
    <w:rPr>
      <w:rFonts w:ascii="Times New Roman" w:hAnsi="Times New Roman"/>
      <w:sz w:val="28"/>
      <w:szCs w:val="28"/>
    </w:rPr>
  </w:style>
  <w:style w:type="paragraph" w:customStyle="1" w:styleId="3b">
    <w:name w:val="Стиль3"/>
    <w:basedOn w:val="3"/>
    <w:link w:val="3c"/>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2">
    <w:name w:val="Стиль1 Знак"/>
    <w:link w:val="1f1"/>
    <w:rsid w:val="008E5E55"/>
    <w:rPr>
      <w:rFonts w:ascii="Times New Roman" w:eastAsia="Times New Roman" w:hAnsi="Times New Roman" w:cs="Times New Roman"/>
      <w:sz w:val="28"/>
      <w:szCs w:val="28"/>
      <w:lang w:eastAsia="ru-RU"/>
    </w:rPr>
  </w:style>
  <w:style w:type="character" w:customStyle="1" w:styleId="1f3">
    <w:name w:val="Основной текст СамНИПИ Знак1"/>
    <w:rsid w:val="008E5E55"/>
    <w:rPr>
      <w:rFonts w:ascii="Arial" w:hAnsi="Arial"/>
      <w:bCs/>
      <w:lang w:val="ru-RU" w:eastAsia="ru-RU" w:bidi="ar-SA"/>
    </w:rPr>
  </w:style>
  <w:style w:type="character" w:customStyle="1" w:styleId="3c">
    <w:name w:val="Стиль3 Знак"/>
    <w:link w:val="3b"/>
    <w:rsid w:val="008E5E55"/>
    <w:rPr>
      <w:rFonts w:ascii="Times New Roman" w:eastAsia="Times New Roman" w:hAnsi="Times New Roman" w:cs="Times New Roman"/>
      <w:b/>
      <w:sz w:val="28"/>
      <w:szCs w:val="28"/>
      <w:lang w:val="x-none" w:eastAsia="x-none"/>
    </w:rPr>
  </w:style>
  <w:style w:type="paragraph" w:styleId="4">
    <w:name w:val="List Bullet 4"/>
    <w:basedOn w:val="a4"/>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1">
    <w:name w:val="Plain Text"/>
    <w:basedOn w:val="a4"/>
    <w:link w:val="afffff2"/>
    <w:rsid w:val="008E5E55"/>
    <w:pPr>
      <w:spacing w:after="0" w:line="240" w:lineRule="auto"/>
    </w:pPr>
    <w:rPr>
      <w:rFonts w:ascii="Courier New" w:eastAsia="Times New Roman" w:hAnsi="Courier New" w:cs="Times New Roman"/>
      <w:sz w:val="20"/>
      <w:szCs w:val="20"/>
      <w:lang w:eastAsia="ru-RU"/>
    </w:rPr>
  </w:style>
  <w:style w:type="character" w:customStyle="1" w:styleId="afffff2">
    <w:name w:val="Текст Знак"/>
    <w:basedOn w:val="a5"/>
    <w:link w:val="afffff1"/>
    <w:rsid w:val="008E5E55"/>
    <w:rPr>
      <w:rFonts w:ascii="Courier New" w:eastAsia="Times New Roman" w:hAnsi="Courier New" w:cs="Times New Roman"/>
      <w:sz w:val="20"/>
      <w:szCs w:val="20"/>
      <w:lang w:eastAsia="ru-RU"/>
    </w:rPr>
  </w:style>
  <w:style w:type="character" w:customStyle="1" w:styleId="1f4">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1">
    <w:name w:val="Заголовок 1 Знак1"/>
    <w:rsid w:val="008E5E55"/>
    <w:rPr>
      <w:rFonts w:ascii="Arial" w:hAnsi="Arial"/>
      <w:b/>
      <w:kern w:val="28"/>
      <w:sz w:val="32"/>
      <w:lang w:val="ru-RU" w:eastAsia="ru-RU" w:bidi="ar-SA"/>
    </w:rPr>
  </w:style>
  <w:style w:type="numbering" w:styleId="111111">
    <w:name w:val="Outline List 2"/>
    <w:basedOn w:val="a7"/>
    <w:rsid w:val="008E5E55"/>
    <w:pPr>
      <w:numPr>
        <w:numId w:val="11"/>
      </w:numPr>
    </w:pPr>
  </w:style>
  <w:style w:type="paragraph" w:customStyle="1" w:styleId="a2">
    <w:name w:val="нумерован"/>
    <w:basedOn w:val="af9"/>
    <w:rsid w:val="008E5E55"/>
    <w:pPr>
      <w:numPr>
        <w:numId w:val="12"/>
      </w:numPr>
      <w:tabs>
        <w:tab w:val="left" w:pos="1134"/>
      </w:tabs>
      <w:spacing w:line="360" w:lineRule="auto"/>
    </w:pPr>
    <w:rPr>
      <w:sz w:val="24"/>
    </w:rPr>
  </w:style>
  <w:style w:type="paragraph" w:customStyle="1" w:styleId="afffff3">
    <w:name w:val="Маркированный список НСП"/>
    <w:basedOn w:val="a4"/>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2">
    <w:name w:val="Сетка таблицы21"/>
    <w:basedOn w:val="a6"/>
    <w:next w:val="a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6"/>
    <w:next w:val="a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6"/>
    <w:next w:val="a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6"/>
    <w:next w:val="a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6"/>
    <w:next w:val="a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6"/>
    <w:next w:val="a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4">
    <w:name w:val="Содерж"/>
    <w:basedOn w:val="a4"/>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8">
    <w:name w:val="заголовок 4"/>
    <w:basedOn w:val="a4"/>
    <w:next w:val="a4"/>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4"/>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5">
    <w:name w:val="Block Text"/>
    <w:basedOn w:val="a4"/>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4"/>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9">
    <w:name w:val="Абзац списка4"/>
    <w:basedOn w:val="a4"/>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6"/>
    <w:next w:val="a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6"/>
    <w:next w:val="a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6"/>
    <w:next w:val="a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6"/>
    <w:next w:val="a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6"/>
    <w:next w:val="a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6"/>
    <w:next w:val="a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6"/>
    <w:next w:val="a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6"/>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2">
    <w:name w:val="20101"/>
    <w:pPr>
      <w:numPr>
        <w:numId w:val="5"/>
      </w:numPr>
    </w:pPr>
  </w:style>
  <w:style w:type="numbering" w:customStyle="1" w:styleId="21">
    <w:name w:val="111111"/>
    <w:pPr>
      <w:numPr>
        <w:numId w:val="11"/>
      </w:numPr>
    </w:pPr>
  </w:style>
  <w:style w:type="numbering" w:customStyle="1" w:styleId="30">
    <w:name w:val="a0"/>
    <w:pPr>
      <w:numPr>
        <w:numId w:val="8"/>
      </w:numPr>
    </w:pPr>
  </w:style>
  <w:style w:type="numbering" w:customStyle="1" w:styleId="41">
    <w:name w:val="2"/>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A48D5-C5ED-4659-8415-EC87DE812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5941</TotalTime>
  <Pages>1</Pages>
  <Words>24719</Words>
  <Characters>140904</Characters>
  <Application>Microsoft Office Word</Application>
  <DocSecurity>0</DocSecurity>
  <Lines>1174</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165293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user</cp:lastModifiedBy>
  <cp:revision>232</cp:revision>
  <cp:lastPrinted>2019-01-18T05:27:00Z</cp:lastPrinted>
  <dcterms:created xsi:type="dcterms:W3CDTF">2018-06-19T09:08:00Z</dcterms:created>
  <dcterms:modified xsi:type="dcterms:W3CDTF">2019-01-18T05:35:00Z</dcterms:modified>
</cp:coreProperties>
</file>